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282" w:rsidRPr="00EF3B40" w:rsidRDefault="004B2282" w:rsidP="004B2282">
      <w:pPr>
        <w:spacing w:before="60" w:after="60"/>
        <w:ind w:left="113" w:firstLine="340"/>
        <w:jc w:val="center"/>
        <w:rPr>
          <w:rFonts w:ascii="Times New Roman" w:hAnsi="Times New Roman"/>
          <w:b/>
          <w:sz w:val="26"/>
          <w:szCs w:val="26"/>
        </w:rPr>
      </w:pPr>
      <w:r w:rsidRPr="00EF3B40">
        <w:rPr>
          <w:rFonts w:ascii="Times New Roman" w:hAnsi="Times New Roman"/>
          <w:b/>
          <w:sz w:val="26"/>
          <w:szCs w:val="26"/>
        </w:rPr>
        <w:t>REPUBLIQUE DU BENIN</w:t>
      </w:r>
    </w:p>
    <w:p w:rsidR="004B2282" w:rsidRPr="00EF3B40" w:rsidRDefault="004B2282" w:rsidP="004B2282">
      <w:pPr>
        <w:spacing w:before="60" w:after="60"/>
        <w:ind w:left="113" w:firstLine="340"/>
        <w:jc w:val="center"/>
        <w:rPr>
          <w:rFonts w:ascii="Times New Roman" w:hAnsi="Times New Roman"/>
          <w:b/>
          <w:sz w:val="26"/>
          <w:szCs w:val="26"/>
        </w:rPr>
      </w:pPr>
      <w:r w:rsidRPr="00EF3B40">
        <w:rPr>
          <w:rFonts w:ascii="Times New Roman" w:hAnsi="Times New Roman"/>
          <w:b/>
          <w:sz w:val="26"/>
          <w:szCs w:val="26"/>
        </w:rPr>
        <w:t>----------</w:t>
      </w:r>
      <w:r w:rsidRPr="00EF3B40">
        <w:rPr>
          <w:rFonts w:ascii="Times New Roman" w:hAnsi="Times New Roman"/>
          <w:b/>
          <w:sz w:val="26"/>
          <w:szCs w:val="26"/>
        </w:rPr>
        <w:sym w:font="Wingdings 2" w:char="F061"/>
      </w:r>
      <w:r w:rsidRPr="00EF3B40">
        <w:rPr>
          <w:rFonts w:ascii="Times New Roman" w:hAnsi="Times New Roman"/>
          <w:b/>
          <w:sz w:val="26"/>
          <w:szCs w:val="26"/>
        </w:rPr>
        <w:sym w:font="Wingdings 2" w:char="F064"/>
      </w:r>
      <w:r w:rsidRPr="00EF3B40">
        <w:rPr>
          <w:rFonts w:ascii="Times New Roman" w:hAnsi="Times New Roman"/>
          <w:b/>
          <w:sz w:val="26"/>
          <w:szCs w:val="26"/>
        </w:rPr>
        <w:sym w:font="Wingdings 2" w:char="F063"/>
      </w:r>
      <w:r w:rsidRPr="00EF3B40">
        <w:rPr>
          <w:rFonts w:ascii="Times New Roman" w:hAnsi="Times New Roman"/>
          <w:b/>
          <w:sz w:val="26"/>
          <w:szCs w:val="26"/>
        </w:rPr>
        <w:sym w:font="Wingdings 2" w:char="F062"/>
      </w:r>
      <w:r w:rsidRPr="00EF3B40">
        <w:rPr>
          <w:rFonts w:ascii="Times New Roman" w:hAnsi="Times New Roman"/>
          <w:b/>
          <w:sz w:val="26"/>
          <w:szCs w:val="26"/>
        </w:rPr>
        <w:t>----------</w:t>
      </w:r>
    </w:p>
    <w:p w:rsidR="004B2282" w:rsidRPr="00EF3B40" w:rsidRDefault="004B2282" w:rsidP="004B2282">
      <w:pPr>
        <w:spacing w:before="60" w:after="60"/>
        <w:ind w:left="113" w:firstLine="340"/>
        <w:jc w:val="center"/>
        <w:rPr>
          <w:rFonts w:ascii="Times New Roman" w:hAnsi="Times New Roman"/>
          <w:b/>
          <w:sz w:val="26"/>
          <w:szCs w:val="26"/>
        </w:rPr>
      </w:pPr>
      <w:r w:rsidRPr="00EF3B40">
        <w:rPr>
          <w:rFonts w:ascii="Times New Roman" w:hAnsi="Times New Roman"/>
          <w:b/>
          <w:sz w:val="26"/>
          <w:szCs w:val="26"/>
        </w:rPr>
        <w:t>MINISTERE DES ENSEIGNEMENTS MATERNEL ET PRIMAIRE</w:t>
      </w:r>
    </w:p>
    <w:p w:rsidR="004B2282" w:rsidRPr="00EF3B40" w:rsidRDefault="004B2282" w:rsidP="004B2282">
      <w:pPr>
        <w:spacing w:before="60" w:after="60"/>
        <w:ind w:left="113" w:firstLine="340"/>
        <w:jc w:val="center"/>
        <w:rPr>
          <w:rFonts w:ascii="Times New Roman" w:hAnsi="Times New Roman"/>
          <w:b/>
          <w:sz w:val="26"/>
          <w:szCs w:val="26"/>
        </w:rPr>
      </w:pPr>
      <w:r w:rsidRPr="00EF3B40">
        <w:rPr>
          <w:rFonts w:ascii="Times New Roman" w:hAnsi="Times New Roman"/>
          <w:b/>
          <w:sz w:val="26"/>
          <w:szCs w:val="26"/>
        </w:rPr>
        <w:t>----------</w:t>
      </w:r>
      <w:r w:rsidRPr="00EF3B40">
        <w:rPr>
          <w:rFonts w:ascii="Times New Roman" w:hAnsi="Times New Roman"/>
          <w:b/>
          <w:sz w:val="26"/>
          <w:szCs w:val="26"/>
        </w:rPr>
        <w:sym w:font="Wingdings 2" w:char="F061"/>
      </w:r>
      <w:r w:rsidRPr="00EF3B40">
        <w:rPr>
          <w:rFonts w:ascii="Times New Roman" w:hAnsi="Times New Roman"/>
          <w:b/>
          <w:sz w:val="26"/>
          <w:szCs w:val="26"/>
        </w:rPr>
        <w:sym w:font="Wingdings 2" w:char="F064"/>
      </w:r>
      <w:r w:rsidRPr="00EF3B40">
        <w:rPr>
          <w:rFonts w:ascii="Times New Roman" w:hAnsi="Times New Roman"/>
          <w:b/>
          <w:sz w:val="26"/>
          <w:szCs w:val="26"/>
        </w:rPr>
        <w:sym w:font="Wingdings 2" w:char="F063"/>
      </w:r>
      <w:r w:rsidRPr="00EF3B40">
        <w:rPr>
          <w:rFonts w:ascii="Times New Roman" w:hAnsi="Times New Roman"/>
          <w:b/>
          <w:sz w:val="26"/>
          <w:szCs w:val="26"/>
        </w:rPr>
        <w:sym w:font="Wingdings 2" w:char="F062"/>
      </w:r>
      <w:r w:rsidRPr="00EF3B40">
        <w:rPr>
          <w:rFonts w:ascii="Times New Roman" w:hAnsi="Times New Roman"/>
          <w:b/>
          <w:sz w:val="26"/>
          <w:szCs w:val="26"/>
        </w:rPr>
        <w:t>----------</w:t>
      </w:r>
    </w:p>
    <w:p w:rsidR="004B2282" w:rsidRPr="00EF3B40" w:rsidRDefault="004B2282" w:rsidP="004B2282">
      <w:pPr>
        <w:spacing w:before="60" w:after="60"/>
        <w:ind w:left="113" w:firstLine="340"/>
        <w:jc w:val="center"/>
        <w:rPr>
          <w:rFonts w:ascii="Times New Roman" w:hAnsi="Times New Roman"/>
          <w:b/>
          <w:sz w:val="26"/>
          <w:szCs w:val="26"/>
        </w:rPr>
      </w:pPr>
      <w:r w:rsidRPr="00EF3B40">
        <w:rPr>
          <w:rFonts w:ascii="Times New Roman" w:hAnsi="Times New Roman"/>
          <w:b/>
          <w:sz w:val="26"/>
          <w:szCs w:val="26"/>
        </w:rPr>
        <w:t xml:space="preserve">INSTITUT NATIONAL POUR LA FORMATION ET LA RECHERCHE EN EDUCATION </w:t>
      </w:r>
    </w:p>
    <w:p w:rsidR="004B2282" w:rsidRPr="00EF3B40" w:rsidRDefault="004B2282" w:rsidP="004B2282">
      <w:pPr>
        <w:spacing w:before="60" w:after="60"/>
        <w:ind w:left="113" w:firstLine="340"/>
        <w:jc w:val="center"/>
        <w:rPr>
          <w:rFonts w:ascii="Times New Roman" w:hAnsi="Times New Roman"/>
          <w:b/>
          <w:sz w:val="26"/>
          <w:szCs w:val="26"/>
        </w:rPr>
      </w:pPr>
      <w:r w:rsidRPr="00EF3B40">
        <w:rPr>
          <w:rFonts w:ascii="Times New Roman" w:hAnsi="Times New Roman"/>
          <w:b/>
          <w:sz w:val="26"/>
          <w:szCs w:val="26"/>
        </w:rPr>
        <w:t>----------</w:t>
      </w:r>
      <w:r w:rsidRPr="00EF3B40">
        <w:rPr>
          <w:rFonts w:ascii="Times New Roman" w:hAnsi="Times New Roman"/>
          <w:b/>
          <w:sz w:val="26"/>
          <w:szCs w:val="26"/>
        </w:rPr>
        <w:sym w:font="Wingdings 2" w:char="F061"/>
      </w:r>
      <w:r w:rsidRPr="00EF3B40">
        <w:rPr>
          <w:rFonts w:ascii="Times New Roman" w:hAnsi="Times New Roman"/>
          <w:b/>
          <w:sz w:val="26"/>
          <w:szCs w:val="26"/>
        </w:rPr>
        <w:sym w:font="Wingdings 2" w:char="F064"/>
      </w:r>
      <w:r w:rsidRPr="00EF3B40">
        <w:rPr>
          <w:rFonts w:ascii="Times New Roman" w:hAnsi="Times New Roman"/>
          <w:b/>
          <w:sz w:val="26"/>
          <w:szCs w:val="26"/>
        </w:rPr>
        <w:sym w:font="Wingdings 2" w:char="F063"/>
      </w:r>
      <w:r w:rsidRPr="00EF3B40">
        <w:rPr>
          <w:rFonts w:ascii="Times New Roman" w:hAnsi="Times New Roman"/>
          <w:b/>
          <w:sz w:val="26"/>
          <w:szCs w:val="26"/>
        </w:rPr>
        <w:sym w:font="Wingdings 2" w:char="F062"/>
      </w:r>
      <w:r w:rsidRPr="00EF3B40">
        <w:rPr>
          <w:rFonts w:ascii="Times New Roman" w:hAnsi="Times New Roman"/>
          <w:b/>
          <w:sz w:val="26"/>
          <w:szCs w:val="26"/>
        </w:rPr>
        <w:t>----------</w:t>
      </w:r>
    </w:p>
    <w:p w:rsidR="004B2282" w:rsidRDefault="004B2282" w:rsidP="004B2282">
      <w:pPr>
        <w:rPr>
          <w:rFonts w:ascii="Times New Roman" w:hAnsi="Times New Roman"/>
          <w:b/>
          <w:sz w:val="26"/>
          <w:szCs w:val="26"/>
        </w:rPr>
      </w:pPr>
    </w:p>
    <w:p w:rsidR="004B2282" w:rsidRDefault="004B2282" w:rsidP="004B2282">
      <w:pPr>
        <w:rPr>
          <w:rFonts w:ascii="Times New Roman" w:hAnsi="Times New Roman"/>
          <w:b/>
          <w:sz w:val="26"/>
          <w:szCs w:val="26"/>
        </w:rPr>
      </w:pPr>
    </w:p>
    <w:p w:rsidR="004B2282" w:rsidRDefault="004B2282" w:rsidP="004B2282">
      <w:pPr>
        <w:rPr>
          <w:rFonts w:ascii="Times New Roman" w:hAnsi="Times New Roman"/>
          <w:b/>
          <w:sz w:val="26"/>
          <w:szCs w:val="26"/>
        </w:rPr>
      </w:pPr>
    </w:p>
    <w:p w:rsidR="004B2282" w:rsidRDefault="004B2282" w:rsidP="004B2282">
      <w:pPr>
        <w:rPr>
          <w:rFonts w:ascii="Times New Roman" w:hAnsi="Times New Roman"/>
          <w:b/>
          <w:sz w:val="26"/>
          <w:szCs w:val="26"/>
        </w:rPr>
      </w:pPr>
    </w:p>
    <w:p w:rsidR="004B2282" w:rsidRDefault="004B2282" w:rsidP="004B2282">
      <w:pPr>
        <w:rPr>
          <w:rFonts w:ascii="Times New Roman" w:hAnsi="Times New Roman"/>
          <w:b/>
          <w:sz w:val="26"/>
          <w:szCs w:val="26"/>
        </w:rPr>
      </w:pPr>
    </w:p>
    <w:p w:rsidR="004B2282" w:rsidRPr="00AC6DE9" w:rsidRDefault="00D16707" w:rsidP="004B2282">
      <w:pPr>
        <w:pStyle w:val="Sansinterligne"/>
        <w:jc w:val="center"/>
        <w:rPr>
          <w:rFonts w:ascii="Bookman Old Style" w:hAnsi="Bookman Old Style"/>
          <w:b/>
          <w:sz w:val="40"/>
          <w:szCs w:val="32"/>
        </w:rPr>
      </w:pPr>
      <w:r>
        <w:rPr>
          <w:rFonts w:ascii="Bookman Old Style" w:hAnsi="Bookman Old Style"/>
          <w:b/>
          <w:sz w:val="40"/>
          <w:szCs w:val="32"/>
        </w:rPr>
        <w:t>MODULE DE FORMATION DES ENSEIGNANTS SUR LA</w:t>
      </w:r>
      <w:r w:rsidR="004B2282">
        <w:rPr>
          <w:rFonts w:ascii="Bookman Old Style" w:hAnsi="Bookman Old Style"/>
          <w:b/>
          <w:sz w:val="40"/>
          <w:szCs w:val="32"/>
        </w:rPr>
        <w:t xml:space="preserve"> GESTION DU TEMPS</w:t>
      </w:r>
      <w:r w:rsidR="004B2282" w:rsidRPr="00AC6DE9">
        <w:rPr>
          <w:rFonts w:ascii="Bookman Old Style" w:hAnsi="Bookman Old Style"/>
          <w:b/>
          <w:sz w:val="40"/>
          <w:szCs w:val="32"/>
        </w:rPr>
        <w:t xml:space="preserve"> D’APPRENTISSAGE</w:t>
      </w:r>
    </w:p>
    <w:p w:rsidR="004B2282" w:rsidRDefault="004B2282" w:rsidP="004B2282">
      <w:pPr>
        <w:pStyle w:val="Sansinterligne"/>
        <w:rPr>
          <w:rFonts w:ascii="Times New Roman" w:hAnsi="Times New Roman"/>
          <w:sz w:val="32"/>
          <w:szCs w:val="32"/>
        </w:rPr>
      </w:pPr>
    </w:p>
    <w:p w:rsidR="004B2282" w:rsidRDefault="004B2282" w:rsidP="004B2282">
      <w:pPr>
        <w:pStyle w:val="Sansinterligne"/>
        <w:rPr>
          <w:rFonts w:ascii="Times New Roman" w:hAnsi="Times New Roman"/>
          <w:sz w:val="32"/>
          <w:szCs w:val="32"/>
        </w:rPr>
      </w:pPr>
    </w:p>
    <w:p w:rsidR="004B2282" w:rsidRDefault="004B2282" w:rsidP="004B2282">
      <w:pPr>
        <w:pStyle w:val="Sansinterligne"/>
        <w:rPr>
          <w:rFonts w:ascii="Times New Roman" w:hAnsi="Times New Roman"/>
          <w:sz w:val="32"/>
          <w:szCs w:val="32"/>
        </w:rPr>
      </w:pPr>
    </w:p>
    <w:p w:rsidR="00B21655" w:rsidRPr="007735EC" w:rsidRDefault="00B21655" w:rsidP="004B2282">
      <w:pPr>
        <w:pStyle w:val="Sansinterligne"/>
        <w:rPr>
          <w:rFonts w:ascii="Times New Roman" w:hAnsi="Times New Roman"/>
          <w:sz w:val="32"/>
          <w:szCs w:val="32"/>
        </w:rPr>
      </w:pPr>
    </w:p>
    <w:p w:rsidR="004B2282" w:rsidRPr="00D32659" w:rsidRDefault="004B2282" w:rsidP="004B2282">
      <w:pPr>
        <w:pStyle w:val="Sansinterligne"/>
        <w:jc w:val="center"/>
        <w:rPr>
          <w:rFonts w:ascii="Bookman Old Style" w:hAnsi="Bookman Old Style"/>
          <w:b/>
          <w:sz w:val="40"/>
          <w:szCs w:val="32"/>
        </w:rPr>
      </w:pPr>
      <w:r>
        <w:rPr>
          <w:rFonts w:ascii="Bookman Old Style" w:hAnsi="Bookman Old Style"/>
          <w:b/>
          <w:sz w:val="40"/>
          <w:szCs w:val="32"/>
        </w:rPr>
        <w:t>Cahier</w:t>
      </w:r>
      <w:r w:rsidR="00B21655">
        <w:rPr>
          <w:rFonts w:ascii="Bookman Old Style" w:hAnsi="Bookman Old Style"/>
          <w:b/>
          <w:sz w:val="40"/>
          <w:szCs w:val="32"/>
        </w:rPr>
        <w:t xml:space="preserve"> </w:t>
      </w:r>
      <w:r>
        <w:rPr>
          <w:rFonts w:ascii="Bookman Old Style" w:hAnsi="Bookman Old Style"/>
          <w:b/>
          <w:sz w:val="40"/>
          <w:szCs w:val="32"/>
        </w:rPr>
        <w:t>de l’apprenant</w:t>
      </w:r>
    </w:p>
    <w:p w:rsidR="004B2282" w:rsidRPr="007735EC" w:rsidRDefault="004B2282" w:rsidP="004B2282">
      <w:pPr>
        <w:pStyle w:val="Sansinterligne"/>
        <w:rPr>
          <w:rFonts w:ascii="Times New Roman" w:hAnsi="Times New Roman"/>
          <w:sz w:val="32"/>
          <w:szCs w:val="32"/>
        </w:rPr>
      </w:pPr>
    </w:p>
    <w:p w:rsidR="004B2282" w:rsidRPr="007735EC" w:rsidRDefault="004B2282" w:rsidP="004B2282">
      <w:pPr>
        <w:pStyle w:val="Sansinterligne"/>
        <w:rPr>
          <w:rFonts w:ascii="Times New Roman" w:hAnsi="Times New Roman"/>
          <w:sz w:val="26"/>
          <w:szCs w:val="26"/>
        </w:rPr>
      </w:pPr>
    </w:p>
    <w:p w:rsidR="004B2282" w:rsidRPr="007735EC" w:rsidRDefault="004B2282" w:rsidP="004B2282">
      <w:pPr>
        <w:pStyle w:val="Sansinterligne"/>
        <w:rPr>
          <w:rFonts w:ascii="Times New Roman" w:hAnsi="Times New Roman"/>
          <w:sz w:val="26"/>
          <w:szCs w:val="26"/>
        </w:rPr>
      </w:pPr>
    </w:p>
    <w:p w:rsidR="004B2282" w:rsidRPr="007735EC" w:rsidRDefault="004B2282" w:rsidP="004B2282">
      <w:pPr>
        <w:pStyle w:val="Sansinterligne"/>
        <w:rPr>
          <w:rFonts w:ascii="Times New Roman" w:hAnsi="Times New Roman"/>
          <w:sz w:val="26"/>
          <w:szCs w:val="26"/>
        </w:rPr>
      </w:pPr>
    </w:p>
    <w:p w:rsidR="004B2282" w:rsidRDefault="004B2282" w:rsidP="004B2282">
      <w:pPr>
        <w:pStyle w:val="Sansinterligne"/>
        <w:rPr>
          <w:rFonts w:ascii="Times New Roman" w:hAnsi="Times New Roman"/>
          <w:sz w:val="26"/>
          <w:szCs w:val="26"/>
        </w:rPr>
      </w:pPr>
    </w:p>
    <w:p w:rsidR="00B21655" w:rsidRDefault="00B21655" w:rsidP="004B2282">
      <w:pPr>
        <w:pStyle w:val="Sansinterligne"/>
        <w:rPr>
          <w:rFonts w:ascii="Times New Roman" w:hAnsi="Times New Roman"/>
          <w:sz w:val="26"/>
          <w:szCs w:val="26"/>
        </w:rPr>
      </w:pPr>
    </w:p>
    <w:p w:rsidR="00B21655" w:rsidRDefault="00B21655" w:rsidP="004B2282">
      <w:pPr>
        <w:pStyle w:val="Sansinterligne"/>
        <w:rPr>
          <w:rFonts w:ascii="Times New Roman" w:hAnsi="Times New Roman"/>
          <w:sz w:val="26"/>
          <w:szCs w:val="26"/>
        </w:rPr>
      </w:pPr>
    </w:p>
    <w:p w:rsidR="00B21655" w:rsidRPr="007735EC" w:rsidRDefault="00B21655" w:rsidP="004B2282">
      <w:pPr>
        <w:pStyle w:val="Sansinterligne"/>
        <w:rPr>
          <w:rFonts w:ascii="Times New Roman" w:hAnsi="Times New Roman"/>
          <w:sz w:val="26"/>
          <w:szCs w:val="26"/>
        </w:rPr>
      </w:pPr>
    </w:p>
    <w:p w:rsidR="004B2282" w:rsidRPr="00D32659" w:rsidRDefault="004B2282" w:rsidP="004B2282">
      <w:pPr>
        <w:pStyle w:val="Sansinterligne"/>
        <w:jc w:val="center"/>
        <w:rPr>
          <w:rFonts w:ascii="Bookman Old Style" w:hAnsi="Bookman Old Style"/>
          <w:b/>
          <w:i/>
          <w:sz w:val="26"/>
          <w:szCs w:val="26"/>
        </w:rPr>
      </w:pPr>
      <w:r w:rsidRPr="00D32659">
        <w:rPr>
          <w:rFonts w:ascii="Bookman Old Style" w:hAnsi="Bookman Old Style"/>
          <w:b/>
          <w:i/>
          <w:sz w:val="26"/>
          <w:szCs w:val="26"/>
        </w:rPr>
        <w:t>A</w:t>
      </w:r>
      <w:r>
        <w:rPr>
          <w:rFonts w:ascii="Bookman Old Style" w:hAnsi="Bookman Old Style"/>
          <w:b/>
          <w:i/>
          <w:sz w:val="26"/>
          <w:szCs w:val="26"/>
        </w:rPr>
        <w:t>nnée</w:t>
      </w:r>
      <w:r w:rsidRPr="00D32659">
        <w:rPr>
          <w:rFonts w:ascii="Bookman Old Style" w:hAnsi="Bookman Old Style"/>
          <w:b/>
          <w:i/>
          <w:sz w:val="26"/>
          <w:szCs w:val="26"/>
        </w:rPr>
        <w:t xml:space="preserve"> 2017</w:t>
      </w:r>
    </w:p>
    <w:p w:rsidR="004B2282" w:rsidRPr="002D7A74" w:rsidRDefault="004B2282" w:rsidP="004B2282">
      <w:pPr>
        <w:ind w:right="-2"/>
        <w:jc w:val="center"/>
        <w:rPr>
          <w:rFonts w:ascii="Times New Roman" w:hAnsi="Times New Roman"/>
          <w:b/>
          <w:sz w:val="24"/>
          <w:szCs w:val="24"/>
        </w:rPr>
      </w:pPr>
    </w:p>
    <w:p w:rsidR="004B2282" w:rsidRPr="002D7A74" w:rsidRDefault="004B2282" w:rsidP="004B2282">
      <w:pPr>
        <w:ind w:right="-2"/>
        <w:rPr>
          <w:rFonts w:ascii="Times New Roman" w:hAnsi="Times New Roman"/>
          <w:b/>
          <w:sz w:val="24"/>
          <w:szCs w:val="24"/>
        </w:rPr>
      </w:pPr>
    </w:p>
    <w:p w:rsidR="00B21655" w:rsidRDefault="00B21655">
      <w:pPr>
        <w:rPr>
          <w:rFonts w:ascii="Times New Roman" w:hAnsi="Times New Roman" w:cs="Times New Roman"/>
          <w:b/>
          <w:sz w:val="26"/>
          <w:szCs w:val="26"/>
        </w:rPr>
      </w:pPr>
      <w:r>
        <w:rPr>
          <w:rFonts w:ascii="Times New Roman" w:hAnsi="Times New Roman" w:cs="Times New Roman"/>
          <w:b/>
          <w:sz w:val="26"/>
          <w:szCs w:val="26"/>
        </w:rPr>
        <w:br w:type="page"/>
      </w:r>
    </w:p>
    <w:p w:rsidR="00B21655" w:rsidRDefault="00B21655">
      <w:pPr>
        <w:rPr>
          <w:rFonts w:ascii="Times New Roman" w:hAnsi="Times New Roman" w:cs="Times New Roman"/>
          <w:b/>
          <w:sz w:val="26"/>
          <w:szCs w:val="26"/>
        </w:rPr>
      </w:pPr>
      <w:r>
        <w:rPr>
          <w:rFonts w:ascii="Times New Roman" w:hAnsi="Times New Roman" w:cs="Times New Roman"/>
          <w:b/>
          <w:sz w:val="26"/>
          <w:szCs w:val="26"/>
        </w:rPr>
        <w:lastRenderedPageBreak/>
        <w:br w:type="page"/>
      </w:r>
    </w:p>
    <w:p w:rsidR="00C96BAD" w:rsidRPr="004B2282" w:rsidRDefault="003C14E0" w:rsidP="00944DEF">
      <w:pPr>
        <w:ind w:right="-2"/>
        <w:jc w:val="center"/>
        <w:rPr>
          <w:rFonts w:ascii="Times New Roman" w:hAnsi="Times New Roman" w:cs="Times New Roman"/>
          <w:b/>
          <w:sz w:val="26"/>
          <w:szCs w:val="26"/>
        </w:rPr>
      </w:pPr>
      <w:r w:rsidRPr="004B2282">
        <w:rPr>
          <w:rFonts w:ascii="Times New Roman" w:hAnsi="Times New Roman" w:cs="Times New Roman"/>
          <w:b/>
          <w:sz w:val="26"/>
          <w:szCs w:val="26"/>
        </w:rPr>
        <w:lastRenderedPageBreak/>
        <w:t>SOMMAIRE</w:t>
      </w:r>
    </w:p>
    <w:tbl>
      <w:tblPr>
        <w:tblStyle w:val="Grilledutableau"/>
        <w:tblW w:w="0" w:type="auto"/>
        <w:jc w:val="center"/>
        <w:tblLook w:val="04A0" w:firstRow="1" w:lastRow="0" w:firstColumn="1" w:lastColumn="0" w:noHBand="0" w:noVBand="1"/>
      </w:tblPr>
      <w:tblGrid>
        <w:gridCol w:w="1795"/>
        <w:gridCol w:w="1645"/>
        <w:gridCol w:w="4771"/>
        <w:gridCol w:w="1162"/>
      </w:tblGrid>
      <w:tr w:rsidR="001C20B2" w:rsidRPr="004B2282" w:rsidTr="00BE7AEB">
        <w:trPr>
          <w:jc w:val="center"/>
        </w:trPr>
        <w:tc>
          <w:tcPr>
            <w:tcW w:w="1795" w:type="dxa"/>
          </w:tcPr>
          <w:p w:rsidR="001C20B2" w:rsidRPr="004B2282" w:rsidRDefault="00AC6DB8" w:rsidP="004B2282">
            <w:pPr>
              <w:spacing w:before="120" w:after="120"/>
              <w:ind w:right="-2"/>
              <w:jc w:val="center"/>
              <w:rPr>
                <w:rFonts w:ascii="Times New Roman" w:hAnsi="Times New Roman" w:cs="Times New Roman"/>
                <w:b/>
                <w:sz w:val="26"/>
                <w:szCs w:val="26"/>
              </w:rPr>
            </w:pPr>
            <w:r w:rsidRPr="004B2282">
              <w:rPr>
                <w:rFonts w:ascii="Times New Roman" w:hAnsi="Times New Roman" w:cs="Times New Roman"/>
                <w:b/>
                <w:sz w:val="26"/>
                <w:szCs w:val="26"/>
              </w:rPr>
              <w:t>UNITE</w:t>
            </w:r>
          </w:p>
        </w:tc>
        <w:tc>
          <w:tcPr>
            <w:tcW w:w="1645" w:type="dxa"/>
          </w:tcPr>
          <w:p w:rsidR="001C20B2" w:rsidRPr="004B2282" w:rsidRDefault="00AC6DB8" w:rsidP="004B2282">
            <w:pPr>
              <w:spacing w:before="120" w:after="120"/>
              <w:ind w:right="-2"/>
              <w:jc w:val="center"/>
              <w:rPr>
                <w:rFonts w:ascii="Times New Roman" w:hAnsi="Times New Roman" w:cs="Times New Roman"/>
                <w:b/>
                <w:sz w:val="26"/>
                <w:szCs w:val="26"/>
              </w:rPr>
            </w:pPr>
            <w:r w:rsidRPr="004B2282">
              <w:rPr>
                <w:rFonts w:ascii="Times New Roman" w:hAnsi="Times New Roman" w:cs="Times New Roman"/>
                <w:b/>
                <w:sz w:val="26"/>
                <w:szCs w:val="26"/>
              </w:rPr>
              <w:t>ACTIVITES</w:t>
            </w:r>
          </w:p>
        </w:tc>
        <w:tc>
          <w:tcPr>
            <w:tcW w:w="4771" w:type="dxa"/>
          </w:tcPr>
          <w:p w:rsidR="001C20B2" w:rsidRPr="004B2282" w:rsidRDefault="00AC6DB8" w:rsidP="004B2282">
            <w:pPr>
              <w:spacing w:before="120" w:after="120"/>
              <w:ind w:right="-2"/>
              <w:jc w:val="center"/>
              <w:rPr>
                <w:rFonts w:ascii="Times New Roman" w:hAnsi="Times New Roman" w:cs="Times New Roman"/>
                <w:b/>
                <w:sz w:val="26"/>
                <w:szCs w:val="26"/>
              </w:rPr>
            </w:pPr>
            <w:r w:rsidRPr="004B2282">
              <w:rPr>
                <w:rFonts w:ascii="Times New Roman" w:hAnsi="Times New Roman" w:cs="Times New Roman"/>
                <w:b/>
                <w:sz w:val="26"/>
                <w:szCs w:val="26"/>
              </w:rPr>
              <w:t>LIBELLE</w:t>
            </w:r>
          </w:p>
        </w:tc>
        <w:tc>
          <w:tcPr>
            <w:tcW w:w="1162" w:type="dxa"/>
          </w:tcPr>
          <w:p w:rsidR="001C20B2" w:rsidRPr="004B2282" w:rsidRDefault="00AC6DB8" w:rsidP="004B2282">
            <w:pPr>
              <w:spacing w:before="120" w:after="120"/>
              <w:ind w:right="-2"/>
              <w:jc w:val="center"/>
              <w:rPr>
                <w:rFonts w:ascii="Times New Roman" w:hAnsi="Times New Roman" w:cs="Times New Roman"/>
                <w:b/>
                <w:sz w:val="26"/>
                <w:szCs w:val="26"/>
              </w:rPr>
            </w:pPr>
            <w:r w:rsidRPr="004B2282">
              <w:rPr>
                <w:rFonts w:ascii="Times New Roman" w:hAnsi="Times New Roman" w:cs="Times New Roman"/>
                <w:b/>
                <w:sz w:val="26"/>
                <w:szCs w:val="26"/>
              </w:rPr>
              <w:t>PAGES</w:t>
            </w:r>
          </w:p>
        </w:tc>
      </w:tr>
      <w:tr w:rsidR="001C20B2" w:rsidRPr="004B2282" w:rsidTr="00BE7AEB">
        <w:trPr>
          <w:jc w:val="center"/>
        </w:trPr>
        <w:tc>
          <w:tcPr>
            <w:tcW w:w="1795" w:type="dxa"/>
          </w:tcPr>
          <w:p w:rsidR="001C20B2" w:rsidRPr="004B2282" w:rsidRDefault="00AC6DB8"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1</w:t>
            </w:r>
          </w:p>
        </w:tc>
        <w:tc>
          <w:tcPr>
            <w:tcW w:w="1645" w:type="dxa"/>
          </w:tcPr>
          <w:p w:rsidR="001C20B2" w:rsidRPr="004B2282" w:rsidRDefault="001C20B2" w:rsidP="005D6AFA">
            <w:pPr>
              <w:ind w:right="-2"/>
              <w:jc w:val="center"/>
              <w:rPr>
                <w:rFonts w:ascii="Times New Roman" w:hAnsi="Times New Roman" w:cs="Times New Roman"/>
                <w:b/>
                <w:sz w:val="26"/>
                <w:szCs w:val="26"/>
              </w:rPr>
            </w:pPr>
          </w:p>
        </w:tc>
        <w:tc>
          <w:tcPr>
            <w:tcW w:w="4771" w:type="dxa"/>
          </w:tcPr>
          <w:p w:rsidR="001C20B2" w:rsidRPr="004B2282" w:rsidRDefault="004B2282" w:rsidP="005D6AFA">
            <w:pPr>
              <w:ind w:right="-2"/>
              <w:rPr>
                <w:rFonts w:ascii="Times New Roman" w:hAnsi="Times New Roman" w:cs="Times New Roman"/>
                <w:b/>
                <w:sz w:val="26"/>
                <w:szCs w:val="26"/>
              </w:rPr>
            </w:pPr>
            <w:r>
              <w:rPr>
                <w:rFonts w:ascii="Times New Roman" w:hAnsi="Times New Roman" w:cs="Times New Roman"/>
                <w:b/>
                <w:sz w:val="26"/>
                <w:szCs w:val="26"/>
              </w:rPr>
              <w:t xml:space="preserve">L’état des lieux </w:t>
            </w:r>
            <w:r w:rsidR="00AC6DB8" w:rsidRPr="004B2282">
              <w:rPr>
                <w:rFonts w:ascii="Times New Roman" w:hAnsi="Times New Roman" w:cs="Times New Roman"/>
                <w:b/>
                <w:sz w:val="26"/>
                <w:szCs w:val="26"/>
              </w:rPr>
              <w:t>en matière de gestion du temps d’apprentissage</w:t>
            </w:r>
          </w:p>
        </w:tc>
        <w:tc>
          <w:tcPr>
            <w:tcW w:w="1162" w:type="dxa"/>
          </w:tcPr>
          <w:p w:rsidR="001C20B2" w:rsidRPr="004B2282" w:rsidRDefault="001C20B2" w:rsidP="005D6AFA">
            <w:pPr>
              <w:ind w:right="-2"/>
              <w:rPr>
                <w:rFonts w:ascii="Times New Roman" w:hAnsi="Times New Roman" w:cs="Times New Roman"/>
                <w:b/>
                <w:sz w:val="26"/>
                <w:szCs w:val="26"/>
              </w:rPr>
            </w:pPr>
          </w:p>
        </w:tc>
      </w:tr>
      <w:tr w:rsidR="001C20B2" w:rsidRPr="004B2282" w:rsidTr="00BE7AEB">
        <w:trPr>
          <w:jc w:val="center"/>
        </w:trPr>
        <w:tc>
          <w:tcPr>
            <w:tcW w:w="1795" w:type="dxa"/>
          </w:tcPr>
          <w:p w:rsidR="001C20B2" w:rsidRPr="004B2282" w:rsidRDefault="001C20B2" w:rsidP="005D6AFA">
            <w:pPr>
              <w:ind w:right="-2"/>
              <w:jc w:val="center"/>
              <w:rPr>
                <w:rFonts w:ascii="Times New Roman" w:hAnsi="Times New Roman" w:cs="Times New Roman"/>
                <w:b/>
                <w:sz w:val="26"/>
                <w:szCs w:val="26"/>
              </w:rPr>
            </w:pPr>
          </w:p>
        </w:tc>
        <w:tc>
          <w:tcPr>
            <w:tcW w:w="1645" w:type="dxa"/>
          </w:tcPr>
          <w:p w:rsidR="001C20B2" w:rsidRPr="004B2282" w:rsidRDefault="00AC6DB8"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0</w:t>
            </w:r>
          </w:p>
        </w:tc>
        <w:tc>
          <w:tcPr>
            <w:tcW w:w="4771" w:type="dxa"/>
          </w:tcPr>
          <w:p w:rsidR="001C20B2" w:rsidRPr="004B2282" w:rsidRDefault="00AC6DB8" w:rsidP="005D6AFA">
            <w:pPr>
              <w:ind w:right="-2"/>
              <w:rPr>
                <w:rFonts w:ascii="Times New Roman" w:hAnsi="Times New Roman" w:cs="Times New Roman"/>
                <w:b/>
                <w:sz w:val="26"/>
                <w:szCs w:val="26"/>
              </w:rPr>
            </w:pPr>
            <w:r w:rsidRPr="004B2282">
              <w:rPr>
                <w:rFonts w:ascii="Times New Roman" w:hAnsi="Times New Roman" w:cs="Times New Roman"/>
                <w:sz w:val="26"/>
                <w:szCs w:val="26"/>
              </w:rPr>
              <w:t>Emergence des acquis antérieurs des participants</w:t>
            </w:r>
          </w:p>
        </w:tc>
        <w:tc>
          <w:tcPr>
            <w:tcW w:w="1162" w:type="dxa"/>
          </w:tcPr>
          <w:p w:rsidR="001C20B2" w:rsidRPr="004B2282" w:rsidRDefault="001C20B2" w:rsidP="005D6AFA">
            <w:pPr>
              <w:ind w:right="-2"/>
              <w:rPr>
                <w:rFonts w:ascii="Times New Roman" w:hAnsi="Times New Roman" w:cs="Times New Roman"/>
                <w:b/>
                <w:sz w:val="26"/>
                <w:szCs w:val="26"/>
              </w:rPr>
            </w:pPr>
          </w:p>
        </w:tc>
      </w:tr>
      <w:tr w:rsidR="001C20B2" w:rsidRPr="004B2282" w:rsidTr="00BE7AEB">
        <w:trPr>
          <w:jc w:val="center"/>
        </w:trPr>
        <w:tc>
          <w:tcPr>
            <w:tcW w:w="1795" w:type="dxa"/>
          </w:tcPr>
          <w:p w:rsidR="001C20B2" w:rsidRPr="004B2282" w:rsidRDefault="001C20B2" w:rsidP="005D6AFA">
            <w:pPr>
              <w:ind w:right="-2"/>
              <w:jc w:val="center"/>
              <w:rPr>
                <w:rFonts w:ascii="Times New Roman" w:hAnsi="Times New Roman" w:cs="Times New Roman"/>
                <w:b/>
                <w:sz w:val="26"/>
                <w:szCs w:val="26"/>
              </w:rPr>
            </w:pPr>
          </w:p>
        </w:tc>
        <w:tc>
          <w:tcPr>
            <w:tcW w:w="1645" w:type="dxa"/>
          </w:tcPr>
          <w:p w:rsidR="001C20B2" w:rsidRPr="004B2282" w:rsidRDefault="00AC6DB8"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1</w:t>
            </w:r>
          </w:p>
        </w:tc>
        <w:tc>
          <w:tcPr>
            <w:tcW w:w="4771" w:type="dxa"/>
          </w:tcPr>
          <w:p w:rsidR="001C20B2" w:rsidRPr="004B2282" w:rsidRDefault="00AC6DB8" w:rsidP="005D6AFA">
            <w:pPr>
              <w:ind w:right="-2"/>
              <w:rPr>
                <w:rFonts w:ascii="Times New Roman" w:hAnsi="Times New Roman" w:cs="Times New Roman"/>
                <w:b/>
                <w:sz w:val="26"/>
                <w:szCs w:val="26"/>
              </w:rPr>
            </w:pPr>
            <w:r w:rsidRPr="004B2282">
              <w:rPr>
                <w:rFonts w:ascii="Times New Roman" w:hAnsi="Times New Roman" w:cs="Times New Roman"/>
                <w:sz w:val="26"/>
                <w:szCs w:val="26"/>
              </w:rPr>
              <w:t>Observations de séquences de classe</w:t>
            </w:r>
          </w:p>
        </w:tc>
        <w:tc>
          <w:tcPr>
            <w:tcW w:w="1162" w:type="dxa"/>
          </w:tcPr>
          <w:p w:rsidR="001C20B2" w:rsidRPr="004B2282" w:rsidRDefault="001C20B2" w:rsidP="005D6AFA">
            <w:pPr>
              <w:ind w:right="-2"/>
              <w:rPr>
                <w:rFonts w:ascii="Times New Roman" w:hAnsi="Times New Roman" w:cs="Times New Roman"/>
                <w:b/>
                <w:sz w:val="26"/>
                <w:szCs w:val="26"/>
              </w:rPr>
            </w:pPr>
          </w:p>
        </w:tc>
      </w:tr>
      <w:tr w:rsidR="001C20B2" w:rsidRPr="004B2282" w:rsidTr="00BE7AEB">
        <w:trPr>
          <w:jc w:val="center"/>
        </w:trPr>
        <w:tc>
          <w:tcPr>
            <w:tcW w:w="1795" w:type="dxa"/>
          </w:tcPr>
          <w:p w:rsidR="001C20B2" w:rsidRPr="004B2282" w:rsidRDefault="001C20B2" w:rsidP="005D6AFA">
            <w:pPr>
              <w:ind w:right="-2"/>
              <w:jc w:val="center"/>
              <w:rPr>
                <w:rFonts w:ascii="Times New Roman" w:hAnsi="Times New Roman" w:cs="Times New Roman"/>
                <w:b/>
                <w:sz w:val="26"/>
                <w:szCs w:val="26"/>
              </w:rPr>
            </w:pPr>
          </w:p>
        </w:tc>
        <w:tc>
          <w:tcPr>
            <w:tcW w:w="1645" w:type="dxa"/>
          </w:tcPr>
          <w:p w:rsidR="001C20B2" w:rsidRPr="004B2282" w:rsidRDefault="00AC6DB8"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2</w:t>
            </w:r>
          </w:p>
        </w:tc>
        <w:tc>
          <w:tcPr>
            <w:tcW w:w="4771" w:type="dxa"/>
          </w:tcPr>
          <w:p w:rsidR="001C20B2" w:rsidRPr="004B2282" w:rsidRDefault="00136CAD" w:rsidP="005D6AFA">
            <w:pPr>
              <w:ind w:right="-2"/>
              <w:rPr>
                <w:rFonts w:ascii="Times New Roman" w:hAnsi="Times New Roman" w:cs="Times New Roman"/>
                <w:b/>
                <w:sz w:val="26"/>
                <w:szCs w:val="26"/>
              </w:rPr>
            </w:pPr>
            <w:r w:rsidRPr="004B2282">
              <w:rPr>
                <w:rFonts w:ascii="Times New Roman" w:hAnsi="Times New Roman" w:cs="Times New Roman"/>
                <w:sz w:val="26"/>
                <w:szCs w:val="26"/>
              </w:rPr>
              <w:t>Synthèse des observations issues de la séquence</w:t>
            </w:r>
          </w:p>
        </w:tc>
        <w:tc>
          <w:tcPr>
            <w:tcW w:w="1162" w:type="dxa"/>
          </w:tcPr>
          <w:p w:rsidR="001C20B2" w:rsidRPr="004B2282" w:rsidRDefault="001C20B2" w:rsidP="005D6AFA">
            <w:pPr>
              <w:ind w:right="-2"/>
              <w:rPr>
                <w:rFonts w:ascii="Times New Roman" w:hAnsi="Times New Roman" w:cs="Times New Roman"/>
                <w:b/>
                <w:sz w:val="26"/>
                <w:szCs w:val="26"/>
              </w:rPr>
            </w:pPr>
          </w:p>
        </w:tc>
      </w:tr>
      <w:tr w:rsidR="001C20B2" w:rsidRPr="004B2282" w:rsidTr="00BE7AEB">
        <w:trPr>
          <w:jc w:val="center"/>
        </w:trPr>
        <w:tc>
          <w:tcPr>
            <w:tcW w:w="1795" w:type="dxa"/>
          </w:tcPr>
          <w:p w:rsidR="001C20B2" w:rsidRPr="004B2282" w:rsidRDefault="001C20B2" w:rsidP="005D6AFA">
            <w:pPr>
              <w:ind w:right="-2"/>
              <w:jc w:val="center"/>
              <w:rPr>
                <w:rFonts w:ascii="Times New Roman" w:hAnsi="Times New Roman" w:cs="Times New Roman"/>
                <w:b/>
                <w:sz w:val="26"/>
                <w:szCs w:val="26"/>
              </w:rPr>
            </w:pPr>
          </w:p>
        </w:tc>
        <w:tc>
          <w:tcPr>
            <w:tcW w:w="1645" w:type="dxa"/>
          </w:tcPr>
          <w:p w:rsidR="001C20B2" w:rsidRPr="004B2282" w:rsidRDefault="00AC6DB8"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3</w:t>
            </w:r>
          </w:p>
        </w:tc>
        <w:tc>
          <w:tcPr>
            <w:tcW w:w="4771" w:type="dxa"/>
          </w:tcPr>
          <w:p w:rsidR="001C20B2" w:rsidRPr="004B2282" w:rsidRDefault="00136CAD" w:rsidP="005D6AFA">
            <w:pPr>
              <w:ind w:right="-2"/>
              <w:rPr>
                <w:rFonts w:ascii="Times New Roman" w:hAnsi="Times New Roman" w:cs="Times New Roman"/>
                <w:b/>
                <w:sz w:val="26"/>
                <w:szCs w:val="26"/>
              </w:rPr>
            </w:pPr>
            <w:r w:rsidRPr="004B2282">
              <w:rPr>
                <w:rFonts w:ascii="Times New Roman" w:hAnsi="Times New Roman" w:cs="Times New Roman"/>
                <w:sz w:val="26"/>
                <w:szCs w:val="26"/>
              </w:rPr>
              <w:t>Point des acquis.</w:t>
            </w:r>
          </w:p>
        </w:tc>
        <w:tc>
          <w:tcPr>
            <w:tcW w:w="1162" w:type="dxa"/>
          </w:tcPr>
          <w:p w:rsidR="001C20B2" w:rsidRPr="004B2282" w:rsidRDefault="001C20B2" w:rsidP="005D6AFA">
            <w:pPr>
              <w:ind w:right="-2"/>
              <w:rPr>
                <w:rFonts w:ascii="Times New Roman" w:hAnsi="Times New Roman" w:cs="Times New Roman"/>
                <w:b/>
                <w:sz w:val="26"/>
                <w:szCs w:val="26"/>
              </w:rPr>
            </w:pPr>
          </w:p>
        </w:tc>
      </w:tr>
      <w:tr w:rsidR="001C20B2" w:rsidRPr="004B2282" w:rsidTr="00BE7AEB">
        <w:trPr>
          <w:jc w:val="center"/>
        </w:trPr>
        <w:tc>
          <w:tcPr>
            <w:tcW w:w="1795" w:type="dxa"/>
          </w:tcPr>
          <w:p w:rsidR="001C20B2" w:rsidRPr="004B2282" w:rsidRDefault="00136CAD"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2</w:t>
            </w:r>
          </w:p>
        </w:tc>
        <w:tc>
          <w:tcPr>
            <w:tcW w:w="1645" w:type="dxa"/>
          </w:tcPr>
          <w:p w:rsidR="001C20B2" w:rsidRPr="004B2282" w:rsidRDefault="001C20B2" w:rsidP="005D6AFA">
            <w:pPr>
              <w:ind w:right="-2"/>
              <w:jc w:val="center"/>
              <w:rPr>
                <w:rFonts w:ascii="Times New Roman" w:hAnsi="Times New Roman" w:cs="Times New Roman"/>
                <w:b/>
                <w:sz w:val="26"/>
                <w:szCs w:val="26"/>
              </w:rPr>
            </w:pPr>
          </w:p>
        </w:tc>
        <w:tc>
          <w:tcPr>
            <w:tcW w:w="4771" w:type="dxa"/>
          </w:tcPr>
          <w:p w:rsidR="001C20B2" w:rsidRPr="004B2282" w:rsidRDefault="00136CAD" w:rsidP="005D6AFA">
            <w:pPr>
              <w:ind w:right="-2"/>
              <w:rPr>
                <w:rFonts w:ascii="Times New Roman" w:hAnsi="Times New Roman" w:cs="Times New Roman"/>
                <w:b/>
                <w:sz w:val="26"/>
                <w:szCs w:val="26"/>
              </w:rPr>
            </w:pPr>
            <w:r w:rsidRPr="004B2282">
              <w:rPr>
                <w:rFonts w:ascii="Times New Roman" w:hAnsi="Times New Roman" w:cs="Times New Roman"/>
                <w:b/>
                <w:sz w:val="26"/>
                <w:szCs w:val="26"/>
              </w:rPr>
              <w:t>Clarification de conceptuelle</w:t>
            </w:r>
          </w:p>
        </w:tc>
        <w:tc>
          <w:tcPr>
            <w:tcW w:w="1162" w:type="dxa"/>
          </w:tcPr>
          <w:p w:rsidR="001C20B2" w:rsidRPr="004B2282" w:rsidRDefault="001C20B2" w:rsidP="005D6AFA">
            <w:pPr>
              <w:ind w:right="-2"/>
              <w:rPr>
                <w:rFonts w:ascii="Times New Roman" w:hAnsi="Times New Roman" w:cs="Times New Roman"/>
                <w:b/>
                <w:sz w:val="26"/>
                <w:szCs w:val="26"/>
              </w:rPr>
            </w:pPr>
          </w:p>
        </w:tc>
      </w:tr>
      <w:tr w:rsidR="001C20B2" w:rsidRPr="004B2282" w:rsidTr="00BE7AEB">
        <w:trPr>
          <w:jc w:val="center"/>
        </w:trPr>
        <w:tc>
          <w:tcPr>
            <w:tcW w:w="1795" w:type="dxa"/>
          </w:tcPr>
          <w:p w:rsidR="001C20B2" w:rsidRPr="004B2282" w:rsidRDefault="001C20B2" w:rsidP="005D6AFA">
            <w:pPr>
              <w:ind w:right="-2"/>
              <w:jc w:val="center"/>
              <w:rPr>
                <w:rFonts w:ascii="Times New Roman" w:hAnsi="Times New Roman" w:cs="Times New Roman"/>
                <w:b/>
                <w:sz w:val="26"/>
                <w:szCs w:val="26"/>
              </w:rPr>
            </w:pPr>
          </w:p>
        </w:tc>
        <w:tc>
          <w:tcPr>
            <w:tcW w:w="1645" w:type="dxa"/>
          </w:tcPr>
          <w:p w:rsidR="001C20B2" w:rsidRPr="004B2282" w:rsidRDefault="00136CAD"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0</w:t>
            </w:r>
          </w:p>
        </w:tc>
        <w:tc>
          <w:tcPr>
            <w:tcW w:w="4771" w:type="dxa"/>
          </w:tcPr>
          <w:p w:rsidR="001C20B2" w:rsidRPr="004B2282" w:rsidRDefault="00136CAD" w:rsidP="005D6AFA">
            <w:pPr>
              <w:ind w:right="-2"/>
              <w:rPr>
                <w:rFonts w:ascii="Times New Roman" w:hAnsi="Times New Roman" w:cs="Times New Roman"/>
                <w:b/>
                <w:sz w:val="26"/>
                <w:szCs w:val="26"/>
              </w:rPr>
            </w:pPr>
            <w:r w:rsidRPr="004B2282">
              <w:rPr>
                <w:rFonts w:ascii="Times New Roman" w:hAnsi="Times New Roman" w:cs="Times New Roman"/>
                <w:sz w:val="26"/>
                <w:szCs w:val="26"/>
              </w:rPr>
              <w:t>Emergence des acquis antérieurs des participants</w:t>
            </w:r>
          </w:p>
        </w:tc>
        <w:tc>
          <w:tcPr>
            <w:tcW w:w="1162" w:type="dxa"/>
          </w:tcPr>
          <w:p w:rsidR="001C20B2" w:rsidRPr="004B2282" w:rsidRDefault="001C20B2" w:rsidP="005D6AFA">
            <w:pPr>
              <w:ind w:right="-2"/>
              <w:rPr>
                <w:rFonts w:ascii="Times New Roman" w:hAnsi="Times New Roman" w:cs="Times New Roman"/>
                <w:b/>
                <w:sz w:val="26"/>
                <w:szCs w:val="26"/>
              </w:rPr>
            </w:pPr>
          </w:p>
        </w:tc>
      </w:tr>
      <w:tr w:rsidR="00136CAD" w:rsidRPr="004B2282" w:rsidTr="00BE7AEB">
        <w:trPr>
          <w:jc w:val="center"/>
        </w:trPr>
        <w:tc>
          <w:tcPr>
            <w:tcW w:w="1795" w:type="dxa"/>
          </w:tcPr>
          <w:p w:rsidR="00136CAD" w:rsidRPr="004B2282" w:rsidRDefault="00136CAD" w:rsidP="005D6AFA">
            <w:pPr>
              <w:ind w:right="-2"/>
              <w:jc w:val="center"/>
              <w:rPr>
                <w:rFonts w:ascii="Times New Roman" w:hAnsi="Times New Roman" w:cs="Times New Roman"/>
                <w:b/>
                <w:sz w:val="26"/>
                <w:szCs w:val="26"/>
              </w:rPr>
            </w:pPr>
          </w:p>
        </w:tc>
        <w:tc>
          <w:tcPr>
            <w:tcW w:w="1645" w:type="dxa"/>
          </w:tcPr>
          <w:p w:rsidR="00136CAD" w:rsidRPr="004B2282" w:rsidRDefault="00136CAD"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1</w:t>
            </w:r>
          </w:p>
        </w:tc>
        <w:tc>
          <w:tcPr>
            <w:tcW w:w="4771" w:type="dxa"/>
          </w:tcPr>
          <w:p w:rsidR="00136CAD" w:rsidRPr="004B2282" w:rsidRDefault="00136CAD" w:rsidP="005D6AFA">
            <w:pPr>
              <w:ind w:right="-2"/>
              <w:rPr>
                <w:rFonts w:ascii="Times New Roman" w:hAnsi="Times New Roman" w:cs="Times New Roman"/>
                <w:sz w:val="26"/>
                <w:szCs w:val="26"/>
              </w:rPr>
            </w:pPr>
            <w:r w:rsidRPr="004B2282">
              <w:rPr>
                <w:rFonts w:ascii="Times New Roman" w:hAnsi="Times New Roman" w:cs="Times New Roman"/>
                <w:sz w:val="26"/>
                <w:szCs w:val="26"/>
              </w:rPr>
              <w:t>Clarification des concepts : gestion, temps, apprentissage, le temps d’apprentissage, gestion du temps d’apprentissage.</w:t>
            </w:r>
          </w:p>
        </w:tc>
        <w:tc>
          <w:tcPr>
            <w:tcW w:w="1162" w:type="dxa"/>
          </w:tcPr>
          <w:p w:rsidR="00136CAD" w:rsidRPr="004B2282" w:rsidRDefault="00136CAD" w:rsidP="005D6AFA">
            <w:pPr>
              <w:ind w:right="-2"/>
              <w:rPr>
                <w:rFonts w:ascii="Times New Roman" w:hAnsi="Times New Roman" w:cs="Times New Roman"/>
                <w:b/>
                <w:sz w:val="26"/>
                <w:szCs w:val="26"/>
              </w:rPr>
            </w:pPr>
          </w:p>
        </w:tc>
      </w:tr>
      <w:tr w:rsidR="00136CAD" w:rsidRPr="004B2282" w:rsidTr="00BE7AEB">
        <w:trPr>
          <w:jc w:val="center"/>
        </w:trPr>
        <w:tc>
          <w:tcPr>
            <w:tcW w:w="1795" w:type="dxa"/>
          </w:tcPr>
          <w:p w:rsidR="00136CAD" w:rsidRPr="004B2282" w:rsidRDefault="00136CAD" w:rsidP="005D6AFA">
            <w:pPr>
              <w:ind w:right="-2"/>
              <w:jc w:val="center"/>
              <w:rPr>
                <w:rFonts w:ascii="Times New Roman" w:hAnsi="Times New Roman" w:cs="Times New Roman"/>
                <w:b/>
                <w:sz w:val="26"/>
                <w:szCs w:val="26"/>
              </w:rPr>
            </w:pPr>
          </w:p>
        </w:tc>
        <w:tc>
          <w:tcPr>
            <w:tcW w:w="1645" w:type="dxa"/>
          </w:tcPr>
          <w:p w:rsidR="00136CAD" w:rsidRPr="004B2282" w:rsidRDefault="00136CAD"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2</w:t>
            </w:r>
          </w:p>
        </w:tc>
        <w:tc>
          <w:tcPr>
            <w:tcW w:w="4771" w:type="dxa"/>
          </w:tcPr>
          <w:p w:rsidR="00136CAD" w:rsidRPr="004B2282" w:rsidRDefault="00136CAD" w:rsidP="005D6AFA">
            <w:pPr>
              <w:ind w:right="-2"/>
              <w:rPr>
                <w:rFonts w:ascii="Times New Roman" w:hAnsi="Times New Roman" w:cs="Times New Roman"/>
                <w:sz w:val="26"/>
                <w:szCs w:val="26"/>
              </w:rPr>
            </w:pPr>
            <w:r w:rsidRPr="004B2282">
              <w:rPr>
                <w:rFonts w:ascii="Times New Roman" w:hAnsi="Times New Roman" w:cs="Times New Roman"/>
                <w:sz w:val="26"/>
                <w:szCs w:val="26"/>
              </w:rPr>
              <w:t xml:space="preserve">Temps scolaire et temps d’apprentissage : caractéristiques et outils. </w:t>
            </w:r>
          </w:p>
        </w:tc>
        <w:tc>
          <w:tcPr>
            <w:tcW w:w="1162" w:type="dxa"/>
          </w:tcPr>
          <w:p w:rsidR="00136CAD" w:rsidRPr="004B2282" w:rsidRDefault="00136CAD" w:rsidP="005D6AFA">
            <w:pPr>
              <w:ind w:right="-2"/>
              <w:rPr>
                <w:rFonts w:ascii="Times New Roman" w:hAnsi="Times New Roman" w:cs="Times New Roman"/>
                <w:b/>
                <w:sz w:val="26"/>
                <w:szCs w:val="26"/>
              </w:rPr>
            </w:pPr>
          </w:p>
        </w:tc>
      </w:tr>
      <w:tr w:rsidR="00136CAD" w:rsidRPr="004B2282" w:rsidTr="00BE7AEB">
        <w:trPr>
          <w:jc w:val="center"/>
        </w:trPr>
        <w:tc>
          <w:tcPr>
            <w:tcW w:w="1795" w:type="dxa"/>
          </w:tcPr>
          <w:p w:rsidR="00136CAD" w:rsidRPr="004B2282" w:rsidRDefault="00136CAD" w:rsidP="005D6AFA">
            <w:pPr>
              <w:ind w:right="-2"/>
              <w:jc w:val="center"/>
              <w:rPr>
                <w:rFonts w:ascii="Times New Roman" w:hAnsi="Times New Roman" w:cs="Times New Roman"/>
                <w:b/>
                <w:sz w:val="26"/>
                <w:szCs w:val="26"/>
              </w:rPr>
            </w:pPr>
          </w:p>
        </w:tc>
        <w:tc>
          <w:tcPr>
            <w:tcW w:w="1645" w:type="dxa"/>
          </w:tcPr>
          <w:p w:rsidR="00136CAD" w:rsidRPr="004B2282" w:rsidRDefault="00136CAD"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3</w:t>
            </w:r>
          </w:p>
        </w:tc>
        <w:tc>
          <w:tcPr>
            <w:tcW w:w="4771" w:type="dxa"/>
          </w:tcPr>
          <w:p w:rsidR="00136CAD" w:rsidRPr="004B2282" w:rsidRDefault="00136CAD" w:rsidP="005D6AFA">
            <w:pPr>
              <w:ind w:right="-2"/>
              <w:rPr>
                <w:rFonts w:ascii="Times New Roman" w:hAnsi="Times New Roman" w:cs="Times New Roman"/>
                <w:b/>
                <w:sz w:val="26"/>
                <w:szCs w:val="26"/>
              </w:rPr>
            </w:pPr>
            <w:r w:rsidRPr="004B2282">
              <w:rPr>
                <w:rFonts w:ascii="Times New Roman" w:hAnsi="Times New Roman" w:cs="Times New Roman"/>
                <w:sz w:val="26"/>
                <w:szCs w:val="26"/>
              </w:rPr>
              <w:t>Point des acquis</w:t>
            </w:r>
          </w:p>
        </w:tc>
        <w:tc>
          <w:tcPr>
            <w:tcW w:w="1162" w:type="dxa"/>
          </w:tcPr>
          <w:p w:rsidR="00136CAD" w:rsidRPr="004B2282" w:rsidRDefault="00136CAD" w:rsidP="005D6AFA">
            <w:pPr>
              <w:ind w:right="-2"/>
              <w:rPr>
                <w:rFonts w:ascii="Times New Roman" w:hAnsi="Times New Roman" w:cs="Times New Roman"/>
                <w:b/>
                <w:sz w:val="26"/>
                <w:szCs w:val="26"/>
              </w:rPr>
            </w:pPr>
          </w:p>
        </w:tc>
      </w:tr>
      <w:tr w:rsidR="00136CAD" w:rsidRPr="004B2282" w:rsidTr="00BE7AEB">
        <w:trPr>
          <w:jc w:val="center"/>
        </w:trPr>
        <w:tc>
          <w:tcPr>
            <w:tcW w:w="1795" w:type="dxa"/>
          </w:tcPr>
          <w:p w:rsidR="00136CAD" w:rsidRPr="004B2282" w:rsidRDefault="00136CAD"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3</w:t>
            </w:r>
          </w:p>
        </w:tc>
        <w:tc>
          <w:tcPr>
            <w:tcW w:w="1645" w:type="dxa"/>
          </w:tcPr>
          <w:p w:rsidR="00136CAD" w:rsidRPr="004B2282" w:rsidRDefault="00136CAD" w:rsidP="005D6AFA">
            <w:pPr>
              <w:ind w:right="-2"/>
              <w:jc w:val="center"/>
              <w:rPr>
                <w:rFonts w:ascii="Times New Roman" w:hAnsi="Times New Roman" w:cs="Times New Roman"/>
                <w:b/>
                <w:sz w:val="26"/>
                <w:szCs w:val="26"/>
              </w:rPr>
            </w:pPr>
          </w:p>
        </w:tc>
        <w:tc>
          <w:tcPr>
            <w:tcW w:w="4771" w:type="dxa"/>
          </w:tcPr>
          <w:p w:rsidR="00136CAD" w:rsidRPr="004B2282" w:rsidRDefault="004B2282" w:rsidP="005D6AFA">
            <w:pPr>
              <w:ind w:right="-2"/>
              <w:rPr>
                <w:rFonts w:ascii="Times New Roman" w:hAnsi="Times New Roman" w:cs="Times New Roman"/>
                <w:b/>
                <w:sz w:val="26"/>
                <w:szCs w:val="26"/>
              </w:rPr>
            </w:pPr>
            <w:r>
              <w:rPr>
                <w:rFonts w:ascii="Times New Roman" w:hAnsi="Times New Roman" w:cs="Times New Roman"/>
                <w:b/>
                <w:sz w:val="26"/>
                <w:szCs w:val="26"/>
              </w:rPr>
              <w:t>Les facteurs chronophages</w:t>
            </w:r>
            <w:r w:rsidR="000170D8" w:rsidRPr="004B2282">
              <w:rPr>
                <w:rFonts w:ascii="Times New Roman" w:hAnsi="Times New Roman" w:cs="Times New Roman"/>
                <w:b/>
                <w:sz w:val="26"/>
                <w:szCs w:val="26"/>
              </w:rPr>
              <w:t xml:space="preserve"> du temps  d’apprentissage</w:t>
            </w:r>
          </w:p>
        </w:tc>
        <w:tc>
          <w:tcPr>
            <w:tcW w:w="1162" w:type="dxa"/>
          </w:tcPr>
          <w:p w:rsidR="00136CAD" w:rsidRPr="004B2282" w:rsidRDefault="00136CAD" w:rsidP="005D6AFA">
            <w:pPr>
              <w:ind w:right="-2"/>
              <w:rPr>
                <w:rFonts w:ascii="Times New Roman" w:hAnsi="Times New Roman" w:cs="Times New Roman"/>
                <w:b/>
                <w:sz w:val="26"/>
                <w:szCs w:val="26"/>
              </w:rPr>
            </w:pPr>
          </w:p>
        </w:tc>
      </w:tr>
      <w:tr w:rsidR="00136CAD" w:rsidRPr="004B2282" w:rsidTr="00BE7AEB">
        <w:trPr>
          <w:jc w:val="center"/>
        </w:trPr>
        <w:tc>
          <w:tcPr>
            <w:tcW w:w="1795" w:type="dxa"/>
          </w:tcPr>
          <w:p w:rsidR="00136CAD" w:rsidRPr="004B2282" w:rsidRDefault="00136CAD" w:rsidP="005D6AFA">
            <w:pPr>
              <w:ind w:right="-2"/>
              <w:jc w:val="center"/>
              <w:rPr>
                <w:rFonts w:ascii="Times New Roman" w:hAnsi="Times New Roman" w:cs="Times New Roman"/>
                <w:b/>
                <w:sz w:val="26"/>
                <w:szCs w:val="26"/>
              </w:rPr>
            </w:pPr>
          </w:p>
        </w:tc>
        <w:tc>
          <w:tcPr>
            <w:tcW w:w="1645" w:type="dxa"/>
          </w:tcPr>
          <w:p w:rsidR="00136CAD" w:rsidRPr="004B2282" w:rsidRDefault="000170D8"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0</w:t>
            </w:r>
          </w:p>
        </w:tc>
        <w:tc>
          <w:tcPr>
            <w:tcW w:w="4771" w:type="dxa"/>
          </w:tcPr>
          <w:p w:rsidR="00136CAD" w:rsidRPr="004B2282" w:rsidRDefault="000170D8" w:rsidP="005D6AFA">
            <w:pPr>
              <w:ind w:right="-2"/>
              <w:rPr>
                <w:rFonts w:ascii="Times New Roman" w:hAnsi="Times New Roman" w:cs="Times New Roman"/>
                <w:b/>
                <w:sz w:val="26"/>
                <w:szCs w:val="26"/>
              </w:rPr>
            </w:pPr>
            <w:r w:rsidRPr="004B2282">
              <w:rPr>
                <w:rFonts w:ascii="Times New Roman" w:hAnsi="Times New Roman" w:cs="Times New Roman"/>
                <w:sz w:val="26"/>
                <w:szCs w:val="26"/>
              </w:rPr>
              <w:t>Emergence des acquis antérieurs des participants</w:t>
            </w:r>
          </w:p>
        </w:tc>
        <w:tc>
          <w:tcPr>
            <w:tcW w:w="1162" w:type="dxa"/>
          </w:tcPr>
          <w:p w:rsidR="00136CAD" w:rsidRPr="004B2282" w:rsidRDefault="00136CAD" w:rsidP="005D6AFA">
            <w:pPr>
              <w:ind w:right="-2"/>
              <w:rPr>
                <w:rFonts w:ascii="Times New Roman" w:hAnsi="Times New Roman" w:cs="Times New Roman"/>
                <w:b/>
                <w:sz w:val="26"/>
                <w:szCs w:val="26"/>
              </w:rPr>
            </w:pPr>
          </w:p>
        </w:tc>
      </w:tr>
      <w:tr w:rsidR="00136CAD" w:rsidRPr="004B2282" w:rsidTr="00BE7AEB">
        <w:trPr>
          <w:jc w:val="center"/>
        </w:trPr>
        <w:tc>
          <w:tcPr>
            <w:tcW w:w="1795" w:type="dxa"/>
          </w:tcPr>
          <w:p w:rsidR="00136CAD" w:rsidRPr="004B2282" w:rsidRDefault="00136CAD" w:rsidP="005D6AFA">
            <w:pPr>
              <w:ind w:right="-2"/>
              <w:jc w:val="center"/>
              <w:rPr>
                <w:rFonts w:ascii="Times New Roman" w:hAnsi="Times New Roman" w:cs="Times New Roman"/>
                <w:b/>
                <w:sz w:val="26"/>
                <w:szCs w:val="26"/>
              </w:rPr>
            </w:pPr>
          </w:p>
        </w:tc>
        <w:tc>
          <w:tcPr>
            <w:tcW w:w="1645" w:type="dxa"/>
          </w:tcPr>
          <w:p w:rsidR="00136CAD" w:rsidRPr="004B2282" w:rsidRDefault="000170D8"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1</w:t>
            </w:r>
          </w:p>
        </w:tc>
        <w:tc>
          <w:tcPr>
            <w:tcW w:w="4771" w:type="dxa"/>
          </w:tcPr>
          <w:p w:rsidR="00136CAD" w:rsidRPr="004B2282" w:rsidRDefault="000170D8" w:rsidP="005D6AFA">
            <w:pPr>
              <w:ind w:right="-2"/>
              <w:rPr>
                <w:rFonts w:ascii="Times New Roman" w:hAnsi="Times New Roman" w:cs="Times New Roman"/>
                <w:b/>
                <w:sz w:val="26"/>
                <w:szCs w:val="26"/>
              </w:rPr>
            </w:pPr>
            <w:r w:rsidRPr="004B2282">
              <w:rPr>
                <w:rFonts w:ascii="Times New Roman" w:hAnsi="Times New Roman" w:cs="Times New Roman"/>
                <w:sz w:val="26"/>
                <w:szCs w:val="26"/>
              </w:rPr>
              <w:t>Les facteurs chronophages externes de la gestion du temps d’apprentissage</w:t>
            </w:r>
          </w:p>
        </w:tc>
        <w:tc>
          <w:tcPr>
            <w:tcW w:w="1162" w:type="dxa"/>
          </w:tcPr>
          <w:p w:rsidR="00136CAD" w:rsidRPr="004B2282" w:rsidRDefault="00136CAD" w:rsidP="005D6AFA">
            <w:pPr>
              <w:ind w:right="-2"/>
              <w:rPr>
                <w:rFonts w:ascii="Times New Roman" w:hAnsi="Times New Roman" w:cs="Times New Roman"/>
                <w:b/>
                <w:sz w:val="26"/>
                <w:szCs w:val="26"/>
              </w:rPr>
            </w:pPr>
          </w:p>
        </w:tc>
      </w:tr>
      <w:tr w:rsidR="00136CAD" w:rsidRPr="004B2282" w:rsidTr="00BE7AEB">
        <w:trPr>
          <w:jc w:val="center"/>
        </w:trPr>
        <w:tc>
          <w:tcPr>
            <w:tcW w:w="1795" w:type="dxa"/>
          </w:tcPr>
          <w:p w:rsidR="00136CAD" w:rsidRPr="004B2282" w:rsidRDefault="00136CAD" w:rsidP="005D6AFA">
            <w:pPr>
              <w:ind w:right="-2"/>
              <w:jc w:val="center"/>
              <w:rPr>
                <w:rFonts w:ascii="Times New Roman" w:hAnsi="Times New Roman" w:cs="Times New Roman"/>
                <w:b/>
                <w:sz w:val="26"/>
                <w:szCs w:val="26"/>
              </w:rPr>
            </w:pPr>
          </w:p>
        </w:tc>
        <w:tc>
          <w:tcPr>
            <w:tcW w:w="1645" w:type="dxa"/>
          </w:tcPr>
          <w:p w:rsidR="00136CAD" w:rsidRPr="004B2282" w:rsidRDefault="000170D8"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2</w:t>
            </w:r>
          </w:p>
        </w:tc>
        <w:tc>
          <w:tcPr>
            <w:tcW w:w="4771" w:type="dxa"/>
          </w:tcPr>
          <w:p w:rsidR="00136CAD" w:rsidRPr="004B2282" w:rsidRDefault="00BE7AEB" w:rsidP="005D6AFA">
            <w:pPr>
              <w:ind w:right="-2"/>
              <w:rPr>
                <w:rFonts w:ascii="Times New Roman" w:hAnsi="Times New Roman" w:cs="Times New Roman"/>
                <w:sz w:val="26"/>
                <w:szCs w:val="26"/>
              </w:rPr>
            </w:pPr>
            <w:r>
              <w:rPr>
                <w:rFonts w:ascii="Times New Roman" w:hAnsi="Times New Roman" w:cs="Times New Roman"/>
                <w:sz w:val="26"/>
                <w:szCs w:val="26"/>
              </w:rPr>
              <w:t xml:space="preserve">Les facteurs </w:t>
            </w:r>
            <w:r w:rsidR="006D6412" w:rsidRPr="004B2282">
              <w:rPr>
                <w:rFonts w:ascii="Times New Roman" w:hAnsi="Times New Roman" w:cs="Times New Roman"/>
                <w:sz w:val="26"/>
                <w:szCs w:val="26"/>
              </w:rPr>
              <w:t>chronophages internes de la gestion du temps  d’apprentissage.</w:t>
            </w:r>
          </w:p>
        </w:tc>
        <w:tc>
          <w:tcPr>
            <w:tcW w:w="1162" w:type="dxa"/>
          </w:tcPr>
          <w:p w:rsidR="00136CAD" w:rsidRPr="004B2282" w:rsidRDefault="00136CAD" w:rsidP="005D6AFA">
            <w:pPr>
              <w:ind w:right="-2"/>
              <w:rPr>
                <w:rFonts w:ascii="Times New Roman" w:hAnsi="Times New Roman" w:cs="Times New Roman"/>
                <w:b/>
                <w:sz w:val="26"/>
                <w:szCs w:val="26"/>
              </w:rPr>
            </w:pPr>
          </w:p>
        </w:tc>
      </w:tr>
      <w:tr w:rsidR="00136CAD" w:rsidRPr="004B2282" w:rsidTr="00BE7AEB">
        <w:trPr>
          <w:jc w:val="center"/>
        </w:trPr>
        <w:tc>
          <w:tcPr>
            <w:tcW w:w="1795" w:type="dxa"/>
          </w:tcPr>
          <w:p w:rsidR="00136CAD" w:rsidRPr="004B2282" w:rsidRDefault="00136CAD" w:rsidP="005D6AFA">
            <w:pPr>
              <w:ind w:right="-2"/>
              <w:jc w:val="center"/>
              <w:rPr>
                <w:rFonts w:ascii="Times New Roman" w:hAnsi="Times New Roman" w:cs="Times New Roman"/>
                <w:b/>
                <w:sz w:val="26"/>
                <w:szCs w:val="26"/>
              </w:rPr>
            </w:pPr>
          </w:p>
        </w:tc>
        <w:tc>
          <w:tcPr>
            <w:tcW w:w="1645" w:type="dxa"/>
          </w:tcPr>
          <w:p w:rsidR="00136CAD" w:rsidRPr="004B2282" w:rsidRDefault="000170D8"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3</w:t>
            </w:r>
          </w:p>
        </w:tc>
        <w:tc>
          <w:tcPr>
            <w:tcW w:w="4771" w:type="dxa"/>
          </w:tcPr>
          <w:p w:rsidR="00136CAD" w:rsidRPr="004B2282" w:rsidRDefault="006D6412" w:rsidP="005D6AFA">
            <w:pPr>
              <w:ind w:right="-2"/>
              <w:rPr>
                <w:rFonts w:ascii="Times New Roman" w:hAnsi="Times New Roman" w:cs="Times New Roman"/>
                <w:b/>
                <w:sz w:val="26"/>
                <w:szCs w:val="26"/>
              </w:rPr>
            </w:pPr>
            <w:r w:rsidRPr="004B2282">
              <w:rPr>
                <w:rFonts w:ascii="Times New Roman" w:hAnsi="Times New Roman" w:cs="Times New Roman"/>
                <w:sz w:val="26"/>
                <w:szCs w:val="26"/>
              </w:rPr>
              <w:t>Point des acquis</w:t>
            </w:r>
          </w:p>
        </w:tc>
        <w:tc>
          <w:tcPr>
            <w:tcW w:w="1162" w:type="dxa"/>
          </w:tcPr>
          <w:p w:rsidR="00136CAD" w:rsidRPr="004B2282" w:rsidRDefault="00136CAD" w:rsidP="005D6AFA">
            <w:pPr>
              <w:ind w:right="-2"/>
              <w:rPr>
                <w:rFonts w:ascii="Times New Roman" w:hAnsi="Times New Roman" w:cs="Times New Roman"/>
                <w:b/>
                <w:sz w:val="26"/>
                <w:szCs w:val="26"/>
              </w:rPr>
            </w:pPr>
          </w:p>
        </w:tc>
      </w:tr>
      <w:tr w:rsidR="000170D8" w:rsidRPr="004B2282" w:rsidTr="00BE7AEB">
        <w:trPr>
          <w:jc w:val="center"/>
        </w:trPr>
        <w:tc>
          <w:tcPr>
            <w:tcW w:w="1795" w:type="dxa"/>
          </w:tcPr>
          <w:p w:rsidR="000170D8" w:rsidRPr="004B2282" w:rsidRDefault="006D6412"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4</w:t>
            </w:r>
          </w:p>
        </w:tc>
        <w:tc>
          <w:tcPr>
            <w:tcW w:w="1645" w:type="dxa"/>
          </w:tcPr>
          <w:p w:rsidR="000170D8" w:rsidRPr="004B2282" w:rsidRDefault="000170D8" w:rsidP="005D6AFA">
            <w:pPr>
              <w:ind w:right="-2"/>
              <w:jc w:val="center"/>
              <w:rPr>
                <w:rFonts w:ascii="Times New Roman" w:hAnsi="Times New Roman" w:cs="Times New Roman"/>
                <w:b/>
                <w:sz w:val="26"/>
                <w:szCs w:val="26"/>
              </w:rPr>
            </w:pPr>
          </w:p>
        </w:tc>
        <w:tc>
          <w:tcPr>
            <w:tcW w:w="4771" w:type="dxa"/>
          </w:tcPr>
          <w:p w:rsidR="000170D8" w:rsidRPr="004B2282" w:rsidRDefault="005D6AFA" w:rsidP="005D6AFA">
            <w:pPr>
              <w:ind w:right="-2"/>
              <w:rPr>
                <w:rFonts w:ascii="Times New Roman" w:hAnsi="Times New Roman" w:cs="Times New Roman"/>
                <w:b/>
                <w:sz w:val="26"/>
                <w:szCs w:val="26"/>
              </w:rPr>
            </w:pPr>
            <w:r w:rsidRPr="004B2282">
              <w:rPr>
                <w:rFonts w:ascii="Times New Roman" w:hAnsi="Times New Roman" w:cs="Times New Roman"/>
                <w:b/>
                <w:sz w:val="26"/>
                <w:szCs w:val="26"/>
              </w:rPr>
              <w:t>Unité 4 : Conception des outils de gestion optimale du temps d’apprentissage</w:t>
            </w:r>
          </w:p>
        </w:tc>
        <w:tc>
          <w:tcPr>
            <w:tcW w:w="1162" w:type="dxa"/>
          </w:tcPr>
          <w:p w:rsidR="000170D8" w:rsidRPr="004B2282" w:rsidRDefault="000170D8" w:rsidP="005D6AFA">
            <w:pPr>
              <w:ind w:right="-2"/>
              <w:rPr>
                <w:rFonts w:ascii="Times New Roman" w:hAnsi="Times New Roman" w:cs="Times New Roman"/>
                <w:b/>
                <w:sz w:val="26"/>
                <w:szCs w:val="26"/>
              </w:rPr>
            </w:pPr>
          </w:p>
        </w:tc>
      </w:tr>
      <w:tr w:rsidR="000170D8" w:rsidRPr="004B2282" w:rsidTr="00BE7AEB">
        <w:trPr>
          <w:jc w:val="center"/>
        </w:trPr>
        <w:tc>
          <w:tcPr>
            <w:tcW w:w="1795" w:type="dxa"/>
          </w:tcPr>
          <w:p w:rsidR="000170D8" w:rsidRPr="004B2282" w:rsidRDefault="000170D8" w:rsidP="005D6AFA">
            <w:pPr>
              <w:ind w:right="-2"/>
              <w:jc w:val="center"/>
              <w:rPr>
                <w:rFonts w:ascii="Times New Roman" w:hAnsi="Times New Roman" w:cs="Times New Roman"/>
                <w:b/>
                <w:sz w:val="26"/>
                <w:szCs w:val="26"/>
              </w:rPr>
            </w:pPr>
          </w:p>
        </w:tc>
        <w:tc>
          <w:tcPr>
            <w:tcW w:w="1645" w:type="dxa"/>
          </w:tcPr>
          <w:p w:rsidR="000170D8" w:rsidRPr="004B2282" w:rsidRDefault="00793FAD"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0</w:t>
            </w:r>
          </w:p>
        </w:tc>
        <w:tc>
          <w:tcPr>
            <w:tcW w:w="4771" w:type="dxa"/>
          </w:tcPr>
          <w:p w:rsidR="000170D8" w:rsidRPr="004B2282" w:rsidRDefault="00793FAD" w:rsidP="005D6AFA">
            <w:pPr>
              <w:ind w:right="-2"/>
              <w:rPr>
                <w:rFonts w:ascii="Times New Roman" w:hAnsi="Times New Roman" w:cs="Times New Roman"/>
                <w:b/>
                <w:sz w:val="26"/>
                <w:szCs w:val="26"/>
              </w:rPr>
            </w:pPr>
            <w:r w:rsidRPr="004B2282">
              <w:rPr>
                <w:rFonts w:ascii="Times New Roman" w:hAnsi="Times New Roman" w:cs="Times New Roman"/>
                <w:sz w:val="26"/>
                <w:szCs w:val="26"/>
              </w:rPr>
              <w:t>Emergence des acquis antérieurs des participants</w:t>
            </w:r>
          </w:p>
        </w:tc>
        <w:tc>
          <w:tcPr>
            <w:tcW w:w="1162" w:type="dxa"/>
          </w:tcPr>
          <w:p w:rsidR="000170D8" w:rsidRPr="004B2282" w:rsidRDefault="000170D8" w:rsidP="005D6AFA">
            <w:pPr>
              <w:ind w:right="-2"/>
              <w:rPr>
                <w:rFonts w:ascii="Times New Roman" w:hAnsi="Times New Roman" w:cs="Times New Roman"/>
                <w:b/>
                <w:sz w:val="26"/>
                <w:szCs w:val="26"/>
              </w:rPr>
            </w:pPr>
          </w:p>
        </w:tc>
      </w:tr>
      <w:tr w:rsidR="00D06B0E" w:rsidRPr="004B2282" w:rsidTr="00BE7AEB">
        <w:trPr>
          <w:jc w:val="center"/>
        </w:trPr>
        <w:tc>
          <w:tcPr>
            <w:tcW w:w="1795" w:type="dxa"/>
          </w:tcPr>
          <w:p w:rsidR="00D06B0E" w:rsidRPr="004B2282" w:rsidRDefault="00D06B0E" w:rsidP="005D6AFA">
            <w:pPr>
              <w:ind w:right="-2"/>
              <w:jc w:val="center"/>
              <w:rPr>
                <w:rFonts w:ascii="Times New Roman" w:hAnsi="Times New Roman" w:cs="Times New Roman"/>
                <w:b/>
                <w:sz w:val="26"/>
                <w:szCs w:val="26"/>
              </w:rPr>
            </w:pPr>
          </w:p>
        </w:tc>
        <w:tc>
          <w:tcPr>
            <w:tcW w:w="1645" w:type="dxa"/>
          </w:tcPr>
          <w:p w:rsidR="00D06B0E" w:rsidRPr="004B2282" w:rsidRDefault="00623434"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1</w:t>
            </w:r>
          </w:p>
        </w:tc>
        <w:tc>
          <w:tcPr>
            <w:tcW w:w="4771" w:type="dxa"/>
          </w:tcPr>
          <w:p w:rsidR="00D06B0E" w:rsidRPr="004B2282" w:rsidRDefault="00D06B0E" w:rsidP="005D6AFA">
            <w:pPr>
              <w:ind w:right="-2"/>
              <w:rPr>
                <w:rFonts w:ascii="Times New Roman" w:hAnsi="Times New Roman" w:cs="Times New Roman"/>
                <w:sz w:val="26"/>
                <w:szCs w:val="26"/>
              </w:rPr>
            </w:pPr>
            <w:r w:rsidRPr="004B2282">
              <w:rPr>
                <w:rFonts w:ascii="Times New Roman" w:hAnsi="Times New Roman" w:cs="Times New Roman"/>
                <w:sz w:val="26"/>
                <w:szCs w:val="26"/>
              </w:rPr>
              <w:t>Identification des outils et dispositifs de gestion du temps d’apprentissage</w:t>
            </w:r>
          </w:p>
        </w:tc>
        <w:tc>
          <w:tcPr>
            <w:tcW w:w="1162" w:type="dxa"/>
          </w:tcPr>
          <w:p w:rsidR="00D06B0E" w:rsidRPr="004B2282" w:rsidRDefault="00D06B0E" w:rsidP="005D6AFA">
            <w:pPr>
              <w:ind w:right="-2"/>
              <w:rPr>
                <w:rFonts w:ascii="Times New Roman" w:hAnsi="Times New Roman" w:cs="Times New Roman"/>
                <w:b/>
                <w:sz w:val="26"/>
                <w:szCs w:val="26"/>
              </w:rPr>
            </w:pPr>
          </w:p>
        </w:tc>
      </w:tr>
      <w:tr w:rsidR="000170D8" w:rsidRPr="004B2282" w:rsidTr="00BE7AEB">
        <w:trPr>
          <w:jc w:val="center"/>
        </w:trPr>
        <w:tc>
          <w:tcPr>
            <w:tcW w:w="1795" w:type="dxa"/>
          </w:tcPr>
          <w:p w:rsidR="000170D8" w:rsidRPr="004B2282" w:rsidRDefault="000170D8" w:rsidP="005D6AFA">
            <w:pPr>
              <w:ind w:right="-2"/>
              <w:jc w:val="center"/>
              <w:rPr>
                <w:rFonts w:ascii="Times New Roman" w:hAnsi="Times New Roman" w:cs="Times New Roman"/>
                <w:b/>
                <w:sz w:val="26"/>
                <w:szCs w:val="26"/>
              </w:rPr>
            </w:pPr>
          </w:p>
        </w:tc>
        <w:tc>
          <w:tcPr>
            <w:tcW w:w="1645" w:type="dxa"/>
          </w:tcPr>
          <w:p w:rsidR="000170D8" w:rsidRPr="004B2282" w:rsidRDefault="00623434"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2</w:t>
            </w:r>
          </w:p>
        </w:tc>
        <w:tc>
          <w:tcPr>
            <w:tcW w:w="4771" w:type="dxa"/>
          </w:tcPr>
          <w:p w:rsidR="000170D8" w:rsidRPr="004B2282" w:rsidRDefault="00793FAD" w:rsidP="005D6AFA">
            <w:pPr>
              <w:ind w:right="-2"/>
              <w:rPr>
                <w:rFonts w:ascii="Times New Roman" w:hAnsi="Times New Roman" w:cs="Times New Roman"/>
                <w:b/>
                <w:sz w:val="26"/>
                <w:szCs w:val="26"/>
              </w:rPr>
            </w:pPr>
            <w:r w:rsidRPr="004B2282">
              <w:rPr>
                <w:rFonts w:ascii="Times New Roman" w:hAnsi="Times New Roman" w:cs="Times New Roman"/>
                <w:sz w:val="26"/>
                <w:szCs w:val="26"/>
              </w:rPr>
              <w:t>Co</w:t>
            </w:r>
            <w:r w:rsidR="00D06B0E" w:rsidRPr="004B2282">
              <w:rPr>
                <w:rFonts w:ascii="Times New Roman" w:hAnsi="Times New Roman" w:cs="Times New Roman"/>
                <w:sz w:val="26"/>
                <w:szCs w:val="26"/>
              </w:rPr>
              <w:t>nstruction des outils et</w:t>
            </w:r>
            <w:r w:rsidRPr="004B2282">
              <w:rPr>
                <w:rFonts w:ascii="Times New Roman" w:hAnsi="Times New Roman" w:cs="Times New Roman"/>
                <w:sz w:val="26"/>
                <w:szCs w:val="26"/>
              </w:rPr>
              <w:t xml:space="preserve"> dispositifs de gestion du temps d’apprentissage</w:t>
            </w:r>
          </w:p>
        </w:tc>
        <w:tc>
          <w:tcPr>
            <w:tcW w:w="1162" w:type="dxa"/>
          </w:tcPr>
          <w:p w:rsidR="000170D8" w:rsidRPr="004B2282" w:rsidRDefault="000170D8" w:rsidP="005D6AFA">
            <w:pPr>
              <w:ind w:right="-2"/>
              <w:rPr>
                <w:rFonts w:ascii="Times New Roman" w:hAnsi="Times New Roman" w:cs="Times New Roman"/>
                <w:b/>
                <w:sz w:val="26"/>
                <w:szCs w:val="26"/>
              </w:rPr>
            </w:pPr>
          </w:p>
        </w:tc>
      </w:tr>
      <w:tr w:rsidR="000170D8" w:rsidRPr="004B2282" w:rsidTr="00BE7AEB">
        <w:trPr>
          <w:jc w:val="center"/>
        </w:trPr>
        <w:tc>
          <w:tcPr>
            <w:tcW w:w="1795" w:type="dxa"/>
          </w:tcPr>
          <w:p w:rsidR="000170D8" w:rsidRPr="004B2282" w:rsidRDefault="000170D8" w:rsidP="005D6AFA">
            <w:pPr>
              <w:ind w:right="-2"/>
              <w:jc w:val="center"/>
              <w:rPr>
                <w:rFonts w:ascii="Times New Roman" w:hAnsi="Times New Roman" w:cs="Times New Roman"/>
                <w:b/>
                <w:sz w:val="26"/>
                <w:szCs w:val="26"/>
              </w:rPr>
            </w:pPr>
          </w:p>
        </w:tc>
        <w:tc>
          <w:tcPr>
            <w:tcW w:w="1645" w:type="dxa"/>
          </w:tcPr>
          <w:p w:rsidR="000170D8" w:rsidRPr="004B2282" w:rsidRDefault="00623434"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3</w:t>
            </w:r>
          </w:p>
        </w:tc>
        <w:tc>
          <w:tcPr>
            <w:tcW w:w="4771" w:type="dxa"/>
          </w:tcPr>
          <w:p w:rsidR="000170D8" w:rsidRPr="004B2282" w:rsidRDefault="00793FAD" w:rsidP="005D6AFA">
            <w:pPr>
              <w:ind w:right="-2"/>
              <w:rPr>
                <w:rFonts w:ascii="Times New Roman" w:hAnsi="Times New Roman" w:cs="Times New Roman"/>
                <w:b/>
                <w:sz w:val="26"/>
                <w:szCs w:val="26"/>
              </w:rPr>
            </w:pPr>
            <w:r w:rsidRPr="004B2282">
              <w:rPr>
                <w:rFonts w:ascii="Times New Roman" w:hAnsi="Times New Roman" w:cs="Times New Roman"/>
                <w:sz w:val="26"/>
                <w:szCs w:val="26"/>
              </w:rPr>
              <w:t>Validation des outils et dispositifs construits</w:t>
            </w:r>
          </w:p>
        </w:tc>
        <w:tc>
          <w:tcPr>
            <w:tcW w:w="1162" w:type="dxa"/>
          </w:tcPr>
          <w:p w:rsidR="000170D8" w:rsidRPr="004B2282" w:rsidRDefault="000170D8" w:rsidP="005D6AFA">
            <w:pPr>
              <w:ind w:right="-2"/>
              <w:rPr>
                <w:rFonts w:ascii="Times New Roman" w:hAnsi="Times New Roman" w:cs="Times New Roman"/>
                <w:b/>
                <w:sz w:val="26"/>
                <w:szCs w:val="26"/>
              </w:rPr>
            </w:pPr>
          </w:p>
        </w:tc>
      </w:tr>
      <w:tr w:rsidR="000170D8" w:rsidRPr="004B2282" w:rsidTr="00BE7AEB">
        <w:trPr>
          <w:jc w:val="center"/>
        </w:trPr>
        <w:tc>
          <w:tcPr>
            <w:tcW w:w="1795" w:type="dxa"/>
          </w:tcPr>
          <w:p w:rsidR="000170D8" w:rsidRPr="004B2282" w:rsidRDefault="000170D8" w:rsidP="005D6AFA">
            <w:pPr>
              <w:ind w:right="-2"/>
              <w:jc w:val="center"/>
              <w:rPr>
                <w:rFonts w:ascii="Times New Roman" w:hAnsi="Times New Roman" w:cs="Times New Roman"/>
                <w:b/>
                <w:sz w:val="26"/>
                <w:szCs w:val="26"/>
              </w:rPr>
            </w:pPr>
          </w:p>
        </w:tc>
        <w:tc>
          <w:tcPr>
            <w:tcW w:w="1645" w:type="dxa"/>
          </w:tcPr>
          <w:p w:rsidR="000170D8" w:rsidRPr="004B2282" w:rsidRDefault="00793FAD"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4</w:t>
            </w:r>
          </w:p>
        </w:tc>
        <w:tc>
          <w:tcPr>
            <w:tcW w:w="4771" w:type="dxa"/>
          </w:tcPr>
          <w:p w:rsidR="000170D8" w:rsidRPr="004B2282" w:rsidRDefault="002A6E90" w:rsidP="005D6AFA">
            <w:pPr>
              <w:ind w:right="-2"/>
              <w:rPr>
                <w:rFonts w:ascii="Times New Roman" w:hAnsi="Times New Roman" w:cs="Times New Roman"/>
                <w:b/>
                <w:sz w:val="26"/>
                <w:szCs w:val="26"/>
              </w:rPr>
            </w:pPr>
            <w:r w:rsidRPr="004B2282">
              <w:rPr>
                <w:rFonts w:ascii="Times New Roman" w:hAnsi="Times New Roman" w:cs="Times New Roman"/>
                <w:sz w:val="26"/>
                <w:szCs w:val="26"/>
              </w:rPr>
              <w:t>Point des acquis</w:t>
            </w:r>
          </w:p>
        </w:tc>
        <w:tc>
          <w:tcPr>
            <w:tcW w:w="1162" w:type="dxa"/>
          </w:tcPr>
          <w:p w:rsidR="000170D8" w:rsidRPr="004B2282" w:rsidRDefault="000170D8" w:rsidP="005D6AFA">
            <w:pPr>
              <w:ind w:right="-2"/>
              <w:rPr>
                <w:rFonts w:ascii="Times New Roman" w:hAnsi="Times New Roman" w:cs="Times New Roman"/>
                <w:b/>
                <w:sz w:val="26"/>
                <w:szCs w:val="26"/>
              </w:rPr>
            </w:pPr>
          </w:p>
        </w:tc>
      </w:tr>
      <w:tr w:rsidR="000170D8" w:rsidRPr="004B2282" w:rsidTr="00BE7AEB">
        <w:trPr>
          <w:jc w:val="center"/>
        </w:trPr>
        <w:tc>
          <w:tcPr>
            <w:tcW w:w="1795" w:type="dxa"/>
          </w:tcPr>
          <w:p w:rsidR="000170D8" w:rsidRPr="004B2282" w:rsidRDefault="005D6AFA"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5</w:t>
            </w:r>
          </w:p>
        </w:tc>
        <w:tc>
          <w:tcPr>
            <w:tcW w:w="1645" w:type="dxa"/>
          </w:tcPr>
          <w:p w:rsidR="000170D8" w:rsidRPr="004B2282" w:rsidRDefault="000170D8" w:rsidP="005D6AFA">
            <w:pPr>
              <w:ind w:right="-2"/>
              <w:jc w:val="center"/>
              <w:rPr>
                <w:rFonts w:ascii="Times New Roman" w:hAnsi="Times New Roman" w:cs="Times New Roman"/>
                <w:b/>
                <w:sz w:val="26"/>
                <w:szCs w:val="26"/>
              </w:rPr>
            </w:pPr>
          </w:p>
        </w:tc>
        <w:tc>
          <w:tcPr>
            <w:tcW w:w="4771" w:type="dxa"/>
          </w:tcPr>
          <w:p w:rsidR="000170D8" w:rsidRPr="004B2282" w:rsidRDefault="005D6AFA" w:rsidP="005D6AFA">
            <w:pPr>
              <w:ind w:right="-2"/>
              <w:rPr>
                <w:rFonts w:ascii="Times New Roman" w:hAnsi="Times New Roman" w:cs="Times New Roman"/>
                <w:b/>
                <w:sz w:val="26"/>
                <w:szCs w:val="26"/>
              </w:rPr>
            </w:pPr>
            <w:r w:rsidRPr="004B2282">
              <w:rPr>
                <w:rFonts w:ascii="Times New Roman" w:hAnsi="Times New Roman" w:cs="Times New Roman"/>
                <w:b/>
                <w:sz w:val="26"/>
                <w:szCs w:val="26"/>
              </w:rPr>
              <w:t>Implémentation des outils élaborés</w:t>
            </w:r>
          </w:p>
        </w:tc>
        <w:tc>
          <w:tcPr>
            <w:tcW w:w="1162" w:type="dxa"/>
          </w:tcPr>
          <w:p w:rsidR="000170D8" w:rsidRPr="004B2282" w:rsidRDefault="000170D8" w:rsidP="005D6AFA">
            <w:pPr>
              <w:ind w:right="-2"/>
              <w:rPr>
                <w:rFonts w:ascii="Times New Roman" w:hAnsi="Times New Roman" w:cs="Times New Roman"/>
                <w:b/>
                <w:sz w:val="26"/>
                <w:szCs w:val="26"/>
              </w:rPr>
            </w:pPr>
          </w:p>
        </w:tc>
      </w:tr>
      <w:tr w:rsidR="00623434" w:rsidRPr="004B2282" w:rsidTr="00BE7AEB">
        <w:trPr>
          <w:jc w:val="center"/>
        </w:trPr>
        <w:tc>
          <w:tcPr>
            <w:tcW w:w="1795" w:type="dxa"/>
          </w:tcPr>
          <w:p w:rsidR="00623434" w:rsidRPr="004B2282" w:rsidRDefault="00623434" w:rsidP="005D6AFA">
            <w:pPr>
              <w:ind w:right="-2"/>
              <w:jc w:val="center"/>
              <w:rPr>
                <w:rFonts w:ascii="Times New Roman" w:hAnsi="Times New Roman" w:cs="Times New Roman"/>
                <w:b/>
                <w:sz w:val="26"/>
                <w:szCs w:val="26"/>
              </w:rPr>
            </w:pPr>
          </w:p>
        </w:tc>
        <w:tc>
          <w:tcPr>
            <w:tcW w:w="1645" w:type="dxa"/>
          </w:tcPr>
          <w:p w:rsidR="00623434" w:rsidRPr="004B2282" w:rsidRDefault="007D4DEA"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1</w:t>
            </w:r>
          </w:p>
        </w:tc>
        <w:tc>
          <w:tcPr>
            <w:tcW w:w="4771" w:type="dxa"/>
          </w:tcPr>
          <w:p w:rsidR="00623434" w:rsidRPr="004B2282" w:rsidRDefault="007D4DEA" w:rsidP="005D6AFA">
            <w:pPr>
              <w:ind w:right="-2"/>
              <w:rPr>
                <w:rFonts w:ascii="Times New Roman" w:hAnsi="Times New Roman" w:cs="Times New Roman"/>
                <w:sz w:val="26"/>
                <w:szCs w:val="26"/>
              </w:rPr>
            </w:pPr>
            <w:r w:rsidRPr="004B2282">
              <w:rPr>
                <w:rFonts w:ascii="Times New Roman" w:hAnsi="Times New Roman" w:cs="Times New Roman"/>
                <w:sz w:val="26"/>
                <w:szCs w:val="26"/>
              </w:rPr>
              <w:t>Préparation de séquences de classe</w:t>
            </w:r>
          </w:p>
        </w:tc>
        <w:tc>
          <w:tcPr>
            <w:tcW w:w="1162" w:type="dxa"/>
          </w:tcPr>
          <w:p w:rsidR="00623434" w:rsidRPr="004B2282" w:rsidRDefault="00623434" w:rsidP="005D6AFA">
            <w:pPr>
              <w:ind w:right="-2"/>
              <w:rPr>
                <w:rFonts w:ascii="Times New Roman" w:hAnsi="Times New Roman" w:cs="Times New Roman"/>
                <w:b/>
                <w:sz w:val="26"/>
                <w:szCs w:val="26"/>
              </w:rPr>
            </w:pPr>
          </w:p>
        </w:tc>
      </w:tr>
      <w:tr w:rsidR="002A6E90" w:rsidRPr="004B2282" w:rsidTr="00BE7AEB">
        <w:trPr>
          <w:jc w:val="center"/>
        </w:trPr>
        <w:tc>
          <w:tcPr>
            <w:tcW w:w="1795" w:type="dxa"/>
          </w:tcPr>
          <w:p w:rsidR="002A6E90" w:rsidRPr="004B2282" w:rsidRDefault="002A6E90" w:rsidP="005D6AFA">
            <w:pPr>
              <w:ind w:right="-2"/>
              <w:jc w:val="center"/>
              <w:rPr>
                <w:rFonts w:ascii="Times New Roman" w:hAnsi="Times New Roman" w:cs="Times New Roman"/>
                <w:b/>
                <w:sz w:val="26"/>
                <w:szCs w:val="26"/>
              </w:rPr>
            </w:pPr>
          </w:p>
        </w:tc>
        <w:tc>
          <w:tcPr>
            <w:tcW w:w="1645" w:type="dxa"/>
          </w:tcPr>
          <w:p w:rsidR="002A6E90" w:rsidRPr="004B2282" w:rsidRDefault="007D4DEA"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2</w:t>
            </w:r>
          </w:p>
        </w:tc>
        <w:tc>
          <w:tcPr>
            <w:tcW w:w="4771" w:type="dxa"/>
          </w:tcPr>
          <w:p w:rsidR="002A6E90" w:rsidRPr="004B2282" w:rsidRDefault="002A6E90" w:rsidP="005D6AFA">
            <w:pPr>
              <w:ind w:right="-2"/>
              <w:rPr>
                <w:rFonts w:ascii="Times New Roman" w:hAnsi="Times New Roman" w:cs="Times New Roman"/>
                <w:sz w:val="26"/>
                <w:szCs w:val="26"/>
              </w:rPr>
            </w:pPr>
            <w:r w:rsidRPr="004B2282">
              <w:rPr>
                <w:rFonts w:ascii="Times New Roman" w:hAnsi="Times New Roman" w:cs="Times New Roman"/>
                <w:sz w:val="26"/>
                <w:szCs w:val="26"/>
              </w:rPr>
              <w:t>Observation de séquences de classe</w:t>
            </w:r>
          </w:p>
        </w:tc>
        <w:tc>
          <w:tcPr>
            <w:tcW w:w="1162" w:type="dxa"/>
          </w:tcPr>
          <w:p w:rsidR="002A6E90" w:rsidRPr="004B2282" w:rsidRDefault="002A6E90" w:rsidP="005D6AFA">
            <w:pPr>
              <w:ind w:right="-2"/>
              <w:rPr>
                <w:rFonts w:ascii="Times New Roman" w:hAnsi="Times New Roman" w:cs="Times New Roman"/>
                <w:b/>
                <w:sz w:val="26"/>
                <w:szCs w:val="26"/>
              </w:rPr>
            </w:pPr>
          </w:p>
        </w:tc>
      </w:tr>
      <w:tr w:rsidR="002A6E90" w:rsidRPr="004B2282" w:rsidTr="00BE7AEB">
        <w:trPr>
          <w:jc w:val="center"/>
        </w:trPr>
        <w:tc>
          <w:tcPr>
            <w:tcW w:w="1795" w:type="dxa"/>
          </w:tcPr>
          <w:p w:rsidR="002A6E90" w:rsidRPr="004B2282" w:rsidRDefault="002A6E90" w:rsidP="005D6AFA">
            <w:pPr>
              <w:ind w:right="-2"/>
              <w:jc w:val="center"/>
              <w:rPr>
                <w:rFonts w:ascii="Times New Roman" w:hAnsi="Times New Roman" w:cs="Times New Roman"/>
                <w:b/>
                <w:sz w:val="26"/>
                <w:szCs w:val="26"/>
              </w:rPr>
            </w:pPr>
          </w:p>
        </w:tc>
        <w:tc>
          <w:tcPr>
            <w:tcW w:w="1645" w:type="dxa"/>
          </w:tcPr>
          <w:p w:rsidR="002A6E90" w:rsidRPr="004B2282" w:rsidRDefault="007D4DEA"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3</w:t>
            </w:r>
          </w:p>
        </w:tc>
        <w:tc>
          <w:tcPr>
            <w:tcW w:w="4771" w:type="dxa"/>
          </w:tcPr>
          <w:p w:rsidR="002A6E90" w:rsidRPr="004B2282" w:rsidRDefault="002A6E90" w:rsidP="005D6AFA">
            <w:pPr>
              <w:ind w:right="-2"/>
              <w:rPr>
                <w:rFonts w:ascii="Times New Roman" w:hAnsi="Times New Roman" w:cs="Times New Roman"/>
                <w:sz w:val="26"/>
                <w:szCs w:val="26"/>
              </w:rPr>
            </w:pPr>
            <w:r w:rsidRPr="004B2282">
              <w:rPr>
                <w:rFonts w:ascii="Times New Roman" w:hAnsi="Times New Roman" w:cs="Times New Roman"/>
                <w:sz w:val="26"/>
                <w:szCs w:val="26"/>
              </w:rPr>
              <w:t>Analyse des vécus pédagogiques</w:t>
            </w:r>
          </w:p>
        </w:tc>
        <w:tc>
          <w:tcPr>
            <w:tcW w:w="1162" w:type="dxa"/>
          </w:tcPr>
          <w:p w:rsidR="002A6E90" w:rsidRPr="004B2282" w:rsidRDefault="002A6E90" w:rsidP="005D6AFA">
            <w:pPr>
              <w:ind w:right="-2"/>
              <w:rPr>
                <w:rFonts w:ascii="Times New Roman" w:hAnsi="Times New Roman" w:cs="Times New Roman"/>
                <w:b/>
                <w:sz w:val="26"/>
                <w:szCs w:val="26"/>
              </w:rPr>
            </w:pPr>
          </w:p>
        </w:tc>
      </w:tr>
      <w:tr w:rsidR="002A6E90" w:rsidRPr="004B2282" w:rsidTr="00BE7AEB">
        <w:trPr>
          <w:jc w:val="center"/>
        </w:trPr>
        <w:tc>
          <w:tcPr>
            <w:tcW w:w="1795" w:type="dxa"/>
          </w:tcPr>
          <w:p w:rsidR="002A6E90" w:rsidRPr="004B2282" w:rsidRDefault="002A6E90" w:rsidP="005D6AFA">
            <w:pPr>
              <w:ind w:right="-2"/>
              <w:jc w:val="center"/>
              <w:rPr>
                <w:rFonts w:ascii="Times New Roman" w:hAnsi="Times New Roman" w:cs="Times New Roman"/>
                <w:b/>
                <w:sz w:val="26"/>
                <w:szCs w:val="26"/>
              </w:rPr>
            </w:pPr>
          </w:p>
        </w:tc>
        <w:tc>
          <w:tcPr>
            <w:tcW w:w="1645" w:type="dxa"/>
          </w:tcPr>
          <w:p w:rsidR="002A6E90" w:rsidRPr="004B2282" w:rsidRDefault="00944DEF" w:rsidP="005D6AFA">
            <w:pPr>
              <w:ind w:right="-2"/>
              <w:jc w:val="center"/>
              <w:rPr>
                <w:rFonts w:ascii="Times New Roman" w:hAnsi="Times New Roman" w:cs="Times New Roman"/>
                <w:b/>
                <w:sz w:val="26"/>
                <w:szCs w:val="26"/>
              </w:rPr>
            </w:pPr>
            <w:r w:rsidRPr="004B2282">
              <w:rPr>
                <w:rFonts w:ascii="Times New Roman" w:hAnsi="Times New Roman" w:cs="Times New Roman"/>
                <w:b/>
                <w:sz w:val="26"/>
                <w:szCs w:val="26"/>
              </w:rPr>
              <w:t>4</w:t>
            </w:r>
          </w:p>
        </w:tc>
        <w:tc>
          <w:tcPr>
            <w:tcW w:w="4771" w:type="dxa"/>
          </w:tcPr>
          <w:p w:rsidR="002A6E90" w:rsidRPr="004B2282" w:rsidRDefault="002A6E90" w:rsidP="005D6AFA">
            <w:pPr>
              <w:ind w:right="-2"/>
              <w:rPr>
                <w:rFonts w:ascii="Times New Roman" w:hAnsi="Times New Roman" w:cs="Times New Roman"/>
                <w:sz w:val="26"/>
                <w:szCs w:val="26"/>
              </w:rPr>
            </w:pPr>
            <w:r w:rsidRPr="004B2282">
              <w:rPr>
                <w:rFonts w:ascii="Times New Roman" w:hAnsi="Times New Roman" w:cs="Times New Roman"/>
                <w:sz w:val="26"/>
                <w:szCs w:val="26"/>
              </w:rPr>
              <w:t>Point des acquis</w:t>
            </w:r>
          </w:p>
        </w:tc>
        <w:tc>
          <w:tcPr>
            <w:tcW w:w="1162" w:type="dxa"/>
          </w:tcPr>
          <w:p w:rsidR="002A6E90" w:rsidRPr="004B2282" w:rsidRDefault="002A6E90" w:rsidP="005D6AFA">
            <w:pPr>
              <w:ind w:right="-2"/>
              <w:rPr>
                <w:rFonts w:ascii="Times New Roman" w:hAnsi="Times New Roman" w:cs="Times New Roman"/>
                <w:b/>
                <w:sz w:val="26"/>
                <w:szCs w:val="26"/>
              </w:rPr>
            </w:pPr>
          </w:p>
        </w:tc>
      </w:tr>
    </w:tbl>
    <w:p w:rsidR="00DC2F0E" w:rsidRDefault="00DC2F0E">
      <w:pPr>
        <w:rPr>
          <w:rFonts w:ascii="Times New Roman" w:hAnsi="Times New Roman" w:cs="Times New Roman"/>
          <w:b/>
          <w:sz w:val="26"/>
          <w:szCs w:val="26"/>
        </w:rPr>
      </w:pPr>
      <w:r>
        <w:rPr>
          <w:rFonts w:ascii="Times New Roman" w:hAnsi="Times New Roman" w:cs="Times New Roman"/>
          <w:b/>
          <w:sz w:val="26"/>
          <w:szCs w:val="26"/>
        </w:rPr>
        <w:br w:type="page"/>
      </w:r>
    </w:p>
    <w:p w:rsidR="00400475" w:rsidRDefault="00EF60F4" w:rsidP="00400475">
      <w:pPr>
        <w:tabs>
          <w:tab w:val="left" w:pos="709"/>
        </w:tabs>
        <w:spacing w:line="324" w:lineRule="auto"/>
        <w:ind w:right="-284"/>
        <w:jc w:val="center"/>
        <w:rPr>
          <w:rFonts w:ascii="Bookman Old Style" w:hAnsi="Bookman Old Style"/>
          <w:b/>
          <w:sz w:val="26"/>
          <w:szCs w:val="26"/>
        </w:rPr>
      </w:pPr>
      <w:r>
        <w:rPr>
          <w:rFonts w:ascii="Times New Roman" w:hAnsi="Times New Roman" w:cs="Times New Roman"/>
          <w:b/>
          <w:sz w:val="26"/>
          <w:szCs w:val="26"/>
        </w:rPr>
        <w:lastRenderedPageBreak/>
        <w:br w:type="page"/>
      </w:r>
      <w:r w:rsidR="00400475">
        <w:rPr>
          <w:rFonts w:ascii="Bookman Old Style" w:hAnsi="Bookman Old Style"/>
          <w:b/>
          <w:sz w:val="26"/>
          <w:szCs w:val="26"/>
        </w:rPr>
        <w:lastRenderedPageBreak/>
        <w:t>PREFACE</w:t>
      </w:r>
    </w:p>
    <w:p w:rsidR="00400475" w:rsidRDefault="00400475" w:rsidP="00400475">
      <w:pPr>
        <w:tabs>
          <w:tab w:val="left" w:pos="709"/>
          <w:tab w:val="left" w:pos="9072"/>
        </w:tabs>
        <w:spacing w:line="324" w:lineRule="auto"/>
        <w:ind w:right="-1"/>
        <w:rPr>
          <w:rFonts w:ascii="Bookman Old Style" w:hAnsi="Bookman Old Style" w:cs="Aharoni"/>
          <w:sz w:val="26"/>
          <w:szCs w:val="26"/>
        </w:rPr>
      </w:pPr>
      <w:r>
        <w:rPr>
          <w:rFonts w:ascii="Bookman Old Style" w:hAnsi="Bookman Old Style" w:cs="Aharoni"/>
          <w:sz w:val="26"/>
          <w:szCs w:val="26"/>
        </w:rPr>
        <w:t>L'Education est une priorité pour l'Etat béninois, parce qu'elle constitue le socle de tout développement. Le Ministère des Enseignements Maternel et Primaire y attache un grand prix et lutte chaque année pour qu'un nombre considérable d'enseignants soient formés et qu'un budget conséquent soit alloué par le Gouvernement à ce secteur.</w:t>
      </w:r>
    </w:p>
    <w:p w:rsidR="00400475" w:rsidRDefault="00400475" w:rsidP="00400475">
      <w:pPr>
        <w:tabs>
          <w:tab w:val="left" w:pos="709"/>
          <w:tab w:val="left" w:pos="9072"/>
        </w:tabs>
        <w:spacing w:line="324" w:lineRule="auto"/>
        <w:ind w:right="-1"/>
        <w:rPr>
          <w:rFonts w:ascii="Bookman Old Style" w:hAnsi="Bookman Old Style" w:cs="Aharoni"/>
          <w:sz w:val="26"/>
          <w:szCs w:val="26"/>
        </w:rPr>
      </w:pPr>
      <w:r>
        <w:rPr>
          <w:rFonts w:ascii="Bookman Old Style" w:hAnsi="Bookman Old Style" w:cs="Aharoni"/>
          <w:sz w:val="26"/>
          <w:szCs w:val="26"/>
        </w:rPr>
        <w:t>Il est aussi très important de noter que des efforts remarquables sont faits dans le cadre du renforcement des capacités des enseignants, avec le soutien permanent des Partenaires Techniques et Financiers. En dépit de ces aspects positifs, les récentes évaluations des acquis scolaires au primaire révèlent cependant que le niveau des apprenants béninois demeure encore bien bas et ceci est dû à plusieurs facteurs à savoir :</w:t>
      </w:r>
    </w:p>
    <w:p w:rsidR="00400475" w:rsidRDefault="00400475" w:rsidP="00400475">
      <w:pPr>
        <w:pStyle w:val="Paragraphedeliste"/>
        <w:numPr>
          <w:ilvl w:val="0"/>
          <w:numId w:val="23"/>
        </w:numPr>
        <w:tabs>
          <w:tab w:val="left" w:pos="1425"/>
        </w:tabs>
        <w:spacing w:after="0" w:line="324" w:lineRule="auto"/>
        <w:contextualSpacing w:val="0"/>
        <w:jc w:val="both"/>
        <w:rPr>
          <w:rFonts w:ascii="Bookman Old Style" w:hAnsi="Bookman Old Style" w:cs="Aharoni"/>
          <w:sz w:val="26"/>
          <w:szCs w:val="26"/>
        </w:rPr>
      </w:pPr>
      <w:r>
        <w:rPr>
          <w:rFonts w:ascii="Bookman Old Style" w:hAnsi="Bookman Old Style" w:cs="Aharoni"/>
          <w:sz w:val="26"/>
          <w:szCs w:val="26"/>
        </w:rPr>
        <w:t>la non maîtrise des contenus notionnels à enseigner en français et en mathématiques par les enseignants ;</w:t>
      </w:r>
    </w:p>
    <w:p w:rsidR="00400475" w:rsidRDefault="00400475" w:rsidP="00400475">
      <w:pPr>
        <w:pStyle w:val="Paragraphedeliste"/>
        <w:numPr>
          <w:ilvl w:val="0"/>
          <w:numId w:val="23"/>
        </w:numPr>
        <w:tabs>
          <w:tab w:val="left" w:pos="1425"/>
        </w:tabs>
        <w:spacing w:after="0" w:line="324" w:lineRule="auto"/>
        <w:contextualSpacing w:val="0"/>
        <w:jc w:val="both"/>
        <w:rPr>
          <w:rFonts w:ascii="Bookman Old Style" w:hAnsi="Bookman Old Style" w:cs="Aharoni"/>
          <w:sz w:val="26"/>
          <w:szCs w:val="26"/>
        </w:rPr>
      </w:pPr>
      <w:r>
        <w:rPr>
          <w:rFonts w:ascii="Bookman Old Style" w:hAnsi="Bookman Old Style" w:cs="Aharoni"/>
          <w:sz w:val="26"/>
          <w:szCs w:val="26"/>
        </w:rPr>
        <w:t>la mauvaise gestion du temps d’apprentissage ;</w:t>
      </w:r>
    </w:p>
    <w:p w:rsidR="00400475" w:rsidRDefault="00400475" w:rsidP="00400475">
      <w:pPr>
        <w:pStyle w:val="Paragraphedeliste"/>
        <w:numPr>
          <w:ilvl w:val="0"/>
          <w:numId w:val="23"/>
        </w:numPr>
        <w:tabs>
          <w:tab w:val="left" w:pos="1425"/>
        </w:tabs>
        <w:spacing w:after="0" w:line="324" w:lineRule="auto"/>
        <w:contextualSpacing w:val="0"/>
        <w:jc w:val="both"/>
        <w:rPr>
          <w:rFonts w:ascii="Bookman Old Style" w:hAnsi="Bookman Old Style" w:cs="Aharoni"/>
          <w:sz w:val="26"/>
          <w:szCs w:val="26"/>
        </w:rPr>
      </w:pPr>
      <w:r>
        <w:rPr>
          <w:rFonts w:ascii="Bookman Old Style" w:hAnsi="Bookman Old Style" w:cs="Aharoni"/>
          <w:sz w:val="26"/>
          <w:szCs w:val="26"/>
        </w:rPr>
        <w:t>la non maîtrise de la notion sur l’évaluation des apprentissages ;</w:t>
      </w:r>
    </w:p>
    <w:p w:rsidR="00400475" w:rsidRDefault="00400475" w:rsidP="00400475">
      <w:pPr>
        <w:pStyle w:val="Paragraphedeliste"/>
        <w:numPr>
          <w:ilvl w:val="0"/>
          <w:numId w:val="23"/>
        </w:numPr>
        <w:tabs>
          <w:tab w:val="left" w:pos="1425"/>
        </w:tabs>
        <w:spacing w:after="0" w:line="324" w:lineRule="auto"/>
        <w:contextualSpacing w:val="0"/>
        <w:jc w:val="both"/>
        <w:rPr>
          <w:rFonts w:ascii="Bookman Old Style" w:hAnsi="Bookman Old Style" w:cs="Aharoni"/>
          <w:sz w:val="26"/>
          <w:szCs w:val="26"/>
        </w:rPr>
      </w:pPr>
      <w:r>
        <w:rPr>
          <w:rFonts w:ascii="Bookman Old Style" w:hAnsi="Bookman Old Style" w:cs="Aharoni"/>
          <w:sz w:val="26"/>
          <w:szCs w:val="26"/>
        </w:rPr>
        <w:t>la mauvaise gestion des classes multigrades ;</w:t>
      </w:r>
    </w:p>
    <w:p w:rsidR="00400475" w:rsidRDefault="00400475" w:rsidP="00400475">
      <w:pPr>
        <w:pStyle w:val="Paragraphedeliste"/>
        <w:numPr>
          <w:ilvl w:val="0"/>
          <w:numId w:val="23"/>
        </w:numPr>
        <w:tabs>
          <w:tab w:val="left" w:pos="1425"/>
        </w:tabs>
        <w:spacing w:after="0" w:line="324" w:lineRule="auto"/>
        <w:contextualSpacing w:val="0"/>
        <w:jc w:val="both"/>
        <w:rPr>
          <w:rFonts w:ascii="Bookman Old Style" w:hAnsi="Bookman Old Style" w:cs="Aharoni"/>
          <w:sz w:val="26"/>
          <w:szCs w:val="26"/>
        </w:rPr>
      </w:pPr>
      <w:r>
        <w:rPr>
          <w:rFonts w:ascii="Bookman Old Style" w:hAnsi="Bookman Old Style" w:cs="Aharoni"/>
          <w:sz w:val="26"/>
          <w:szCs w:val="26"/>
        </w:rPr>
        <w:t>la non maîtrise de la stratégie du travail en groupe.</w:t>
      </w:r>
    </w:p>
    <w:p w:rsidR="00400475" w:rsidRDefault="00400475" w:rsidP="00400475">
      <w:pPr>
        <w:tabs>
          <w:tab w:val="left" w:pos="709"/>
          <w:tab w:val="left" w:pos="9072"/>
        </w:tabs>
        <w:spacing w:line="324" w:lineRule="auto"/>
        <w:ind w:right="-1"/>
        <w:rPr>
          <w:rFonts w:ascii="Bookman Old Style" w:hAnsi="Bookman Old Style" w:cs="Aharoni"/>
          <w:sz w:val="26"/>
          <w:szCs w:val="26"/>
        </w:rPr>
      </w:pPr>
      <w:r>
        <w:rPr>
          <w:rFonts w:ascii="Bookman Old Style" w:hAnsi="Bookman Old Style" w:cs="Aharoni"/>
          <w:sz w:val="26"/>
          <w:szCs w:val="26"/>
        </w:rPr>
        <w:t xml:space="preserve">C’est pour pallier toutes ces insuffisances constatées chez les enseignants que le programme </w:t>
      </w:r>
      <w:r>
        <w:rPr>
          <w:rFonts w:ascii="Bookman Old Style" w:hAnsi="Bookman Old Style" w:cs="Aharoni"/>
          <w:b/>
          <w:sz w:val="26"/>
          <w:szCs w:val="26"/>
        </w:rPr>
        <w:t>Fonds Commun Budgétaire et Partenariat Mondial pour l’Education</w:t>
      </w:r>
      <w:r>
        <w:rPr>
          <w:rFonts w:ascii="Bookman Old Style" w:hAnsi="Bookman Old Style" w:cs="Aharoni"/>
          <w:sz w:val="26"/>
          <w:szCs w:val="26"/>
        </w:rPr>
        <w:t xml:space="preserve"> (FCB-PME) a financé à travers mon ministère l’élaboration des modules de formation sur tous ces aspects. Lesdits modules serviront au renforcement des capacités de ceux-ci pour une amélioration significative des situations d’apprentissage dans nos classes.</w:t>
      </w:r>
    </w:p>
    <w:p w:rsidR="00400475" w:rsidRDefault="00400475" w:rsidP="00400475">
      <w:pPr>
        <w:tabs>
          <w:tab w:val="left" w:pos="709"/>
          <w:tab w:val="left" w:pos="9072"/>
        </w:tabs>
        <w:spacing w:line="324" w:lineRule="auto"/>
        <w:ind w:right="-1"/>
        <w:rPr>
          <w:rFonts w:ascii="Bookman Old Style" w:hAnsi="Bookman Old Style" w:cs="Aharoni"/>
          <w:bCs/>
          <w:sz w:val="26"/>
          <w:szCs w:val="26"/>
        </w:rPr>
      </w:pPr>
      <w:r>
        <w:rPr>
          <w:rFonts w:ascii="Bookman Old Style" w:hAnsi="Bookman Old Style" w:cs="Aharoni"/>
          <w:bCs/>
          <w:sz w:val="26"/>
          <w:szCs w:val="26"/>
        </w:rPr>
        <w:t>Je saisis cette occasion pour rendre un hommage mérité à tous les partenaires au développement qui nous ont accompagnés dans cette entreprise de conception des documents de formation.</w:t>
      </w:r>
    </w:p>
    <w:p w:rsidR="00400475" w:rsidRDefault="00400475" w:rsidP="00400475">
      <w:pPr>
        <w:tabs>
          <w:tab w:val="left" w:pos="709"/>
          <w:tab w:val="left" w:pos="9072"/>
        </w:tabs>
        <w:spacing w:line="324" w:lineRule="auto"/>
        <w:ind w:right="-1"/>
        <w:rPr>
          <w:rFonts w:ascii="Bookman Old Style" w:hAnsi="Bookman Old Style" w:cs="Aharoni"/>
          <w:bCs/>
          <w:sz w:val="26"/>
          <w:szCs w:val="26"/>
        </w:rPr>
      </w:pPr>
      <w:r>
        <w:rPr>
          <w:rFonts w:ascii="Bookman Old Style" w:hAnsi="Bookman Old Style" w:cs="Aharoni"/>
          <w:bCs/>
          <w:sz w:val="26"/>
          <w:szCs w:val="26"/>
        </w:rPr>
        <w:t>Enfin, mes remerciements vont à l’endroit de tous les concepteurs et cadres de l’enseignement à quelque niveau qu’ils se trouvent pour la remarquable contribution qu’ils ont apportée à la réalisation des modules.</w:t>
      </w:r>
    </w:p>
    <w:p w:rsidR="00400475" w:rsidRDefault="00400475" w:rsidP="00400475">
      <w:pPr>
        <w:tabs>
          <w:tab w:val="left" w:pos="709"/>
          <w:tab w:val="left" w:pos="9072"/>
        </w:tabs>
        <w:spacing w:line="324" w:lineRule="auto"/>
        <w:ind w:right="-1"/>
        <w:rPr>
          <w:rFonts w:ascii="Bookman Old Style" w:hAnsi="Bookman Old Style" w:cs="Aharoni"/>
          <w:bCs/>
          <w:sz w:val="26"/>
          <w:szCs w:val="26"/>
        </w:rPr>
      </w:pPr>
      <w:r>
        <w:rPr>
          <w:rFonts w:ascii="Bookman Old Style" w:hAnsi="Bookman Old Style" w:cs="Aharoni"/>
          <w:bCs/>
          <w:sz w:val="26"/>
          <w:szCs w:val="26"/>
        </w:rPr>
        <w:t>Je garde l’espoir que nous pouvons encore compter sur eux tous pour le meilleur renforcement des capacités de nos enseignants.</w:t>
      </w:r>
    </w:p>
    <w:p w:rsidR="00400475" w:rsidRDefault="00400475" w:rsidP="00400475">
      <w:pPr>
        <w:tabs>
          <w:tab w:val="left" w:pos="1425"/>
        </w:tabs>
        <w:spacing w:line="324" w:lineRule="auto"/>
        <w:rPr>
          <w:rFonts w:ascii="Bookman Old Style" w:hAnsi="Bookman Old Style" w:cs="Aharoni"/>
          <w:bCs/>
          <w:sz w:val="26"/>
          <w:szCs w:val="26"/>
        </w:rPr>
      </w:pPr>
      <w:r>
        <w:rPr>
          <w:rFonts w:ascii="Bookman Old Style" w:hAnsi="Bookman Old Style" w:cs="Aharoni"/>
          <w:bCs/>
          <w:sz w:val="26"/>
          <w:szCs w:val="26"/>
        </w:rPr>
        <w:t>Vive l’Ecole Béninoise.</w:t>
      </w:r>
    </w:p>
    <w:p w:rsidR="00400475" w:rsidRDefault="00400475" w:rsidP="00400475">
      <w:pPr>
        <w:tabs>
          <w:tab w:val="left" w:pos="709"/>
          <w:tab w:val="left" w:pos="9072"/>
        </w:tabs>
        <w:spacing w:line="324" w:lineRule="auto"/>
        <w:ind w:left="2124" w:right="-1"/>
        <w:rPr>
          <w:rFonts w:ascii="Bookman Old Style" w:hAnsi="Bookman Old Style" w:cs="Aharoni"/>
          <w:b/>
          <w:bCs/>
          <w:sz w:val="26"/>
          <w:szCs w:val="26"/>
        </w:rPr>
      </w:pPr>
      <w:r>
        <w:rPr>
          <w:rFonts w:ascii="Bookman Old Style" w:hAnsi="Bookman Old Style" w:cs="Aharoni"/>
          <w:b/>
          <w:bCs/>
          <w:sz w:val="26"/>
          <w:szCs w:val="26"/>
        </w:rPr>
        <w:t xml:space="preserve">   Le Ministre des Enseignements Maternel et Primaire,</w:t>
      </w:r>
    </w:p>
    <w:p w:rsidR="00400475" w:rsidRDefault="00400475" w:rsidP="00400475">
      <w:pPr>
        <w:tabs>
          <w:tab w:val="left" w:pos="709"/>
          <w:tab w:val="left" w:pos="9072"/>
        </w:tabs>
        <w:spacing w:line="324" w:lineRule="auto"/>
        <w:ind w:left="6372" w:right="-1"/>
        <w:rPr>
          <w:rFonts w:ascii="Bookman Old Style" w:hAnsi="Bookman Old Style" w:cs="Aharoni"/>
          <w:b/>
          <w:bCs/>
          <w:sz w:val="26"/>
          <w:szCs w:val="26"/>
          <w:u w:val="single"/>
        </w:rPr>
      </w:pPr>
      <w:r>
        <w:rPr>
          <w:rFonts w:ascii="Bookman Old Style" w:hAnsi="Bookman Old Style" w:cs="Aharoni"/>
          <w:b/>
          <w:bCs/>
          <w:sz w:val="26"/>
          <w:szCs w:val="26"/>
          <w:u w:val="single"/>
        </w:rPr>
        <w:t>Salimane KARIMOU</w:t>
      </w:r>
      <w:r>
        <w:rPr>
          <w:rFonts w:ascii="Bookman Old Style" w:hAnsi="Bookman Old Style" w:cs="Aharoni"/>
          <w:b/>
          <w:bCs/>
          <w:sz w:val="26"/>
          <w:szCs w:val="26"/>
        </w:rPr>
        <w:t>.-</w:t>
      </w:r>
    </w:p>
    <w:p w:rsidR="00EF60F4" w:rsidRDefault="00EF60F4" w:rsidP="00400475">
      <w:pPr>
        <w:tabs>
          <w:tab w:val="left" w:pos="709"/>
        </w:tabs>
        <w:spacing w:before="120" w:line="276" w:lineRule="auto"/>
        <w:ind w:right="-284"/>
        <w:jc w:val="center"/>
        <w:rPr>
          <w:rFonts w:ascii="Times New Roman" w:hAnsi="Times New Roman" w:cs="Times New Roman"/>
          <w:b/>
          <w:sz w:val="26"/>
          <w:szCs w:val="26"/>
        </w:rPr>
      </w:pPr>
      <w:r>
        <w:rPr>
          <w:rFonts w:ascii="Times New Roman" w:hAnsi="Times New Roman" w:cs="Times New Roman"/>
          <w:b/>
          <w:sz w:val="26"/>
          <w:szCs w:val="26"/>
        </w:rPr>
        <w:lastRenderedPageBreak/>
        <w:br w:type="page"/>
      </w:r>
    </w:p>
    <w:p w:rsidR="003C14E0" w:rsidRPr="004B2282" w:rsidRDefault="003C14E0" w:rsidP="003E1FD0">
      <w:pPr>
        <w:ind w:right="-2"/>
        <w:jc w:val="center"/>
        <w:rPr>
          <w:rFonts w:ascii="Times New Roman" w:hAnsi="Times New Roman" w:cs="Times New Roman"/>
          <w:b/>
          <w:sz w:val="26"/>
          <w:szCs w:val="26"/>
        </w:rPr>
      </w:pPr>
      <w:r w:rsidRPr="004B2282">
        <w:rPr>
          <w:rFonts w:ascii="Times New Roman" w:hAnsi="Times New Roman" w:cs="Times New Roman"/>
          <w:b/>
          <w:sz w:val="26"/>
          <w:szCs w:val="26"/>
        </w:rPr>
        <w:lastRenderedPageBreak/>
        <w:t>INFORMATIONS D’ORDRE GENERAL</w:t>
      </w:r>
    </w:p>
    <w:p w:rsidR="003C14E0" w:rsidRPr="004B2282" w:rsidRDefault="003C14E0" w:rsidP="003E1FD0">
      <w:pPr>
        <w:ind w:right="-2"/>
        <w:rPr>
          <w:rFonts w:ascii="Times New Roman" w:hAnsi="Times New Roman" w:cs="Times New Roman"/>
          <w:b/>
          <w:sz w:val="26"/>
          <w:szCs w:val="26"/>
        </w:rPr>
      </w:pPr>
      <w:r w:rsidRPr="004B2282">
        <w:rPr>
          <w:rFonts w:ascii="Times New Roman" w:hAnsi="Times New Roman" w:cs="Times New Roman"/>
          <w:b/>
          <w:sz w:val="26"/>
          <w:szCs w:val="26"/>
        </w:rPr>
        <w:t>Objectifs de la formation</w:t>
      </w:r>
    </w:p>
    <w:p w:rsidR="003C14E0" w:rsidRPr="004B2282" w:rsidRDefault="003C14E0" w:rsidP="003E1FD0">
      <w:pPr>
        <w:tabs>
          <w:tab w:val="left" w:pos="0"/>
        </w:tabs>
        <w:ind w:right="-2"/>
        <w:rPr>
          <w:rFonts w:ascii="Times New Roman" w:hAnsi="Times New Roman" w:cs="Times New Roman"/>
          <w:b/>
          <w:sz w:val="26"/>
          <w:szCs w:val="26"/>
        </w:rPr>
      </w:pPr>
      <w:r w:rsidRPr="004B2282">
        <w:rPr>
          <w:rFonts w:ascii="Times New Roman" w:hAnsi="Times New Roman" w:cs="Times New Roman"/>
          <w:b/>
          <w:sz w:val="26"/>
          <w:szCs w:val="26"/>
        </w:rPr>
        <w:t>Objectif général </w:t>
      </w:r>
    </w:p>
    <w:p w:rsidR="003C14E0" w:rsidRPr="004B2282" w:rsidRDefault="003C14E0" w:rsidP="003E1FD0">
      <w:pPr>
        <w:tabs>
          <w:tab w:val="left" w:pos="0"/>
        </w:tabs>
        <w:ind w:right="-2"/>
        <w:rPr>
          <w:rFonts w:ascii="Times New Roman" w:hAnsi="Times New Roman" w:cs="Times New Roman"/>
          <w:sz w:val="26"/>
          <w:szCs w:val="26"/>
        </w:rPr>
      </w:pPr>
      <w:r w:rsidRPr="004B2282">
        <w:rPr>
          <w:rFonts w:ascii="Times New Roman" w:hAnsi="Times New Roman" w:cs="Times New Roman"/>
          <w:sz w:val="26"/>
          <w:szCs w:val="26"/>
        </w:rPr>
        <w:t>Face aux problèmes récurrents en m</w:t>
      </w:r>
      <w:r w:rsidR="00BE7AEB">
        <w:rPr>
          <w:rFonts w:ascii="Times New Roman" w:hAnsi="Times New Roman" w:cs="Times New Roman"/>
          <w:sz w:val="26"/>
          <w:szCs w:val="26"/>
        </w:rPr>
        <w:t xml:space="preserve">atière de gestion de temps, le </w:t>
      </w:r>
      <w:r w:rsidRPr="004B2282">
        <w:rPr>
          <w:rFonts w:ascii="Times New Roman" w:hAnsi="Times New Roman" w:cs="Times New Roman"/>
          <w:sz w:val="26"/>
          <w:szCs w:val="26"/>
        </w:rPr>
        <w:t>présent module vise à apporter une contribution à l’amélioration des pratiques des enseignants en matière de g</w:t>
      </w:r>
      <w:r w:rsidR="007D4DEA" w:rsidRPr="004B2282">
        <w:rPr>
          <w:rFonts w:ascii="Times New Roman" w:hAnsi="Times New Roman" w:cs="Times New Roman"/>
          <w:sz w:val="26"/>
          <w:szCs w:val="26"/>
        </w:rPr>
        <w:t>estion du temps d’apprentissage</w:t>
      </w:r>
      <w:r w:rsidRPr="004B2282">
        <w:rPr>
          <w:rFonts w:ascii="Times New Roman" w:hAnsi="Times New Roman" w:cs="Times New Roman"/>
          <w:sz w:val="26"/>
          <w:szCs w:val="26"/>
        </w:rPr>
        <w:t>.</w:t>
      </w:r>
    </w:p>
    <w:p w:rsidR="003C14E0" w:rsidRPr="004B2282" w:rsidRDefault="003C14E0" w:rsidP="003E1FD0">
      <w:pPr>
        <w:tabs>
          <w:tab w:val="left" w:pos="0"/>
        </w:tabs>
        <w:ind w:right="-2"/>
        <w:rPr>
          <w:rFonts w:ascii="Times New Roman" w:hAnsi="Times New Roman" w:cs="Times New Roman"/>
          <w:sz w:val="26"/>
          <w:szCs w:val="26"/>
        </w:rPr>
      </w:pPr>
      <w:r w:rsidRPr="004B2282">
        <w:rPr>
          <w:rFonts w:ascii="Times New Roman" w:hAnsi="Times New Roman" w:cs="Times New Roman"/>
          <w:b/>
          <w:sz w:val="26"/>
          <w:szCs w:val="26"/>
        </w:rPr>
        <w:t>Objectifs spécifiques</w:t>
      </w:r>
    </w:p>
    <w:p w:rsidR="003C14E0" w:rsidRPr="004B2282" w:rsidRDefault="003C14E0" w:rsidP="004B2282">
      <w:pPr>
        <w:pStyle w:val="Paragraphedeliste"/>
        <w:numPr>
          <w:ilvl w:val="0"/>
          <w:numId w:val="16"/>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Faire l’état des lieux en matière de gestion du temps d’apprentissage</w:t>
      </w:r>
    </w:p>
    <w:p w:rsidR="003C14E0" w:rsidRPr="004B2282" w:rsidRDefault="003C14E0" w:rsidP="004B2282">
      <w:pPr>
        <w:pStyle w:val="Paragraphedeliste"/>
        <w:numPr>
          <w:ilvl w:val="0"/>
          <w:numId w:val="16"/>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Clarifier et s’approprier les concepts liés à la « Meilleure gestion du temps d’apprentissage ».</w:t>
      </w:r>
    </w:p>
    <w:p w:rsidR="003C14E0" w:rsidRPr="004B2282" w:rsidRDefault="004B2282" w:rsidP="004B2282">
      <w:pPr>
        <w:pStyle w:val="Paragraphedeliste"/>
        <w:numPr>
          <w:ilvl w:val="0"/>
          <w:numId w:val="16"/>
        </w:numPr>
        <w:spacing w:line="360" w:lineRule="auto"/>
        <w:ind w:right="-2"/>
        <w:rPr>
          <w:rFonts w:ascii="Times New Roman" w:hAnsi="Times New Roman" w:cs="Times New Roman"/>
          <w:sz w:val="26"/>
          <w:szCs w:val="26"/>
        </w:rPr>
      </w:pPr>
      <w:r>
        <w:rPr>
          <w:rFonts w:ascii="Times New Roman" w:hAnsi="Times New Roman" w:cs="Times New Roman"/>
          <w:sz w:val="26"/>
          <w:szCs w:val="26"/>
        </w:rPr>
        <w:t xml:space="preserve">Cerner les facteurs </w:t>
      </w:r>
      <w:r w:rsidR="003C14E0" w:rsidRPr="004B2282">
        <w:rPr>
          <w:rFonts w:ascii="Times New Roman" w:hAnsi="Times New Roman" w:cs="Times New Roman"/>
          <w:sz w:val="26"/>
          <w:szCs w:val="26"/>
        </w:rPr>
        <w:t xml:space="preserve">qui bloquent </w:t>
      </w:r>
      <w:r>
        <w:rPr>
          <w:rFonts w:ascii="Times New Roman" w:hAnsi="Times New Roman" w:cs="Times New Roman"/>
          <w:sz w:val="26"/>
          <w:szCs w:val="26"/>
        </w:rPr>
        <w:t xml:space="preserve">la meilleure gestion du temps </w:t>
      </w:r>
      <w:r w:rsidR="003C14E0" w:rsidRPr="004B2282">
        <w:rPr>
          <w:rFonts w:ascii="Times New Roman" w:hAnsi="Times New Roman" w:cs="Times New Roman"/>
          <w:sz w:val="26"/>
          <w:szCs w:val="26"/>
        </w:rPr>
        <w:t>d’apprentissage.</w:t>
      </w:r>
    </w:p>
    <w:p w:rsidR="003C14E0" w:rsidRPr="004B2282" w:rsidRDefault="007D4DEA" w:rsidP="004B2282">
      <w:pPr>
        <w:pStyle w:val="Paragraphedeliste"/>
        <w:numPr>
          <w:ilvl w:val="0"/>
          <w:numId w:val="16"/>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Concevoir des outils et dispositifs de gestion optimale du temps d’apprentissage</w:t>
      </w:r>
      <w:r w:rsidR="00A77D33" w:rsidRPr="004B2282">
        <w:rPr>
          <w:rFonts w:ascii="Times New Roman" w:hAnsi="Times New Roman" w:cs="Times New Roman"/>
          <w:sz w:val="26"/>
          <w:szCs w:val="26"/>
        </w:rPr>
        <w:t>.</w:t>
      </w:r>
    </w:p>
    <w:p w:rsidR="00A77D33" w:rsidRPr="004B2282" w:rsidRDefault="00A77D33" w:rsidP="00BE7AEB">
      <w:pPr>
        <w:pStyle w:val="Paragraphedeliste"/>
        <w:numPr>
          <w:ilvl w:val="0"/>
          <w:numId w:val="16"/>
        </w:numPr>
        <w:spacing w:after="0" w:line="360" w:lineRule="auto"/>
        <w:ind w:right="-2"/>
        <w:rPr>
          <w:rFonts w:ascii="Times New Roman" w:hAnsi="Times New Roman" w:cs="Times New Roman"/>
          <w:sz w:val="26"/>
          <w:szCs w:val="26"/>
        </w:rPr>
      </w:pPr>
      <w:r w:rsidRPr="004B2282">
        <w:rPr>
          <w:rFonts w:ascii="Times New Roman" w:hAnsi="Times New Roman" w:cs="Times New Roman"/>
          <w:sz w:val="26"/>
          <w:szCs w:val="26"/>
        </w:rPr>
        <w:t>Implémenter les outils et dispositifs de gestion optimale du temps d’apprentissage.</w:t>
      </w:r>
    </w:p>
    <w:p w:rsidR="003C14E0" w:rsidRPr="004B2282" w:rsidRDefault="003C14E0" w:rsidP="00BE7AEB">
      <w:pPr>
        <w:ind w:right="-2"/>
        <w:rPr>
          <w:rFonts w:ascii="Times New Roman" w:hAnsi="Times New Roman" w:cs="Times New Roman"/>
          <w:sz w:val="26"/>
          <w:szCs w:val="26"/>
        </w:rPr>
      </w:pPr>
      <w:r w:rsidRPr="004B2282">
        <w:rPr>
          <w:rFonts w:ascii="Times New Roman" w:hAnsi="Times New Roman" w:cs="Times New Roman"/>
          <w:b/>
          <w:sz w:val="26"/>
          <w:szCs w:val="26"/>
        </w:rPr>
        <w:t>Résultats attendus</w:t>
      </w:r>
      <w:r w:rsidRPr="004B2282">
        <w:rPr>
          <w:rFonts w:ascii="Times New Roman" w:hAnsi="Times New Roman" w:cs="Times New Roman"/>
          <w:sz w:val="26"/>
          <w:szCs w:val="26"/>
        </w:rPr>
        <w:t> :</w:t>
      </w:r>
    </w:p>
    <w:p w:rsidR="003C14E0" w:rsidRPr="004B2282" w:rsidRDefault="003C14E0" w:rsidP="004B2282">
      <w:pPr>
        <w:pStyle w:val="Paragraphedeliste"/>
        <w:numPr>
          <w:ilvl w:val="0"/>
          <w:numId w:val="16"/>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L’état des lieux en matière de gesti</w:t>
      </w:r>
      <w:r w:rsidR="004B2282">
        <w:rPr>
          <w:rFonts w:ascii="Times New Roman" w:hAnsi="Times New Roman" w:cs="Times New Roman"/>
          <w:sz w:val="26"/>
          <w:szCs w:val="26"/>
        </w:rPr>
        <w:t>on du temps d’apprentissage est</w:t>
      </w:r>
      <w:r w:rsidRPr="004B2282">
        <w:rPr>
          <w:rFonts w:ascii="Times New Roman" w:hAnsi="Times New Roman" w:cs="Times New Roman"/>
          <w:sz w:val="26"/>
          <w:szCs w:val="26"/>
        </w:rPr>
        <w:t xml:space="preserve"> fait</w:t>
      </w:r>
      <w:r w:rsidR="00D739C0" w:rsidRPr="004B2282">
        <w:rPr>
          <w:rFonts w:ascii="Times New Roman" w:hAnsi="Times New Roman" w:cs="Times New Roman"/>
          <w:sz w:val="26"/>
          <w:szCs w:val="26"/>
        </w:rPr>
        <w:t> ;</w:t>
      </w:r>
    </w:p>
    <w:p w:rsidR="003C14E0" w:rsidRPr="004B2282" w:rsidRDefault="003C14E0" w:rsidP="004B2282">
      <w:pPr>
        <w:pStyle w:val="Paragraphedeliste"/>
        <w:numPr>
          <w:ilvl w:val="0"/>
          <w:numId w:val="16"/>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Les concepts liés à la « Meilleure gestion du temps d’apprentissage »</w:t>
      </w:r>
      <w:r w:rsidR="004B2282">
        <w:rPr>
          <w:rFonts w:ascii="Times New Roman" w:hAnsi="Times New Roman" w:cs="Times New Roman"/>
          <w:sz w:val="26"/>
          <w:szCs w:val="26"/>
        </w:rPr>
        <w:t xml:space="preserve"> sont </w:t>
      </w:r>
      <w:r w:rsidRPr="004B2282">
        <w:rPr>
          <w:rFonts w:ascii="Times New Roman" w:hAnsi="Times New Roman" w:cs="Times New Roman"/>
          <w:sz w:val="26"/>
          <w:szCs w:val="26"/>
        </w:rPr>
        <w:t>clarifiés et appropriés</w:t>
      </w:r>
      <w:r w:rsidR="00D739C0" w:rsidRPr="004B2282">
        <w:rPr>
          <w:rFonts w:ascii="Times New Roman" w:hAnsi="Times New Roman" w:cs="Times New Roman"/>
          <w:sz w:val="26"/>
          <w:szCs w:val="26"/>
        </w:rPr>
        <w:t> ;</w:t>
      </w:r>
    </w:p>
    <w:p w:rsidR="003C14E0" w:rsidRPr="004B2282" w:rsidRDefault="00B21655" w:rsidP="004B2282">
      <w:pPr>
        <w:pStyle w:val="Paragraphedeliste"/>
        <w:numPr>
          <w:ilvl w:val="0"/>
          <w:numId w:val="16"/>
        </w:numPr>
        <w:spacing w:line="360" w:lineRule="auto"/>
        <w:ind w:right="-2"/>
        <w:rPr>
          <w:rFonts w:ascii="Times New Roman" w:hAnsi="Times New Roman" w:cs="Times New Roman"/>
          <w:sz w:val="26"/>
          <w:szCs w:val="26"/>
        </w:rPr>
      </w:pPr>
      <w:r>
        <w:rPr>
          <w:rFonts w:ascii="Times New Roman" w:hAnsi="Times New Roman" w:cs="Times New Roman"/>
          <w:sz w:val="26"/>
          <w:szCs w:val="26"/>
        </w:rPr>
        <w:t xml:space="preserve"> Les</w:t>
      </w:r>
      <w:r w:rsidR="003C14E0" w:rsidRPr="004B2282">
        <w:rPr>
          <w:rFonts w:ascii="Times New Roman" w:hAnsi="Times New Roman" w:cs="Times New Roman"/>
          <w:sz w:val="26"/>
          <w:szCs w:val="26"/>
        </w:rPr>
        <w:t xml:space="preserve"> facteurs chronophages  du tem</w:t>
      </w:r>
      <w:r w:rsidR="00DC772F">
        <w:rPr>
          <w:rFonts w:ascii="Times New Roman" w:hAnsi="Times New Roman" w:cs="Times New Roman"/>
          <w:sz w:val="26"/>
          <w:szCs w:val="26"/>
        </w:rPr>
        <w:t>ps</w:t>
      </w:r>
      <w:r w:rsidR="00D739C0" w:rsidRPr="004B2282">
        <w:rPr>
          <w:rFonts w:ascii="Times New Roman" w:hAnsi="Times New Roman" w:cs="Times New Roman"/>
          <w:sz w:val="26"/>
          <w:szCs w:val="26"/>
        </w:rPr>
        <w:t xml:space="preserve"> d’apprentissage sont cernés ;</w:t>
      </w:r>
    </w:p>
    <w:p w:rsidR="00A77D33" w:rsidRPr="004B2282" w:rsidRDefault="003C14E0" w:rsidP="004B2282">
      <w:pPr>
        <w:pStyle w:val="Paragraphedeliste"/>
        <w:numPr>
          <w:ilvl w:val="0"/>
          <w:numId w:val="16"/>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 xml:space="preserve"> Les </w:t>
      </w:r>
      <w:r w:rsidR="00A77D33" w:rsidRPr="004B2282">
        <w:rPr>
          <w:rFonts w:ascii="Times New Roman" w:hAnsi="Times New Roman" w:cs="Times New Roman"/>
          <w:sz w:val="26"/>
          <w:szCs w:val="26"/>
        </w:rPr>
        <w:t>outils et dispositifs de gestion optimale du temps d’apprentissage sont conçus.</w:t>
      </w:r>
    </w:p>
    <w:p w:rsidR="00D739C0" w:rsidRPr="004B2282" w:rsidRDefault="00A77D33" w:rsidP="004B2282">
      <w:pPr>
        <w:pStyle w:val="Paragraphedeliste"/>
        <w:numPr>
          <w:ilvl w:val="0"/>
          <w:numId w:val="16"/>
        </w:numPr>
        <w:spacing w:line="360" w:lineRule="auto"/>
        <w:ind w:right="-2"/>
        <w:jc w:val="both"/>
        <w:rPr>
          <w:rFonts w:ascii="Times New Roman" w:hAnsi="Times New Roman" w:cs="Times New Roman"/>
          <w:sz w:val="26"/>
          <w:szCs w:val="26"/>
        </w:rPr>
      </w:pPr>
      <w:r w:rsidRPr="004B2282">
        <w:rPr>
          <w:rFonts w:ascii="Times New Roman" w:hAnsi="Times New Roman" w:cs="Times New Roman"/>
          <w:sz w:val="26"/>
          <w:szCs w:val="26"/>
        </w:rPr>
        <w:t>Les outils et dispositifs de gestion optimale du temps d’apprentissage sont implémentés</w:t>
      </w:r>
      <w:r w:rsidR="00D739C0" w:rsidRPr="004B2282">
        <w:rPr>
          <w:rFonts w:ascii="Times New Roman" w:hAnsi="Times New Roman" w:cs="Times New Roman"/>
          <w:sz w:val="26"/>
          <w:szCs w:val="26"/>
        </w:rPr>
        <w:t>.</w:t>
      </w:r>
    </w:p>
    <w:p w:rsidR="003C14E0" w:rsidRPr="004B2282" w:rsidRDefault="003C14E0" w:rsidP="003E1FD0">
      <w:pPr>
        <w:ind w:right="-2"/>
        <w:rPr>
          <w:rFonts w:ascii="Times New Roman" w:hAnsi="Times New Roman" w:cs="Times New Roman"/>
          <w:b/>
          <w:sz w:val="26"/>
          <w:szCs w:val="26"/>
        </w:rPr>
      </w:pPr>
      <w:r w:rsidRPr="004B2282">
        <w:rPr>
          <w:rFonts w:ascii="Times New Roman" w:hAnsi="Times New Roman" w:cs="Times New Roman"/>
          <w:b/>
          <w:sz w:val="26"/>
          <w:szCs w:val="26"/>
        </w:rPr>
        <w:t>Durée : 5 jours</w:t>
      </w:r>
    </w:p>
    <w:p w:rsidR="00987870" w:rsidRPr="004B2282" w:rsidRDefault="00987870" w:rsidP="003E1FD0">
      <w:pPr>
        <w:ind w:right="-2"/>
        <w:rPr>
          <w:rFonts w:ascii="Times New Roman" w:hAnsi="Times New Roman" w:cs="Times New Roman"/>
          <w:b/>
          <w:sz w:val="26"/>
          <w:szCs w:val="26"/>
        </w:rPr>
      </w:pPr>
      <w:r w:rsidRPr="004B2282">
        <w:rPr>
          <w:rFonts w:ascii="Times New Roman" w:hAnsi="Times New Roman" w:cs="Times New Roman"/>
          <w:b/>
          <w:sz w:val="26"/>
          <w:szCs w:val="26"/>
        </w:rPr>
        <w:br w:type="page"/>
      </w:r>
    </w:p>
    <w:p w:rsidR="003C14E0" w:rsidRPr="004B2282" w:rsidRDefault="003C14E0" w:rsidP="003E1FD0">
      <w:pPr>
        <w:ind w:right="-2"/>
        <w:jc w:val="center"/>
        <w:rPr>
          <w:rFonts w:ascii="Times New Roman" w:hAnsi="Times New Roman" w:cs="Times New Roman"/>
          <w:sz w:val="26"/>
          <w:szCs w:val="26"/>
        </w:rPr>
      </w:pPr>
      <w:r w:rsidRPr="004B2282">
        <w:rPr>
          <w:rFonts w:ascii="Times New Roman" w:hAnsi="Times New Roman" w:cs="Times New Roman"/>
          <w:b/>
          <w:sz w:val="26"/>
          <w:szCs w:val="26"/>
        </w:rPr>
        <w:lastRenderedPageBreak/>
        <w:t>PLANNING PRÉVISIONNEL DE LA FORMATION</w:t>
      </w:r>
    </w:p>
    <w:p w:rsidR="003C14E0" w:rsidRPr="004B2282" w:rsidRDefault="003C14E0" w:rsidP="003E1FD0">
      <w:pPr>
        <w:ind w:right="-2"/>
        <w:rPr>
          <w:rFonts w:ascii="Times New Roman" w:hAnsi="Times New Roman" w:cs="Times New Roman"/>
          <w:sz w:val="26"/>
          <w:szCs w:val="26"/>
        </w:rPr>
      </w:pPr>
      <w:r w:rsidRPr="004B2282">
        <w:rPr>
          <w:rFonts w:ascii="Times New Roman" w:hAnsi="Times New Roman" w:cs="Times New Roman"/>
          <w:b/>
          <w:sz w:val="26"/>
          <w:szCs w:val="26"/>
        </w:rPr>
        <w:t>Jour 1</w:t>
      </w:r>
      <w:r w:rsidRPr="004B2282">
        <w:rPr>
          <w:rFonts w:ascii="Times New Roman" w:hAnsi="Times New Roman" w:cs="Times New Roman"/>
          <w:sz w:val="26"/>
          <w:szCs w:val="26"/>
        </w:rPr>
        <w:t xml:space="preserve"> :</w:t>
      </w:r>
    </w:p>
    <w:p w:rsidR="003C14E0" w:rsidRPr="004B2282" w:rsidRDefault="003C14E0" w:rsidP="003E1FD0">
      <w:pPr>
        <w:pStyle w:val="Paragraphedeliste"/>
        <w:numPr>
          <w:ilvl w:val="0"/>
          <w:numId w:val="6"/>
        </w:numPr>
        <w:ind w:right="-2"/>
        <w:rPr>
          <w:rFonts w:ascii="Times New Roman" w:hAnsi="Times New Roman" w:cs="Times New Roman"/>
          <w:sz w:val="26"/>
          <w:szCs w:val="26"/>
        </w:rPr>
      </w:pPr>
      <w:r w:rsidRPr="004B2282">
        <w:rPr>
          <w:rFonts w:ascii="Times New Roman" w:hAnsi="Times New Roman" w:cs="Times New Roman"/>
          <w:sz w:val="26"/>
          <w:szCs w:val="26"/>
        </w:rPr>
        <w:t>Protocole d’ouverture</w:t>
      </w:r>
    </w:p>
    <w:p w:rsidR="003C14E0" w:rsidRPr="004B2282" w:rsidRDefault="002D1585" w:rsidP="003E1FD0">
      <w:pPr>
        <w:pStyle w:val="Paragraphedeliste"/>
        <w:numPr>
          <w:ilvl w:val="0"/>
          <w:numId w:val="6"/>
        </w:numPr>
        <w:ind w:right="-2"/>
        <w:rPr>
          <w:rFonts w:ascii="Times New Roman" w:hAnsi="Times New Roman" w:cs="Times New Roman"/>
          <w:sz w:val="26"/>
          <w:szCs w:val="26"/>
        </w:rPr>
      </w:pPr>
      <w:r w:rsidRPr="004B2282">
        <w:rPr>
          <w:rFonts w:ascii="Times New Roman" w:hAnsi="Times New Roman" w:cs="Times New Roman"/>
          <w:sz w:val="26"/>
          <w:szCs w:val="26"/>
        </w:rPr>
        <w:t>Administrer le pré-test</w:t>
      </w:r>
    </w:p>
    <w:p w:rsidR="003C14E0" w:rsidRPr="004B2282" w:rsidRDefault="003C14E0" w:rsidP="003E1FD0">
      <w:pPr>
        <w:pStyle w:val="Paragraphedeliste"/>
        <w:numPr>
          <w:ilvl w:val="0"/>
          <w:numId w:val="6"/>
        </w:numPr>
        <w:ind w:right="-2"/>
        <w:rPr>
          <w:rFonts w:ascii="Times New Roman" w:hAnsi="Times New Roman" w:cs="Times New Roman"/>
          <w:sz w:val="26"/>
          <w:szCs w:val="26"/>
        </w:rPr>
      </w:pPr>
      <w:r w:rsidRPr="004B2282">
        <w:rPr>
          <w:rFonts w:ascii="Times New Roman" w:hAnsi="Times New Roman" w:cs="Times New Roman"/>
          <w:sz w:val="26"/>
          <w:szCs w:val="26"/>
        </w:rPr>
        <w:t>Tables rondes d’échanges pour recenser  les attentes</w:t>
      </w:r>
    </w:p>
    <w:p w:rsidR="003C14E0" w:rsidRPr="004B2282" w:rsidRDefault="003C14E0" w:rsidP="003E1FD0">
      <w:pPr>
        <w:pStyle w:val="Paragraphedeliste"/>
        <w:numPr>
          <w:ilvl w:val="0"/>
          <w:numId w:val="6"/>
        </w:numPr>
        <w:ind w:right="-2"/>
        <w:rPr>
          <w:rFonts w:ascii="Times New Roman" w:hAnsi="Times New Roman" w:cs="Times New Roman"/>
          <w:sz w:val="26"/>
          <w:szCs w:val="26"/>
        </w:rPr>
      </w:pPr>
      <w:r w:rsidRPr="004B2282">
        <w:rPr>
          <w:rFonts w:ascii="Times New Roman" w:hAnsi="Times New Roman" w:cs="Times New Roman"/>
          <w:sz w:val="26"/>
          <w:szCs w:val="26"/>
        </w:rPr>
        <w:t>Unité 1 : L’état des lieux  en matière de gestion du temps d’apprentissage</w:t>
      </w:r>
    </w:p>
    <w:p w:rsidR="003C14E0" w:rsidRPr="004B2282" w:rsidRDefault="003C14E0" w:rsidP="004B2282">
      <w:pPr>
        <w:pStyle w:val="Paragraphedeliste"/>
        <w:numPr>
          <w:ilvl w:val="0"/>
          <w:numId w:val="17"/>
        </w:numPr>
        <w:spacing w:line="360" w:lineRule="auto"/>
        <w:ind w:left="1276" w:right="-2" w:hanging="283"/>
        <w:rPr>
          <w:rFonts w:ascii="Times New Roman" w:hAnsi="Times New Roman" w:cs="Times New Roman"/>
          <w:sz w:val="26"/>
          <w:szCs w:val="26"/>
        </w:rPr>
      </w:pPr>
      <w:r w:rsidRPr="004B2282">
        <w:rPr>
          <w:rFonts w:ascii="Times New Roman" w:hAnsi="Times New Roman" w:cs="Times New Roman"/>
          <w:sz w:val="26"/>
          <w:szCs w:val="26"/>
        </w:rPr>
        <w:t>Activité 0 : Emergence des acquis antérieurs des participants</w:t>
      </w:r>
    </w:p>
    <w:p w:rsidR="003C14E0" w:rsidRPr="004B2282" w:rsidRDefault="003C14E0" w:rsidP="004B2282">
      <w:pPr>
        <w:pStyle w:val="Paragraphedeliste"/>
        <w:numPr>
          <w:ilvl w:val="0"/>
          <w:numId w:val="17"/>
        </w:numPr>
        <w:spacing w:line="360" w:lineRule="auto"/>
        <w:ind w:left="1276" w:right="-2" w:hanging="283"/>
        <w:rPr>
          <w:rFonts w:ascii="Times New Roman" w:hAnsi="Times New Roman" w:cs="Times New Roman"/>
          <w:sz w:val="26"/>
          <w:szCs w:val="26"/>
        </w:rPr>
      </w:pPr>
      <w:r w:rsidRPr="004B2282">
        <w:rPr>
          <w:rFonts w:ascii="Times New Roman" w:hAnsi="Times New Roman" w:cs="Times New Roman"/>
          <w:sz w:val="26"/>
          <w:szCs w:val="26"/>
        </w:rPr>
        <w:t>Activité 1 : Observations de séquences de classe</w:t>
      </w:r>
    </w:p>
    <w:p w:rsidR="003C14E0" w:rsidRPr="004B2282" w:rsidRDefault="003C14E0" w:rsidP="004B2282">
      <w:pPr>
        <w:pStyle w:val="Paragraphedeliste"/>
        <w:numPr>
          <w:ilvl w:val="0"/>
          <w:numId w:val="17"/>
        </w:numPr>
        <w:spacing w:line="360" w:lineRule="auto"/>
        <w:ind w:left="1276" w:right="-2" w:hanging="283"/>
        <w:rPr>
          <w:rFonts w:ascii="Times New Roman" w:hAnsi="Times New Roman" w:cs="Times New Roman"/>
          <w:sz w:val="26"/>
          <w:szCs w:val="26"/>
        </w:rPr>
      </w:pPr>
      <w:r w:rsidRPr="004B2282">
        <w:rPr>
          <w:rFonts w:ascii="Times New Roman" w:hAnsi="Times New Roman" w:cs="Times New Roman"/>
          <w:sz w:val="26"/>
          <w:szCs w:val="26"/>
        </w:rPr>
        <w:t>Activité 2 : Synthèse des obs</w:t>
      </w:r>
      <w:r w:rsidR="00AC6DB8" w:rsidRPr="004B2282">
        <w:rPr>
          <w:rFonts w:ascii="Times New Roman" w:hAnsi="Times New Roman" w:cs="Times New Roman"/>
          <w:sz w:val="26"/>
          <w:szCs w:val="26"/>
        </w:rPr>
        <w:t>ervations issues de la séquence</w:t>
      </w:r>
    </w:p>
    <w:p w:rsidR="003C14E0" w:rsidRPr="004B2282" w:rsidRDefault="003C14E0" w:rsidP="00BE7AEB">
      <w:pPr>
        <w:pStyle w:val="Paragraphedeliste"/>
        <w:numPr>
          <w:ilvl w:val="0"/>
          <w:numId w:val="17"/>
        </w:numPr>
        <w:spacing w:after="0" w:line="360" w:lineRule="auto"/>
        <w:ind w:left="1276" w:right="-2" w:hanging="283"/>
        <w:rPr>
          <w:rFonts w:ascii="Times New Roman" w:hAnsi="Times New Roman" w:cs="Times New Roman"/>
          <w:sz w:val="26"/>
          <w:szCs w:val="26"/>
        </w:rPr>
      </w:pPr>
      <w:r w:rsidRPr="004B2282">
        <w:rPr>
          <w:rFonts w:ascii="Times New Roman" w:hAnsi="Times New Roman" w:cs="Times New Roman"/>
          <w:sz w:val="26"/>
          <w:szCs w:val="26"/>
        </w:rPr>
        <w:t xml:space="preserve">Activité 3 : </w:t>
      </w:r>
      <w:r w:rsidR="00AC6DB8" w:rsidRPr="004B2282">
        <w:rPr>
          <w:rFonts w:ascii="Times New Roman" w:hAnsi="Times New Roman" w:cs="Times New Roman"/>
          <w:sz w:val="26"/>
          <w:szCs w:val="26"/>
        </w:rPr>
        <w:t>Point des acquis</w:t>
      </w:r>
      <w:r w:rsidRPr="004B2282">
        <w:rPr>
          <w:rFonts w:ascii="Times New Roman" w:hAnsi="Times New Roman" w:cs="Times New Roman"/>
          <w:sz w:val="26"/>
          <w:szCs w:val="26"/>
        </w:rPr>
        <w:t>.</w:t>
      </w:r>
    </w:p>
    <w:p w:rsidR="003C14E0" w:rsidRPr="004B2282" w:rsidRDefault="003C14E0" w:rsidP="00BE7AEB">
      <w:pPr>
        <w:ind w:right="-2"/>
        <w:rPr>
          <w:rFonts w:ascii="Times New Roman" w:hAnsi="Times New Roman" w:cs="Times New Roman"/>
          <w:sz w:val="26"/>
          <w:szCs w:val="26"/>
        </w:rPr>
      </w:pPr>
      <w:r w:rsidRPr="004B2282">
        <w:rPr>
          <w:rFonts w:ascii="Times New Roman" w:hAnsi="Times New Roman" w:cs="Times New Roman"/>
          <w:b/>
          <w:sz w:val="26"/>
          <w:szCs w:val="26"/>
        </w:rPr>
        <w:t>Jour 2</w:t>
      </w:r>
      <w:r w:rsidRPr="004B2282">
        <w:rPr>
          <w:rFonts w:ascii="Times New Roman" w:hAnsi="Times New Roman" w:cs="Times New Roman"/>
          <w:sz w:val="26"/>
          <w:szCs w:val="26"/>
        </w:rPr>
        <w:t xml:space="preserve"> :</w:t>
      </w:r>
    </w:p>
    <w:p w:rsidR="003C14E0" w:rsidRPr="004B2282" w:rsidRDefault="003C14E0"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Unité 2 : Clarification de conceptuelle </w:t>
      </w:r>
    </w:p>
    <w:p w:rsidR="003C14E0" w:rsidRPr="004B2282" w:rsidRDefault="003C14E0" w:rsidP="00BE7AEB">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0 : Emergence des acquis antérieurs des participants</w:t>
      </w:r>
    </w:p>
    <w:p w:rsidR="003C14E0" w:rsidRPr="004B2282" w:rsidRDefault="003C14E0" w:rsidP="00BE7AEB">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1 : Clarification des concepts : gestion, temps, apprentissage, le temps d’apprentissage, gestion du temps d’apprentissage.</w:t>
      </w:r>
    </w:p>
    <w:p w:rsidR="00136CAD" w:rsidRPr="004B2282" w:rsidRDefault="009A1465" w:rsidP="00BE7AEB">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2 : T</w:t>
      </w:r>
      <w:r w:rsidR="003C14E0" w:rsidRPr="004B2282">
        <w:rPr>
          <w:rFonts w:ascii="Times New Roman" w:hAnsi="Times New Roman" w:cs="Times New Roman"/>
          <w:sz w:val="26"/>
          <w:szCs w:val="26"/>
        </w:rPr>
        <w:t xml:space="preserve">emps scolaire et temps d’apprentissage : caractéristiques et outils. </w:t>
      </w:r>
    </w:p>
    <w:p w:rsidR="003C14E0" w:rsidRPr="004B2282" w:rsidRDefault="003C14E0" w:rsidP="00BE7AEB">
      <w:pPr>
        <w:pStyle w:val="Paragraphedeliste"/>
        <w:numPr>
          <w:ilvl w:val="0"/>
          <w:numId w:val="18"/>
        </w:numPr>
        <w:spacing w:after="0"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3 : Point des acquis.</w:t>
      </w:r>
    </w:p>
    <w:p w:rsidR="003C14E0" w:rsidRPr="004B2282" w:rsidRDefault="00944DEF" w:rsidP="00BE7AEB">
      <w:pPr>
        <w:ind w:right="-2"/>
        <w:rPr>
          <w:rFonts w:ascii="Times New Roman" w:hAnsi="Times New Roman" w:cs="Times New Roman"/>
          <w:b/>
          <w:sz w:val="26"/>
          <w:szCs w:val="26"/>
        </w:rPr>
      </w:pPr>
      <w:r w:rsidRPr="004B2282">
        <w:rPr>
          <w:rFonts w:ascii="Times New Roman" w:hAnsi="Times New Roman" w:cs="Times New Roman"/>
          <w:b/>
          <w:sz w:val="26"/>
          <w:szCs w:val="26"/>
        </w:rPr>
        <w:t>Jour 3 :</w:t>
      </w:r>
    </w:p>
    <w:p w:rsidR="003C14E0" w:rsidRPr="004B2282" w:rsidRDefault="003C14E0" w:rsidP="003E1FD0">
      <w:pPr>
        <w:ind w:right="-2"/>
        <w:rPr>
          <w:rFonts w:ascii="Times New Roman" w:hAnsi="Times New Roman" w:cs="Times New Roman"/>
          <w:sz w:val="26"/>
          <w:szCs w:val="26"/>
        </w:rPr>
      </w:pPr>
      <w:r w:rsidRPr="004B2282">
        <w:rPr>
          <w:rFonts w:ascii="Times New Roman" w:hAnsi="Times New Roman" w:cs="Times New Roman"/>
          <w:sz w:val="26"/>
          <w:szCs w:val="26"/>
        </w:rPr>
        <w:t>U</w:t>
      </w:r>
      <w:r w:rsidR="004B2282">
        <w:rPr>
          <w:rFonts w:ascii="Times New Roman" w:hAnsi="Times New Roman" w:cs="Times New Roman"/>
          <w:sz w:val="26"/>
          <w:szCs w:val="26"/>
        </w:rPr>
        <w:t xml:space="preserve">nité 3 : Les </w:t>
      </w:r>
      <w:r w:rsidRPr="004B2282">
        <w:rPr>
          <w:rFonts w:ascii="Times New Roman" w:hAnsi="Times New Roman" w:cs="Times New Roman"/>
          <w:b/>
          <w:sz w:val="26"/>
          <w:szCs w:val="26"/>
        </w:rPr>
        <w:t>fa</w:t>
      </w:r>
      <w:r w:rsidR="004B2282">
        <w:rPr>
          <w:rFonts w:ascii="Times New Roman" w:hAnsi="Times New Roman" w:cs="Times New Roman"/>
          <w:b/>
          <w:sz w:val="26"/>
          <w:szCs w:val="26"/>
        </w:rPr>
        <w:t xml:space="preserve">cteurs chronophages du temps </w:t>
      </w:r>
      <w:r w:rsidRPr="004B2282">
        <w:rPr>
          <w:rFonts w:ascii="Times New Roman" w:hAnsi="Times New Roman" w:cs="Times New Roman"/>
          <w:b/>
          <w:sz w:val="26"/>
          <w:szCs w:val="26"/>
        </w:rPr>
        <w:t>d’apprentissage</w:t>
      </w:r>
    </w:p>
    <w:p w:rsidR="003C14E0" w:rsidRPr="004B2282" w:rsidRDefault="003C14E0" w:rsidP="00BE7AEB">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0 : Emergence des acquis antérieurs des participants</w:t>
      </w:r>
    </w:p>
    <w:p w:rsidR="003C14E0" w:rsidRPr="004B2282" w:rsidRDefault="003C14E0" w:rsidP="00BE7AEB">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Actvité1 : Les facteurs chronophages externes de la gestion du temps d’apprentissage</w:t>
      </w:r>
    </w:p>
    <w:p w:rsidR="00944DEF" w:rsidRPr="004B2282" w:rsidRDefault="003C14E0" w:rsidP="00BE7AEB">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2 : Les  facteurs  chronophages internes de la gestion du temps  d’apprentissage.</w:t>
      </w:r>
    </w:p>
    <w:p w:rsidR="003C14E0" w:rsidRPr="004B2282" w:rsidRDefault="003C14E0" w:rsidP="00BE7AEB">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3 : Point des acquis.</w:t>
      </w:r>
    </w:p>
    <w:p w:rsidR="003C14E0" w:rsidRPr="004B2282" w:rsidRDefault="003C14E0"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Unité 4 : </w:t>
      </w:r>
      <w:r w:rsidR="00A77D33" w:rsidRPr="004B2282">
        <w:rPr>
          <w:rFonts w:ascii="Times New Roman" w:hAnsi="Times New Roman" w:cs="Times New Roman"/>
          <w:b/>
          <w:sz w:val="26"/>
          <w:szCs w:val="26"/>
        </w:rPr>
        <w:t>Conception des outils de gestion optimale du temps d’apprentissage</w:t>
      </w:r>
    </w:p>
    <w:p w:rsidR="003C14E0" w:rsidRPr="004B2282" w:rsidRDefault="003C14E0" w:rsidP="00BE7AEB">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0 : Emergence des acquis antérieurs des participants</w:t>
      </w:r>
    </w:p>
    <w:p w:rsidR="009F4978" w:rsidRPr="004B2282" w:rsidRDefault="009F4978" w:rsidP="00BE7AEB">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1 : Identification des outils et dispositifs de gestion du temps d’apprentissage</w:t>
      </w:r>
    </w:p>
    <w:p w:rsidR="003C14E0" w:rsidRPr="004B2282" w:rsidRDefault="009F4978" w:rsidP="00BE7AEB">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2 : Construction</w:t>
      </w:r>
      <w:r w:rsidR="003C14E0" w:rsidRPr="004B2282">
        <w:rPr>
          <w:rFonts w:ascii="Times New Roman" w:hAnsi="Times New Roman" w:cs="Times New Roman"/>
          <w:sz w:val="26"/>
          <w:szCs w:val="26"/>
        </w:rPr>
        <w:t xml:space="preserve"> des outils et autres dispositifs de gestion du temps d’apprentissage</w:t>
      </w:r>
    </w:p>
    <w:p w:rsidR="00B21655" w:rsidRDefault="00B21655">
      <w:pPr>
        <w:rPr>
          <w:rFonts w:ascii="Times New Roman" w:hAnsi="Times New Roman" w:cs="Times New Roman"/>
          <w:b/>
          <w:sz w:val="26"/>
          <w:szCs w:val="26"/>
        </w:rPr>
      </w:pPr>
      <w:r>
        <w:rPr>
          <w:rFonts w:ascii="Times New Roman" w:hAnsi="Times New Roman" w:cs="Times New Roman"/>
          <w:b/>
          <w:sz w:val="26"/>
          <w:szCs w:val="26"/>
        </w:rPr>
        <w:br w:type="page"/>
      </w:r>
    </w:p>
    <w:p w:rsidR="009F4978" w:rsidRPr="004B2282" w:rsidRDefault="009F4978" w:rsidP="009F4978">
      <w:pPr>
        <w:ind w:right="-2"/>
        <w:rPr>
          <w:rFonts w:ascii="Times New Roman" w:hAnsi="Times New Roman" w:cs="Times New Roman"/>
          <w:b/>
          <w:sz w:val="26"/>
          <w:szCs w:val="26"/>
        </w:rPr>
      </w:pPr>
      <w:r w:rsidRPr="004B2282">
        <w:rPr>
          <w:rFonts w:ascii="Times New Roman" w:hAnsi="Times New Roman" w:cs="Times New Roman"/>
          <w:b/>
          <w:sz w:val="26"/>
          <w:szCs w:val="26"/>
        </w:rPr>
        <w:lastRenderedPageBreak/>
        <w:t>Jour 4</w:t>
      </w:r>
    </w:p>
    <w:p w:rsidR="003C14E0" w:rsidRPr="004B2282" w:rsidRDefault="009F4978" w:rsidP="004B2282">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3</w:t>
      </w:r>
      <w:r w:rsidR="003C14E0" w:rsidRPr="004B2282">
        <w:rPr>
          <w:rFonts w:ascii="Times New Roman" w:hAnsi="Times New Roman" w:cs="Times New Roman"/>
          <w:sz w:val="26"/>
          <w:szCs w:val="26"/>
        </w:rPr>
        <w:t> : Validation des outils et dispositifs construits</w:t>
      </w:r>
    </w:p>
    <w:p w:rsidR="003C14E0" w:rsidRPr="004B2282" w:rsidRDefault="009F4978" w:rsidP="004B2282">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Activités 4</w:t>
      </w:r>
      <w:r w:rsidR="003C14E0" w:rsidRPr="004B2282">
        <w:rPr>
          <w:rFonts w:ascii="Times New Roman" w:hAnsi="Times New Roman" w:cs="Times New Roman"/>
          <w:sz w:val="26"/>
          <w:szCs w:val="26"/>
        </w:rPr>
        <w:t> :</w:t>
      </w:r>
      <w:r w:rsidR="00B21655">
        <w:rPr>
          <w:rFonts w:ascii="Times New Roman" w:hAnsi="Times New Roman" w:cs="Times New Roman"/>
          <w:sz w:val="26"/>
          <w:szCs w:val="26"/>
        </w:rPr>
        <w:t xml:space="preserve"> </w:t>
      </w:r>
      <w:r w:rsidR="003C14E0" w:rsidRPr="004B2282">
        <w:rPr>
          <w:rFonts w:ascii="Times New Roman" w:hAnsi="Times New Roman" w:cs="Times New Roman"/>
          <w:sz w:val="26"/>
          <w:szCs w:val="26"/>
        </w:rPr>
        <w:t>Préparation de séquences de classe</w:t>
      </w:r>
    </w:p>
    <w:p w:rsidR="003C14E0" w:rsidRPr="004B2282" w:rsidRDefault="009F4978" w:rsidP="004B2282">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5</w:t>
      </w:r>
      <w:r w:rsidR="003C14E0" w:rsidRPr="004B2282">
        <w:rPr>
          <w:rFonts w:ascii="Times New Roman" w:hAnsi="Times New Roman" w:cs="Times New Roman"/>
          <w:sz w:val="26"/>
          <w:szCs w:val="26"/>
        </w:rPr>
        <w:t> :</w:t>
      </w:r>
      <w:r w:rsidR="00B21655">
        <w:rPr>
          <w:rFonts w:ascii="Times New Roman" w:hAnsi="Times New Roman" w:cs="Times New Roman"/>
          <w:sz w:val="26"/>
          <w:szCs w:val="26"/>
        </w:rPr>
        <w:t xml:space="preserve"> </w:t>
      </w:r>
      <w:r w:rsidR="00BB4B18" w:rsidRPr="004B2282">
        <w:rPr>
          <w:rFonts w:ascii="Times New Roman" w:hAnsi="Times New Roman" w:cs="Times New Roman"/>
          <w:sz w:val="26"/>
          <w:szCs w:val="26"/>
        </w:rPr>
        <w:t>Point des acquis</w:t>
      </w:r>
      <w:r w:rsidR="003C14E0" w:rsidRPr="004B2282">
        <w:rPr>
          <w:rFonts w:ascii="Times New Roman" w:hAnsi="Times New Roman" w:cs="Times New Roman"/>
          <w:sz w:val="26"/>
          <w:szCs w:val="26"/>
        </w:rPr>
        <w:t>.</w:t>
      </w:r>
    </w:p>
    <w:p w:rsidR="002D1585" w:rsidRPr="004B2282" w:rsidRDefault="00BB4B18" w:rsidP="002D1585">
      <w:pPr>
        <w:ind w:right="-2"/>
        <w:rPr>
          <w:rFonts w:ascii="Times New Roman" w:hAnsi="Times New Roman" w:cs="Times New Roman"/>
          <w:sz w:val="26"/>
          <w:szCs w:val="26"/>
        </w:rPr>
      </w:pPr>
      <w:r w:rsidRPr="004B2282">
        <w:rPr>
          <w:rFonts w:ascii="Times New Roman" w:hAnsi="Times New Roman" w:cs="Times New Roman"/>
          <w:sz w:val="26"/>
          <w:szCs w:val="26"/>
        </w:rPr>
        <w:t>Unité 5</w:t>
      </w:r>
      <w:r w:rsidR="003C14E0" w:rsidRPr="004B2282">
        <w:rPr>
          <w:rFonts w:ascii="Times New Roman" w:hAnsi="Times New Roman" w:cs="Times New Roman"/>
          <w:sz w:val="26"/>
          <w:szCs w:val="26"/>
        </w:rPr>
        <w:t xml:space="preserve"> : </w:t>
      </w:r>
      <w:r w:rsidRPr="004B2282">
        <w:rPr>
          <w:rFonts w:ascii="Times New Roman" w:hAnsi="Times New Roman" w:cs="Times New Roman"/>
          <w:b/>
          <w:sz w:val="26"/>
          <w:szCs w:val="26"/>
        </w:rPr>
        <w:t>Implémentation des outils élaborés</w:t>
      </w:r>
    </w:p>
    <w:p w:rsidR="00BB4B18" w:rsidRPr="004B2282" w:rsidRDefault="00BB4B18" w:rsidP="00BE7AEB">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1 : Préparation de séquences de classe</w:t>
      </w:r>
    </w:p>
    <w:p w:rsidR="003C14E0" w:rsidRPr="004B2282" w:rsidRDefault="003C14E0" w:rsidP="003E1FD0">
      <w:pPr>
        <w:ind w:right="-2"/>
        <w:rPr>
          <w:rFonts w:ascii="Times New Roman" w:hAnsi="Times New Roman" w:cs="Times New Roman"/>
          <w:b/>
          <w:sz w:val="26"/>
          <w:szCs w:val="26"/>
        </w:rPr>
      </w:pPr>
      <w:r w:rsidRPr="004B2282">
        <w:rPr>
          <w:rFonts w:ascii="Times New Roman" w:hAnsi="Times New Roman" w:cs="Times New Roman"/>
          <w:b/>
          <w:sz w:val="26"/>
          <w:szCs w:val="26"/>
        </w:rPr>
        <w:t>Jour 5 :</w:t>
      </w:r>
    </w:p>
    <w:p w:rsidR="00BB4B18" w:rsidRPr="004B2282" w:rsidRDefault="00BB4B18"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Unité 5 : </w:t>
      </w:r>
      <w:r w:rsidRPr="004B2282">
        <w:rPr>
          <w:rFonts w:ascii="Times New Roman" w:hAnsi="Times New Roman" w:cs="Times New Roman"/>
          <w:b/>
          <w:sz w:val="26"/>
          <w:szCs w:val="26"/>
        </w:rPr>
        <w:t>Implémentation des outils élaborés</w:t>
      </w:r>
      <w:r w:rsidRPr="004B2282">
        <w:rPr>
          <w:rFonts w:ascii="Times New Roman" w:hAnsi="Times New Roman" w:cs="Times New Roman"/>
          <w:sz w:val="26"/>
          <w:szCs w:val="26"/>
        </w:rPr>
        <w:t xml:space="preserve"> (suite et fin)</w:t>
      </w:r>
    </w:p>
    <w:p w:rsidR="009F4978" w:rsidRPr="004B2282" w:rsidRDefault="009F4978" w:rsidP="004B2282">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 xml:space="preserve">Activité 2 : Observation de séquences de classe </w:t>
      </w:r>
    </w:p>
    <w:p w:rsidR="003C14E0" w:rsidRPr="004B2282" w:rsidRDefault="00BB4B18" w:rsidP="004B2282">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3</w:t>
      </w:r>
      <w:r w:rsidR="003C14E0" w:rsidRPr="004B2282">
        <w:rPr>
          <w:rFonts w:ascii="Times New Roman" w:hAnsi="Times New Roman" w:cs="Times New Roman"/>
          <w:sz w:val="26"/>
          <w:szCs w:val="26"/>
        </w:rPr>
        <w:t xml:space="preserve">: </w:t>
      </w:r>
      <w:r w:rsidRPr="004B2282">
        <w:rPr>
          <w:rFonts w:ascii="Times New Roman" w:hAnsi="Times New Roman" w:cs="Times New Roman"/>
          <w:sz w:val="26"/>
          <w:szCs w:val="26"/>
        </w:rPr>
        <w:t>Analyse de vécu pédagogique</w:t>
      </w:r>
    </w:p>
    <w:p w:rsidR="00BB4B18" w:rsidRPr="004B2282" w:rsidRDefault="009F4978" w:rsidP="004B2282">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Activité 4</w:t>
      </w:r>
      <w:r w:rsidR="003C14E0" w:rsidRPr="004B2282">
        <w:rPr>
          <w:rFonts w:ascii="Times New Roman" w:hAnsi="Times New Roman" w:cs="Times New Roman"/>
          <w:sz w:val="26"/>
          <w:szCs w:val="26"/>
        </w:rPr>
        <w:t xml:space="preserve"> : </w:t>
      </w:r>
      <w:r w:rsidR="00BB4B18" w:rsidRPr="004B2282">
        <w:rPr>
          <w:rFonts w:ascii="Times New Roman" w:hAnsi="Times New Roman" w:cs="Times New Roman"/>
          <w:sz w:val="26"/>
          <w:szCs w:val="26"/>
        </w:rPr>
        <w:t>Point des acquis des participants</w:t>
      </w:r>
    </w:p>
    <w:p w:rsidR="00987870" w:rsidRPr="004B2282" w:rsidRDefault="004B2282" w:rsidP="004B2282">
      <w:pPr>
        <w:pStyle w:val="Paragraphedeliste"/>
        <w:numPr>
          <w:ilvl w:val="0"/>
          <w:numId w:val="18"/>
        </w:numPr>
        <w:spacing w:line="360" w:lineRule="auto"/>
        <w:ind w:right="-2"/>
        <w:rPr>
          <w:rFonts w:ascii="Times New Roman" w:hAnsi="Times New Roman" w:cs="Times New Roman"/>
          <w:sz w:val="26"/>
          <w:szCs w:val="26"/>
        </w:rPr>
      </w:pPr>
      <w:r>
        <w:rPr>
          <w:rFonts w:ascii="Times New Roman" w:hAnsi="Times New Roman" w:cs="Times New Roman"/>
          <w:sz w:val="26"/>
          <w:szCs w:val="26"/>
        </w:rPr>
        <w:t>Post-</w:t>
      </w:r>
      <w:r w:rsidR="003C14E0" w:rsidRPr="004B2282">
        <w:rPr>
          <w:rFonts w:ascii="Times New Roman" w:hAnsi="Times New Roman" w:cs="Times New Roman"/>
          <w:sz w:val="26"/>
          <w:szCs w:val="26"/>
        </w:rPr>
        <w:t>test</w:t>
      </w:r>
    </w:p>
    <w:p w:rsidR="003C14E0" w:rsidRPr="004B2282" w:rsidRDefault="003C14E0" w:rsidP="004B2282">
      <w:pPr>
        <w:pStyle w:val="Paragraphedeliste"/>
        <w:numPr>
          <w:ilvl w:val="0"/>
          <w:numId w:val="18"/>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Clôture de l’atelier</w:t>
      </w:r>
      <w:r w:rsidR="004B2282">
        <w:rPr>
          <w:rFonts w:ascii="Times New Roman" w:hAnsi="Times New Roman" w:cs="Times New Roman"/>
          <w:sz w:val="26"/>
          <w:szCs w:val="26"/>
        </w:rPr>
        <w:t>.</w:t>
      </w:r>
    </w:p>
    <w:p w:rsidR="004B2282" w:rsidRDefault="004B2282">
      <w:pPr>
        <w:rPr>
          <w:rFonts w:ascii="Times New Roman" w:hAnsi="Times New Roman" w:cs="Times New Roman"/>
          <w:b/>
          <w:sz w:val="26"/>
          <w:szCs w:val="26"/>
        </w:rPr>
      </w:pPr>
      <w:r>
        <w:rPr>
          <w:rFonts w:ascii="Times New Roman" w:hAnsi="Times New Roman" w:cs="Times New Roman"/>
          <w:b/>
          <w:sz w:val="26"/>
          <w:szCs w:val="26"/>
        </w:rPr>
        <w:br w:type="page"/>
      </w:r>
    </w:p>
    <w:p w:rsidR="003C14E0" w:rsidRPr="004B2282" w:rsidRDefault="003C14E0" w:rsidP="003E1FD0">
      <w:pPr>
        <w:ind w:right="-2"/>
        <w:jc w:val="center"/>
        <w:rPr>
          <w:rFonts w:ascii="Times New Roman" w:eastAsiaTheme="minorEastAsia" w:hAnsi="Times New Roman" w:cs="Times New Roman"/>
          <w:b/>
          <w:sz w:val="26"/>
          <w:szCs w:val="26"/>
          <w:lang w:eastAsia="fr-FR"/>
        </w:rPr>
      </w:pPr>
      <w:r w:rsidRPr="004B2282">
        <w:rPr>
          <w:rFonts w:ascii="Times New Roman" w:hAnsi="Times New Roman" w:cs="Times New Roman"/>
          <w:b/>
          <w:sz w:val="26"/>
          <w:szCs w:val="26"/>
        </w:rPr>
        <w:lastRenderedPageBreak/>
        <w:t>MÉTHODES DE FORMATION</w:t>
      </w:r>
    </w:p>
    <w:p w:rsidR="003C14E0" w:rsidRPr="004B2282" w:rsidRDefault="003C14E0" w:rsidP="003E1FD0">
      <w:pPr>
        <w:ind w:right="-2"/>
        <w:rPr>
          <w:rFonts w:ascii="Times New Roman" w:eastAsiaTheme="minorEastAsia" w:hAnsi="Times New Roman" w:cs="Times New Roman"/>
          <w:b/>
          <w:sz w:val="26"/>
          <w:szCs w:val="26"/>
          <w:lang w:eastAsia="fr-FR"/>
        </w:rPr>
      </w:pPr>
      <w:r w:rsidRPr="004B2282">
        <w:rPr>
          <w:rFonts w:ascii="Times New Roman" w:eastAsiaTheme="minorEastAsia" w:hAnsi="Times New Roman" w:cs="Times New Roman"/>
          <w:b/>
          <w:sz w:val="26"/>
          <w:szCs w:val="26"/>
          <w:lang w:eastAsia="fr-FR"/>
        </w:rPr>
        <w:t>Démarche méthodologique</w:t>
      </w:r>
    </w:p>
    <w:p w:rsidR="003C14E0" w:rsidRPr="004B2282" w:rsidRDefault="003C14E0" w:rsidP="003E1FD0">
      <w:pPr>
        <w:ind w:right="-2"/>
        <w:rPr>
          <w:rFonts w:ascii="Times New Roman" w:hAnsi="Times New Roman" w:cs="Times New Roman"/>
          <w:sz w:val="26"/>
          <w:szCs w:val="26"/>
        </w:rPr>
      </w:pPr>
      <w:r w:rsidRPr="004B2282">
        <w:rPr>
          <w:rFonts w:ascii="Times New Roman" w:hAnsi="Times New Roman" w:cs="Times New Roman"/>
          <w:sz w:val="26"/>
          <w:szCs w:val="26"/>
        </w:rPr>
        <w:t>La démarche méthodologique retenue pour assurer la mise en œuvre de ce module est ax</w:t>
      </w:r>
      <w:r w:rsidR="004B2282">
        <w:rPr>
          <w:rFonts w:ascii="Times New Roman" w:hAnsi="Times New Roman" w:cs="Times New Roman"/>
          <w:sz w:val="26"/>
          <w:szCs w:val="26"/>
        </w:rPr>
        <w:t xml:space="preserve">ée sur le socioconstructivisme </w:t>
      </w:r>
      <w:r w:rsidRPr="004B2282">
        <w:rPr>
          <w:rFonts w:ascii="Times New Roman" w:hAnsi="Times New Roman" w:cs="Times New Roman"/>
          <w:sz w:val="26"/>
          <w:szCs w:val="26"/>
        </w:rPr>
        <w:t>et la métacognition. C’est pourquoi toutes les activités qui seront organisées du début à la fin de son administration ont été conçues et élaborées pour :</w:t>
      </w:r>
    </w:p>
    <w:p w:rsidR="003C14E0" w:rsidRPr="004B2282" w:rsidRDefault="003C14E0" w:rsidP="003E1FD0">
      <w:pPr>
        <w:numPr>
          <w:ilvl w:val="0"/>
          <w:numId w:val="1"/>
        </w:numPr>
        <w:ind w:right="-2"/>
        <w:contextualSpacing/>
        <w:rPr>
          <w:rFonts w:ascii="Times New Roman" w:eastAsiaTheme="minorEastAsia" w:hAnsi="Times New Roman" w:cs="Times New Roman"/>
          <w:sz w:val="26"/>
          <w:szCs w:val="26"/>
          <w:lang w:eastAsia="fr-FR"/>
        </w:rPr>
      </w:pPr>
      <w:r w:rsidRPr="004B2282">
        <w:rPr>
          <w:rFonts w:ascii="Times New Roman" w:eastAsiaTheme="minorEastAsia" w:hAnsi="Times New Roman" w:cs="Times New Roman"/>
          <w:sz w:val="26"/>
          <w:szCs w:val="26"/>
          <w:lang w:eastAsia="fr-FR"/>
        </w:rPr>
        <w:t>prendre appui sur le travail personnel de chaque participant ;</w:t>
      </w:r>
    </w:p>
    <w:p w:rsidR="003C14E0" w:rsidRPr="004B2282" w:rsidRDefault="003C14E0" w:rsidP="003E1FD0">
      <w:pPr>
        <w:numPr>
          <w:ilvl w:val="0"/>
          <w:numId w:val="1"/>
        </w:numPr>
        <w:ind w:right="-2"/>
        <w:contextualSpacing/>
        <w:rPr>
          <w:rFonts w:ascii="Times New Roman" w:eastAsiaTheme="minorEastAsia" w:hAnsi="Times New Roman" w:cs="Times New Roman"/>
          <w:sz w:val="26"/>
          <w:szCs w:val="26"/>
          <w:lang w:eastAsia="fr-FR"/>
        </w:rPr>
      </w:pPr>
      <w:r w:rsidRPr="004B2282">
        <w:rPr>
          <w:rFonts w:ascii="Times New Roman" w:eastAsiaTheme="minorEastAsia" w:hAnsi="Times New Roman" w:cs="Times New Roman"/>
          <w:sz w:val="26"/>
          <w:szCs w:val="26"/>
          <w:lang w:eastAsia="fr-FR"/>
        </w:rPr>
        <w:t>privilégier  les échanges  au sein des groupes de travail ;</w:t>
      </w:r>
    </w:p>
    <w:p w:rsidR="003C14E0" w:rsidRPr="004B2282" w:rsidRDefault="003C14E0" w:rsidP="003E1FD0">
      <w:pPr>
        <w:numPr>
          <w:ilvl w:val="0"/>
          <w:numId w:val="1"/>
        </w:numPr>
        <w:ind w:right="-2"/>
        <w:contextualSpacing/>
        <w:rPr>
          <w:rFonts w:ascii="Times New Roman" w:eastAsiaTheme="minorEastAsia" w:hAnsi="Times New Roman" w:cs="Times New Roman"/>
          <w:sz w:val="26"/>
          <w:szCs w:val="26"/>
          <w:lang w:eastAsia="fr-FR"/>
        </w:rPr>
      </w:pPr>
      <w:r w:rsidRPr="004B2282">
        <w:rPr>
          <w:rFonts w:ascii="Times New Roman" w:eastAsiaTheme="minorEastAsia" w:hAnsi="Times New Roman" w:cs="Times New Roman"/>
          <w:sz w:val="26"/>
          <w:szCs w:val="26"/>
          <w:lang w:eastAsia="fr-FR"/>
        </w:rPr>
        <w:t>déboucher après les deux temps forts précédents, sur la synthèse en plénière au cours de laquelle le formateur fournira, en fonction des besoins qu’il aura identifiés et hiérarchisés, des précisions et des compléments d’information aux participants.</w:t>
      </w:r>
    </w:p>
    <w:p w:rsidR="00D739C0" w:rsidRPr="004B2282" w:rsidRDefault="003C14E0" w:rsidP="003E1FD0">
      <w:pPr>
        <w:ind w:right="-2"/>
        <w:rPr>
          <w:rFonts w:ascii="Times New Roman" w:hAnsi="Times New Roman" w:cs="Times New Roman"/>
          <w:sz w:val="26"/>
          <w:szCs w:val="26"/>
        </w:rPr>
      </w:pPr>
      <w:r w:rsidRPr="004B2282">
        <w:rPr>
          <w:rFonts w:ascii="Times New Roman" w:hAnsi="Times New Roman" w:cs="Times New Roman"/>
          <w:sz w:val="26"/>
          <w:szCs w:val="26"/>
        </w:rPr>
        <w:t>La démarche méthodologique ci-dessus retenue sera sous-tendue par le souci de promouvoir une ambiance où le participant sera toujours placé au centre de ses apprentissages. C’est pourquoi elle alternera le travail individuel, les échanges avec les pairs au sein des groupes de travail et au cours des synthèses ponctué</w:t>
      </w:r>
      <w:r w:rsidR="00132378">
        <w:rPr>
          <w:rFonts w:ascii="Times New Roman" w:hAnsi="Times New Roman" w:cs="Times New Roman"/>
          <w:sz w:val="26"/>
          <w:szCs w:val="26"/>
        </w:rPr>
        <w:t>e</w:t>
      </w:r>
      <w:r w:rsidRPr="004B2282">
        <w:rPr>
          <w:rFonts w:ascii="Times New Roman" w:hAnsi="Times New Roman" w:cs="Times New Roman"/>
          <w:sz w:val="26"/>
          <w:szCs w:val="26"/>
        </w:rPr>
        <w:t xml:space="preserve">s d’apports d’informations fournies par le formateur. </w:t>
      </w:r>
    </w:p>
    <w:p w:rsidR="003C14E0" w:rsidRPr="004B2282" w:rsidRDefault="003C14E0" w:rsidP="003E1FD0">
      <w:pPr>
        <w:tabs>
          <w:tab w:val="left" w:pos="3935"/>
          <w:tab w:val="center" w:pos="4497"/>
        </w:tabs>
        <w:ind w:right="-2"/>
        <w:rPr>
          <w:rFonts w:ascii="Times New Roman" w:hAnsi="Times New Roman" w:cs="Times New Roman"/>
          <w:b/>
          <w:bCs/>
          <w:sz w:val="26"/>
          <w:szCs w:val="26"/>
        </w:rPr>
      </w:pPr>
      <w:r w:rsidRPr="004B2282">
        <w:rPr>
          <w:rFonts w:ascii="Times New Roman" w:hAnsi="Times New Roman" w:cs="Times New Roman"/>
          <w:b/>
          <w:bCs/>
          <w:sz w:val="26"/>
          <w:szCs w:val="26"/>
        </w:rPr>
        <w:t>Mode opératoire</w:t>
      </w:r>
    </w:p>
    <w:p w:rsidR="003C14E0" w:rsidRPr="004B2282" w:rsidRDefault="003C14E0" w:rsidP="00C67355">
      <w:pPr>
        <w:numPr>
          <w:ilvl w:val="0"/>
          <w:numId w:val="9"/>
        </w:numPr>
        <w:spacing w:before="120" w:after="120" w:line="240" w:lineRule="auto"/>
        <w:ind w:left="714" w:right="0" w:hanging="357"/>
        <w:rPr>
          <w:rFonts w:ascii="Times New Roman" w:eastAsiaTheme="minorEastAsia" w:hAnsi="Times New Roman" w:cs="Times New Roman"/>
          <w:bCs/>
          <w:sz w:val="26"/>
          <w:szCs w:val="26"/>
          <w:lang w:eastAsia="fr-FR"/>
        </w:rPr>
      </w:pPr>
      <w:r w:rsidRPr="004B2282">
        <w:rPr>
          <w:rFonts w:ascii="Times New Roman" w:eastAsiaTheme="minorEastAsia" w:hAnsi="Times New Roman" w:cs="Times New Roman"/>
          <w:bCs/>
          <w:sz w:val="26"/>
          <w:szCs w:val="26"/>
          <w:lang w:eastAsia="fr-FR"/>
        </w:rPr>
        <w:t>Les participants :</w:t>
      </w:r>
    </w:p>
    <w:p w:rsidR="003C14E0" w:rsidRPr="004B2282" w:rsidRDefault="003C14E0" w:rsidP="00C67355">
      <w:pPr>
        <w:numPr>
          <w:ilvl w:val="0"/>
          <w:numId w:val="1"/>
        </w:numPr>
        <w:spacing w:before="120" w:after="120" w:line="240" w:lineRule="auto"/>
        <w:ind w:left="714" w:right="0" w:hanging="357"/>
        <w:rPr>
          <w:rFonts w:ascii="Times New Roman" w:eastAsiaTheme="minorEastAsia" w:hAnsi="Times New Roman" w:cs="Times New Roman"/>
          <w:bCs/>
          <w:sz w:val="26"/>
          <w:szCs w:val="26"/>
          <w:lang w:eastAsia="fr-FR"/>
        </w:rPr>
      </w:pPr>
      <w:r w:rsidRPr="004B2282">
        <w:rPr>
          <w:rFonts w:ascii="Times New Roman" w:eastAsiaTheme="minorEastAsia" w:hAnsi="Times New Roman" w:cs="Times New Roman"/>
          <w:bCs/>
          <w:sz w:val="26"/>
          <w:szCs w:val="26"/>
          <w:lang w:eastAsia="fr-FR"/>
        </w:rPr>
        <w:t xml:space="preserve">travaillent individuellement ; </w:t>
      </w:r>
    </w:p>
    <w:p w:rsidR="003C14E0" w:rsidRPr="004B2282" w:rsidRDefault="003C14E0" w:rsidP="00C67355">
      <w:pPr>
        <w:numPr>
          <w:ilvl w:val="0"/>
          <w:numId w:val="1"/>
        </w:numPr>
        <w:spacing w:before="120" w:after="120" w:line="240" w:lineRule="auto"/>
        <w:ind w:left="714" w:right="0" w:hanging="357"/>
        <w:rPr>
          <w:rFonts w:ascii="Times New Roman" w:eastAsiaTheme="minorEastAsia" w:hAnsi="Times New Roman" w:cs="Times New Roman"/>
          <w:bCs/>
          <w:sz w:val="26"/>
          <w:szCs w:val="26"/>
          <w:lang w:eastAsia="fr-FR"/>
        </w:rPr>
      </w:pPr>
      <w:r w:rsidRPr="004B2282">
        <w:rPr>
          <w:rFonts w:ascii="Times New Roman" w:eastAsiaTheme="minorEastAsia" w:hAnsi="Times New Roman" w:cs="Times New Roman"/>
          <w:bCs/>
          <w:sz w:val="26"/>
          <w:szCs w:val="26"/>
          <w:lang w:eastAsia="fr-FR"/>
        </w:rPr>
        <w:t>échangent au sein de l’un des groupes de travail ;</w:t>
      </w:r>
    </w:p>
    <w:p w:rsidR="003C14E0" w:rsidRPr="004B2282" w:rsidRDefault="003C14E0" w:rsidP="00C67355">
      <w:pPr>
        <w:numPr>
          <w:ilvl w:val="0"/>
          <w:numId w:val="1"/>
        </w:numPr>
        <w:spacing w:before="120" w:after="120" w:line="240" w:lineRule="auto"/>
        <w:ind w:left="714" w:right="0" w:hanging="357"/>
        <w:rPr>
          <w:rFonts w:ascii="Times New Roman" w:eastAsiaTheme="minorEastAsia" w:hAnsi="Times New Roman" w:cs="Times New Roman"/>
          <w:bCs/>
          <w:sz w:val="26"/>
          <w:szCs w:val="26"/>
          <w:lang w:eastAsia="fr-FR"/>
        </w:rPr>
      </w:pPr>
      <w:r w:rsidRPr="004B2282">
        <w:rPr>
          <w:rFonts w:ascii="Times New Roman" w:eastAsiaTheme="minorEastAsia" w:hAnsi="Times New Roman" w:cs="Times New Roman"/>
          <w:bCs/>
          <w:sz w:val="26"/>
          <w:szCs w:val="26"/>
          <w:lang w:eastAsia="fr-FR"/>
        </w:rPr>
        <w:t>participent à la synthèse en plénière</w:t>
      </w:r>
      <w:r w:rsidR="00132378">
        <w:rPr>
          <w:rFonts w:ascii="Times New Roman" w:eastAsiaTheme="minorEastAsia" w:hAnsi="Times New Roman" w:cs="Times New Roman"/>
          <w:bCs/>
          <w:sz w:val="26"/>
          <w:szCs w:val="26"/>
          <w:lang w:eastAsia="fr-FR"/>
        </w:rPr>
        <w:t>.</w:t>
      </w:r>
    </w:p>
    <w:p w:rsidR="003C14E0" w:rsidRPr="004B2282" w:rsidRDefault="003C14E0" w:rsidP="00C67355">
      <w:pPr>
        <w:numPr>
          <w:ilvl w:val="0"/>
          <w:numId w:val="9"/>
        </w:numPr>
        <w:spacing w:before="120" w:after="120" w:line="240" w:lineRule="auto"/>
        <w:ind w:left="714" w:right="0" w:hanging="357"/>
        <w:rPr>
          <w:rFonts w:ascii="Times New Roman" w:eastAsiaTheme="minorEastAsia" w:hAnsi="Times New Roman" w:cs="Times New Roman"/>
          <w:bCs/>
          <w:sz w:val="26"/>
          <w:szCs w:val="26"/>
          <w:lang w:eastAsia="fr-FR"/>
        </w:rPr>
      </w:pPr>
      <w:r w:rsidRPr="004B2282">
        <w:rPr>
          <w:rFonts w:ascii="Times New Roman" w:eastAsiaTheme="minorEastAsia" w:hAnsi="Times New Roman" w:cs="Times New Roman"/>
          <w:bCs/>
          <w:sz w:val="26"/>
          <w:szCs w:val="26"/>
          <w:lang w:eastAsia="fr-FR"/>
        </w:rPr>
        <w:t>Le formateur quant à lui :</w:t>
      </w:r>
    </w:p>
    <w:p w:rsidR="003C14E0" w:rsidRPr="004B2282" w:rsidRDefault="003C14E0" w:rsidP="00C67355">
      <w:pPr>
        <w:numPr>
          <w:ilvl w:val="0"/>
          <w:numId w:val="1"/>
        </w:numPr>
        <w:spacing w:before="120" w:after="120" w:line="240" w:lineRule="auto"/>
        <w:ind w:left="714" w:right="0" w:hanging="357"/>
        <w:rPr>
          <w:rFonts w:ascii="Times New Roman" w:eastAsiaTheme="minorEastAsia" w:hAnsi="Times New Roman" w:cs="Times New Roman"/>
          <w:bCs/>
          <w:sz w:val="26"/>
          <w:szCs w:val="26"/>
          <w:lang w:eastAsia="fr-FR"/>
        </w:rPr>
      </w:pPr>
      <w:r w:rsidRPr="004B2282">
        <w:rPr>
          <w:rFonts w:ascii="Times New Roman" w:eastAsiaTheme="minorEastAsia" w:hAnsi="Times New Roman" w:cs="Times New Roman"/>
          <w:bCs/>
          <w:sz w:val="26"/>
          <w:szCs w:val="26"/>
          <w:lang w:eastAsia="fr-FR"/>
        </w:rPr>
        <w:t xml:space="preserve"> prépare, organise et régule le déroulement des travaux ;</w:t>
      </w:r>
    </w:p>
    <w:p w:rsidR="003C14E0" w:rsidRPr="004B2282" w:rsidRDefault="003C14E0" w:rsidP="00C67355">
      <w:pPr>
        <w:numPr>
          <w:ilvl w:val="0"/>
          <w:numId w:val="1"/>
        </w:numPr>
        <w:spacing w:before="120" w:after="120" w:line="240" w:lineRule="auto"/>
        <w:ind w:left="714" w:right="0" w:hanging="357"/>
        <w:rPr>
          <w:rFonts w:ascii="Times New Roman" w:eastAsiaTheme="minorEastAsia" w:hAnsi="Times New Roman" w:cs="Times New Roman"/>
          <w:bCs/>
          <w:sz w:val="26"/>
          <w:szCs w:val="26"/>
          <w:lang w:eastAsia="fr-FR"/>
        </w:rPr>
      </w:pPr>
      <w:r w:rsidRPr="004B2282">
        <w:rPr>
          <w:rFonts w:ascii="Times New Roman" w:eastAsiaTheme="minorEastAsia" w:hAnsi="Times New Roman" w:cs="Times New Roman"/>
          <w:bCs/>
          <w:sz w:val="26"/>
          <w:szCs w:val="26"/>
          <w:lang w:eastAsia="fr-FR"/>
        </w:rPr>
        <w:t>récapitule et synthétise sur des supports visuels, les trouvailles au fur et à mesure.</w:t>
      </w:r>
    </w:p>
    <w:p w:rsidR="00C67355" w:rsidRDefault="00C67355">
      <w:pPr>
        <w:rPr>
          <w:rFonts w:ascii="Times New Roman" w:hAnsi="Times New Roman" w:cs="Times New Roman"/>
          <w:sz w:val="26"/>
          <w:szCs w:val="26"/>
        </w:rPr>
      </w:pPr>
      <w:r>
        <w:rPr>
          <w:rFonts w:ascii="Times New Roman" w:hAnsi="Times New Roman" w:cs="Times New Roman"/>
          <w:sz w:val="26"/>
          <w:szCs w:val="26"/>
        </w:rPr>
        <w:br w:type="page"/>
      </w:r>
    </w:p>
    <w:p w:rsidR="00F75D62" w:rsidRPr="004B2282" w:rsidRDefault="000074A7" w:rsidP="00F75D62">
      <w:pPr>
        <w:jc w:val="left"/>
        <w:rPr>
          <w:rFonts w:ascii="Times New Roman" w:hAnsi="Times New Roman" w:cs="Times New Roman"/>
          <w:b/>
          <w:bCs/>
          <w:sz w:val="26"/>
          <w:szCs w:val="26"/>
        </w:rPr>
      </w:pPr>
      <w:r w:rsidRPr="004B2282">
        <w:rPr>
          <w:rFonts w:ascii="Times New Roman" w:hAnsi="Times New Roman" w:cs="Times New Roman"/>
          <w:b/>
          <w:bCs/>
          <w:sz w:val="26"/>
          <w:szCs w:val="26"/>
        </w:rPr>
        <w:lastRenderedPageBreak/>
        <w:t>PRE-TEST</w:t>
      </w:r>
    </w:p>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sz w:val="26"/>
          <w:szCs w:val="26"/>
        </w:rPr>
        <w:t>Fiche d’évaluation à distribuer aux participants et à remplir au début de la formation</w:t>
      </w:r>
    </w:p>
    <w:tbl>
      <w:tblPr>
        <w:tblW w:w="9645" w:type="dxa"/>
        <w:tblCellMar>
          <w:top w:w="15" w:type="dxa"/>
          <w:left w:w="15" w:type="dxa"/>
          <w:bottom w:w="15" w:type="dxa"/>
          <w:right w:w="15" w:type="dxa"/>
        </w:tblCellMar>
        <w:tblLook w:val="04A0" w:firstRow="1" w:lastRow="0" w:firstColumn="1" w:lastColumn="0" w:noHBand="0" w:noVBand="1"/>
      </w:tblPr>
      <w:tblGrid>
        <w:gridCol w:w="3375"/>
        <w:gridCol w:w="6270"/>
      </w:tblGrid>
      <w:tr w:rsidR="000074A7" w:rsidRPr="004B2282" w:rsidTr="004B2282">
        <w:tc>
          <w:tcPr>
            <w:tcW w:w="3375" w:type="dxa"/>
            <w:noWrap/>
            <w:vAlign w:val="center"/>
            <w:hideMark/>
          </w:tcPr>
          <w:p w:rsidR="000074A7" w:rsidRPr="004B2282" w:rsidRDefault="00132378" w:rsidP="004B2282">
            <w:pPr>
              <w:rPr>
                <w:rFonts w:ascii="Times New Roman" w:hAnsi="Times New Roman" w:cs="Times New Roman"/>
                <w:sz w:val="26"/>
                <w:szCs w:val="26"/>
              </w:rPr>
            </w:pPr>
            <w:r>
              <w:rPr>
                <w:rFonts w:ascii="Times New Roman" w:hAnsi="Times New Roman" w:cs="Times New Roman"/>
                <w:sz w:val="26"/>
                <w:szCs w:val="26"/>
              </w:rPr>
              <w:t>Nom</w:t>
            </w:r>
            <w:r w:rsidR="000074A7" w:rsidRPr="004B2282">
              <w:rPr>
                <w:rFonts w:ascii="Times New Roman" w:hAnsi="Times New Roman" w:cs="Times New Roman"/>
                <w:sz w:val="26"/>
                <w:szCs w:val="26"/>
              </w:rPr>
              <w:t xml:space="preserve"> et prénoms :</w:t>
            </w:r>
          </w:p>
        </w:tc>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337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Fonction :</w:t>
            </w:r>
          </w:p>
        </w:tc>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337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Lieu de la formation :</w:t>
            </w:r>
          </w:p>
        </w:tc>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337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Noms des animateurs :</w:t>
            </w:r>
          </w:p>
        </w:tc>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bl>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sz w:val="26"/>
          <w:szCs w:val="26"/>
        </w:rPr>
        <w:t>Partie I :</w:t>
      </w:r>
    </w:p>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i/>
          <w:iCs/>
          <w:sz w:val="26"/>
          <w:szCs w:val="26"/>
        </w:rPr>
        <w:t xml:space="preserve">1-Encerclez les mots  qui appartiennent au lexique du temps: </w:t>
      </w:r>
      <w:r w:rsidRPr="004B2282">
        <w:rPr>
          <w:rFonts w:ascii="Times New Roman" w:hAnsi="Times New Roman" w:cs="Times New Roman"/>
          <w:sz w:val="26"/>
          <w:szCs w:val="26"/>
        </w:rPr>
        <w:t>(4 point)</w:t>
      </w:r>
    </w:p>
    <w:p w:rsidR="000074A7" w:rsidRPr="004B2282" w:rsidRDefault="00C67355" w:rsidP="000074A7">
      <w:pPr>
        <w:rPr>
          <w:rFonts w:ascii="Times New Roman" w:hAnsi="Times New Roman" w:cs="Times New Roman"/>
          <w:sz w:val="26"/>
          <w:szCs w:val="26"/>
        </w:rPr>
      </w:pPr>
      <w:r>
        <w:rPr>
          <w:rFonts w:ascii="Times New Roman" w:hAnsi="Times New Roman" w:cs="Times New Roman"/>
          <w:sz w:val="26"/>
          <w:szCs w:val="26"/>
        </w:rPr>
        <w:t>Température - thermomètre - chaise -</w:t>
      </w:r>
      <w:r w:rsidR="000074A7" w:rsidRPr="004B2282">
        <w:rPr>
          <w:rFonts w:ascii="Times New Roman" w:hAnsi="Times New Roman" w:cs="Times New Roman"/>
          <w:sz w:val="26"/>
          <w:szCs w:val="26"/>
        </w:rPr>
        <w:t xml:space="preserve"> course- chrono- planification-durée-formation.</w:t>
      </w:r>
    </w:p>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i/>
          <w:iCs/>
          <w:sz w:val="26"/>
          <w:szCs w:val="26"/>
        </w:rPr>
        <w:t>Nommez deux actions ou jeux q</w:t>
      </w:r>
      <w:r w:rsidR="00C67355">
        <w:rPr>
          <w:rFonts w:ascii="Times New Roman" w:hAnsi="Times New Roman" w:cs="Times New Roman"/>
          <w:b/>
          <w:bCs/>
          <w:i/>
          <w:iCs/>
          <w:sz w:val="26"/>
          <w:szCs w:val="26"/>
        </w:rPr>
        <w:t>ui viennent en appui à la bonne</w:t>
      </w:r>
      <w:r w:rsidRPr="004B2282">
        <w:rPr>
          <w:rFonts w:ascii="Times New Roman" w:hAnsi="Times New Roman" w:cs="Times New Roman"/>
          <w:b/>
          <w:bCs/>
          <w:i/>
          <w:iCs/>
          <w:sz w:val="26"/>
          <w:szCs w:val="26"/>
        </w:rPr>
        <w:t xml:space="preserve"> gestion du temps d’apprentissage: </w:t>
      </w:r>
      <w:r w:rsidRPr="004B2282">
        <w:rPr>
          <w:rFonts w:ascii="Times New Roman" w:hAnsi="Times New Roman" w:cs="Times New Roman"/>
          <w:sz w:val="26"/>
          <w:szCs w:val="26"/>
        </w:rPr>
        <w:t>(4 points)</w:t>
      </w:r>
    </w:p>
    <w:p w:rsidR="000074A7" w:rsidRPr="004B2282" w:rsidRDefault="000074A7" w:rsidP="000074A7">
      <w:pPr>
        <w:numPr>
          <w:ilvl w:val="0"/>
          <w:numId w:val="11"/>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____________________________________</w:t>
      </w:r>
    </w:p>
    <w:p w:rsidR="000074A7" w:rsidRPr="004B2282" w:rsidRDefault="000074A7" w:rsidP="000074A7">
      <w:pPr>
        <w:numPr>
          <w:ilvl w:val="0"/>
          <w:numId w:val="11"/>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____________________________________</w:t>
      </w:r>
    </w:p>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i/>
          <w:iCs/>
          <w:sz w:val="26"/>
          <w:szCs w:val="26"/>
        </w:rPr>
        <w:t xml:space="preserve">2-Parmi les exemples suivants, quel est celui qui N’EST PAS BON pour une bonne gestion du temps : </w:t>
      </w:r>
      <w:r w:rsidRPr="004B2282">
        <w:rPr>
          <w:rFonts w:ascii="Times New Roman" w:hAnsi="Times New Roman" w:cs="Times New Roman"/>
          <w:sz w:val="26"/>
          <w:szCs w:val="26"/>
        </w:rPr>
        <w:t>(2 points)</w:t>
      </w:r>
    </w:p>
    <w:p w:rsidR="000074A7" w:rsidRPr="004B2282" w:rsidRDefault="000074A7" w:rsidP="000074A7">
      <w:pPr>
        <w:numPr>
          <w:ilvl w:val="0"/>
          <w:numId w:val="12"/>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On demande à l’élève de ranger le matériel après une séquence de classe.</w:t>
      </w:r>
    </w:p>
    <w:p w:rsidR="000074A7" w:rsidRPr="004B2282" w:rsidRDefault="000074A7" w:rsidP="000074A7">
      <w:pPr>
        <w:numPr>
          <w:ilvl w:val="0"/>
          <w:numId w:val="12"/>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 xml:space="preserve">L’enseignant répartit les tâches à chaque groupe en communication orale. </w:t>
      </w:r>
    </w:p>
    <w:p w:rsidR="000074A7" w:rsidRPr="004B2282" w:rsidRDefault="000074A7" w:rsidP="000074A7">
      <w:pPr>
        <w:numPr>
          <w:ilvl w:val="0"/>
          <w:numId w:val="12"/>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On demande à plusieurs élèves de décrire la même scène vue dans la cour de l’école.</w:t>
      </w:r>
    </w:p>
    <w:p w:rsidR="000074A7" w:rsidRPr="004B2282" w:rsidRDefault="000074A7" w:rsidP="000074A7">
      <w:pPr>
        <w:numPr>
          <w:ilvl w:val="0"/>
          <w:numId w:val="12"/>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On demande aux élèves d’exprimer leur opinion sur un texte lu.</w:t>
      </w:r>
    </w:p>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i/>
          <w:iCs/>
          <w:sz w:val="26"/>
          <w:szCs w:val="26"/>
        </w:rPr>
        <w:t xml:space="preserve">3-Nommez  quatre  outils ou dispositif de gestion du temps d’apprentissage: </w:t>
      </w:r>
      <w:r w:rsidRPr="004B2282">
        <w:rPr>
          <w:rFonts w:ascii="Times New Roman" w:hAnsi="Times New Roman" w:cs="Times New Roman"/>
          <w:sz w:val="26"/>
          <w:szCs w:val="26"/>
        </w:rPr>
        <w:t>(4 points)</w:t>
      </w:r>
    </w:p>
    <w:p w:rsidR="000074A7" w:rsidRPr="004B2282" w:rsidRDefault="000074A7" w:rsidP="000074A7">
      <w:pPr>
        <w:numPr>
          <w:ilvl w:val="0"/>
          <w:numId w:val="13"/>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w:t>
      </w:r>
    </w:p>
    <w:p w:rsidR="000074A7" w:rsidRPr="004B2282" w:rsidRDefault="000074A7" w:rsidP="000074A7">
      <w:pPr>
        <w:numPr>
          <w:ilvl w:val="0"/>
          <w:numId w:val="13"/>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w:t>
      </w:r>
    </w:p>
    <w:p w:rsidR="000074A7" w:rsidRDefault="000074A7" w:rsidP="000074A7">
      <w:pPr>
        <w:numPr>
          <w:ilvl w:val="0"/>
          <w:numId w:val="13"/>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w:t>
      </w:r>
    </w:p>
    <w:p w:rsidR="00C67355" w:rsidRPr="004B2282" w:rsidRDefault="00C67355" w:rsidP="000074A7">
      <w:pPr>
        <w:numPr>
          <w:ilvl w:val="0"/>
          <w:numId w:val="13"/>
        </w:numPr>
        <w:spacing w:after="200" w:line="276" w:lineRule="auto"/>
        <w:ind w:right="0"/>
        <w:jc w:val="left"/>
        <w:rPr>
          <w:rFonts w:ascii="Times New Roman" w:hAnsi="Times New Roman" w:cs="Times New Roman"/>
          <w:sz w:val="26"/>
          <w:szCs w:val="26"/>
        </w:rPr>
      </w:pPr>
      <w:r>
        <w:rPr>
          <w:rFonts w:ascii="Times New Roman" w:hAnsi="Times New Roman" w:cs="Times New Roman"/>
          <w:sz w:val="26"/>
          <w:szCs w:val="26"/>
        </w:rPr>
        <w:t>_____________________________________________</w:t>
      </w:r>
    </w:p>
    <w:p w:rsidR="000074A7" w:rsidRPr="004B2282" w:rsidRDefault="00C67355" w:rsidP="000074A7">
      <w:pPr>
        <w:rPr>
          <w:rFonts w:ascii="Times New Roman" w:hAnsi="Times New Roman" w:cs="Times New Roman"/>
          <w:b/>
          <w:sz w:val="26"/>
          <w:szCs w:val="26"/>
        </w:rPr>
      </w:pPr>
      <w:r>
        <w:rPr>
          <w:rFonts w:ascii="Times New Roman" w:hAnsi="Times New Roman" w:cs="Times New Roman"/>
          <w:b/>
          <w:sz w:val="26"/>
          <w:szCs w:val="26"/>
        </w:rPr>
        <w:t xml:space="preserve">Partie </w:t>
      </w:r>
      <w:r w:rsidR="000074A7" w:rsidRPr="004B2282">
        <w:rPr>
          <w:rFonts w:ascii="Times New Roman" w:hAnsi="Times New Roman" w:cs="Times New Roman"/>
          <w:b/>
          <w:sz w:val="26"/>
          <w:szCs w:val="26"/>
        </w:rPr>
        <w:t>2</w:t>
      </w:r>
    </w:p>
    <w:p w:rsidR="000074A7" w:rsidRPr="004B2282" w:rsidRDefault="000074A7" w:rsidP="00BE7AEB">
      <w:pPr>
        <w:ind w:left="540"/>
        <w:jc w:val="left"/>
        <w:rPr>
          <w:rFonts w:ascii="Times New Roman" w:hAnsi="Times New Roman" w:cs="Times New Roman"/>
          <w:sz w:val="26"/>
          <w:szCs w:val="26"/>
        </w:rPr>
      </w:pPr>
      <w:r w:rsidRPr="004B2282">
        <w:rPr>
          <w:rFonts w:ascii="Times New Roman" w:hAnsi="Times New Roman" w:cs="Times New Roman"/>
          <w:sz w:val="26"/>
          <w:szCs w:val="26"/>
        </w:rPr>
        <w:t>1 - Cite trois facteurs qui entraînent une mauvaise gestion du temps d’apprentissage dans ta classe  (3points)</w:t>
      </w:r>
    </w:p>
    <w:tbl>
      <w:tblPr>
        <w:tblW w:w="9645" w:type="dxa"/>
        <w:tblCellMar>
          <w:top w:w="15" w:type="dxa"/>
          <w:left w:w="15" w:type="dxa"/>
          <w:bottom w:w="15" w:type="dxa"/>
          <w:right w:w="15" w:type="dxa"/>
        </w:tblCellMar>
        <w:tblLook w:val="04A0" w:firstRow="1" w:lastRow="0" w:firstColumn="1" w:lastColumn="0" w:noHBand="0" w:noVBand="1"/>
      </w:tblPr>
      <w:tblGrid>
        <w:gridCol w:w="9645"/>
      </w:tblGrid>
      <w:tr w:rsidR="000074A7" w:rsidRPr="004B2282" w:rsidTr="004B2282">
        <w:tc>
          <w:tcPr>
            <w:tcW w:w="964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964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9645" w:type="dxa"/>
            <w:vAlign w:val="center"/>
            <w:hideMark/>
          </w:tcPr>
          <w:p w:rsidR="000074A7" w:rsidRPr="004B2282" w:rsidRDefault="000074A7" w:rsidP="004B2282">
            <w:pPr>
              <w:pBdr>
                <w:bottom w:val="single" w:sz="12" w:space="1" w:color="auto"/>
              </w:pBdr>
              <w:rPr>
                <w:rFonts w:ascii="Times New Roman" w:hAnsi="Times New Roman" w:cs="Times New Roman"/>
                <w:sz w:val="26"/>
                <w:szCs w:val="26"/>
              </w:rPr>
            </w:pPr>
          </w:p>
          <w:p w:rsidR="000074A7" w:rsidRPr="004B2282" w:rsidRDefault="000074A7" w:rsidP="00C67355">
            <w:pPr>
              <w:ind w:left="540"/>
              <w:jc w:val="left"/>
              <w:rPr>
                <w:rFonts w:ascii="Times New Roman" w:hAnsi="Times New Roman" w:cs="Times New Roman"/>
                <w:sz w:val="26"/>
                <w:szCs w:val="26"/>
              </w:rPr>
            </w:pPr>
            <w:r w:rsidRPr="004B2282">
              <w:rPr>
                <w:rFonts w:ascii="Times New Roman" w:hAnsi="Times New Roman" w:cs="Times New Roman"/>
                <w:sz w:val="26"/>
                <w:szCs w:val="26"/>
              </w:rPr>
              <w:t>1 - Cite trois  facteurs qui favorisent une  gestion du temps d’apprenti</w:t>
            </w:r>
            <w:r w:rsidR="00C67355">
              <w:rPr>
                <w:rFonts w:ascii="Times New Roman" w:hAnsi="Times New Roman" w:cs="Times New Roman"/>
                <w:sz w:val="26"/>
                <w:szCs w:val="26"/>
              </w:rPr>
              <w:t>ssage dans ta classe  (3points)</w:t>
            </w:r>
          </w:p>
        </w:tc>
      </w:tr>
      <w:tr w:rsidR="000074A7" w:rsidRPr="004B2282" w:rsidTr="00C67355">
        <w:tc>
          <w:tcPr>
            <w:tcW w:w="964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C67355">
        <w:tc>
          <w:tcPr>
            <w:tcW w:w="964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C67355">
        <w:tc>
          <w:tcPr>
            <w:tcW w:w="964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C67355">
        <w:tc>
          <w:tcPr>
            <w:tcW w:w="964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bl>
    <w:p w:rsidR="000074A7" w:rsidRPr="004B2282" w:rsidRDefault="000074A7" w:rsidP="000074A7">
      <w:pPr>
        <w:rPr>
          <w:rFonts w:ascii="Times New Roman" w:hAnsi="Times New Roman" w:cs="Times New Roman"/>
          <w:sz w:val="26"/>
          <w:szCs w:val="26"/>
        </w:rPr>
      </w:pPr>
    </w:p>
    <w:tbl>
      <w:tblPr>
        <w:tblW w:w="3495" w:type="dxa"/>
        <w:tblCellMar>
          <w:top w:w="15" w:type="dxa"/>
          <w:left w:w="15" w:type="dxa"/>
          <w:bottom w:w="15" w:type="dxa"/>
          <w:right w:w="15" w:type="dxa"/>
        </w:tblCellMar>
        <w:tblLook w:val="04A0" w:firstRow="1" w:lastRow="0" w:firstColumn="1" w:lastColumn="0" w:noHBand="0" w:noVBand="1"/>
      </w:tblPr>
      <w:tblGrid>
        <w:gridCol w:w="2070"/>
        <w:gridCol w:w="630"/>
        <w:gridCol w:w="795"/>
      </w:tblGrid>
      <w:tr w:rsidR="000074A7" w:rsidRPr="004B2282" w:rsidTr="004B2282">
        <w:tc>
          <w:tcPr>
            <w:tcW w:w="2070" w:type="dxa"/>
            <w:noWrap/>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b/>
                <w:bCs/>
                <w:i/>
                <w:iCs/>
                <w:sz w:val="26"/>
                <w:szCs w:val="26"/>
              </w:rPr>
              <w:t>Note du pré-test</w:t>
            </w:r>
          </w:p>
        </w:tc>
        <w:tc>
          <w:tcPr>
            <w:tcW w:w="63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 </w:t>
            </w:r>
          </w:p>
        </w:tc>
        <w:tc>
          <w:tcPr>
            <w:tcW w:w="79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b/>
                <w:bCs/>
                <w:i/>
                <w:iCs/>
                <w:sz w:val="26"/>
                <w:szCs w:val="26"/>
              </w:rPr>
              <w:t>/20</w:t>
            </w:r>
          </w:p>
        </w:tc>
      </w:tr>
    </w:tbl>
    <w:p w:rsidR="00C67355" w:rsidRDefault="000074A7">
      <w:pPr>
        <w:rPr>
          <w:rFonts w:ascii="Times New Roman" w:hAnsi="Times New Roman" w:cs="Times New Roman"/>
          <w:sz w:val="26"/>
          <w:szCs w:val="26"/>
        </w:rPr>
      </w:pPr>
      <w:r w:rsidRPr="004B2282">
        <w:rPr>
          <w:rFonts w:ascii="Times New Roman" w:hAnsi="Times New Roman" w:cs="Times New Roman"/>
          <w:sz w:val="26"/>
          <w:szCs w:val="26"/>
        </w:rPr>
        <w:t> </w:t>
      </w:r>
      <w:r w:rsidR="00C67355">
        <w:rPr>
          <w:rFonts w:ascii="Times New Roman" w:hAnsi="Times New Roman" w:cs="Times New Roman"/>
          <w:sz w:val="26"/>
          <w:szCs w:val="26"/>
        </w:rPr>
        <w:br w:type="page"/>
      </w:r>
    </w:p>
    <w:p w:rsidR="00B21655" w:rsidRDefault="00B21655">
      <w:r>
        <w:lastRenderedPageBreak/>
        <w:br w:type="page"/>
      </w:r>
    </w:p>
    <w:tbl>
      <w:tblPr>
        <w:tblStyle w:val="Grilledutableau"/>
        <w:tblW w:w="0" w:type="auto"/>
        <w:jc w:val="center"/>
        <w:tblLook w:val="04A0" w:firstRow="1" w:lastRow="0" w:firstColumn="1" w:lastColumn="0" w:noHBand="0" w:noVBand="1"/>
      </w:tblPr>
      <w:tblGrid>
        <w:gridCol w:w="6232"/>
      </w:tblGrid>
      <w:tr w:rsidR="003C14E0" w:rsidRPr="004B2282" w:rsidTr="003C14E0">
        <w:trPr>
          <w:jc w:val="center"/>
        </w:trPr>
        <w:tc>
          <w:tcPr>
            <w:tcW w:w="6232" w:type="dxa"/>
          </w:tcPr>
          <w:p w:rsidR="003C14E0" w:rsidRPr="004B2282" w:rsidRDefault="003C14E0" w:rsidP="00C67355">
            <w:pPr>
              <w:spacing w:before="120" w:after="120"/>
              <w:ind w:right="-2"/>
              <w:jc w:val="center"/>
              <w:rPr>
                <w:rFonts w:ascii="Times New Roman" w:hAnsi="Times New Roman" w:cs="Times New Roman"/>
                <w:b/>
                <w:sz w:val="26"/>
                <w:szCs w:val="26"/>
              </w:rPr>
            </w:pPr>
            <w:r w:rsidRPr="004B2282">
              <w:rPr>
                <w:rFonts w:ascii="Times New Roman" w:hAnsi="Times New Roman" w:cs="Times New Roman"/>
                <w:b/>
                <w:sz w:val="26"/>
                <w:szCs w:val="26"/>
              </w:rPr>
              <w:lastRenderedPageBreak/>
              <w:t>DÉVELOPPEMENT DES ACTIVITÉS</w:t>
            </w:r>
          </w:p>
        </w:tc>
      </w:tr>
    </w:tbl>
    <w:p w:rsidR="00FC3D17" w:rsidRPr="004B2282" w:rsidRDefault="00FC3D17" w:rsidP="00FC3D17">
      <w:pPr>
        <w:ind w:right="-2"/>
        <w:rPr>
          <w:rFonts w:ascii="Times New Roman" w:hAnsi="Times New Roman" w:cs="Times New Roman"/>
          <w:b/>
          <w:sz w:val="26"/>
          <w:szCs w:val="26"/>
        </w:rPr>
      </w:pPr>
    </w:p>
    <w:p w:rsidR="00FC3D17" w:rsidRPr="004B2282" w:rsidRDefault="00FC3D17" w:rsidP="00FC3D17">
      <w:pPr>
        <w:ind w:right="-2"/>
        <w:rPr>
          <w:rFonts w:ascii="Times New Roman" w:hAnsi="Times New Roman" w:cs="Times New Roman"/>
          <w:b/>
          <w:sz w:val="26"/>
          <w:szCs w:val="26"/>
        </w:rPr>
      </w:pPr>
      <w:r w:rsidRPr="004B2282">
        <w:rPr>
          <w:rFonts w:ascii="Times New Roman" w:hAnsi="Times New Roman" w:cs="Times New Roman"/>
          <w:b/>
          <w:sz w:val="26"/>
          <w:szCs w:val="26"/>
        </w:rPr>
        <w:t xml:space="preserve">Administration du pré-test : </w:t>
      </w:r>
    </w:p>
    <w:p w:rsidR="00FC3D17" w:rsidRPr="004B2282" w:rsidRDefault="00FC3D17" w:rsidP="00FC3D17">
      <w:pPr>
        <w:ind w:right="-2"/>
        <w:rPr>
          <w:rFonts w:ascii="Times New Roman" w:hAnsi="Times New Roman" w:cs="Times New Roman"/>
          <w:b/>
          <w:sz w:val="26"/>
          <w:szCs w:val="26"/>
        </w:rPr>
      </w:pPr>
      <w:r w:rsidRPr="004B2282">
        <w:rPr>
          <w:rFonts w:ascii="Times New Roman" w:hAnsi="Times New Roman" w:cs="Times New Roman"/>
          <w:b/>
          <w:sz w:val="26"/>
          <w:szCs w:val="26"/>
        </w:rPr>
        <w:t>Durée : 30 min</w:t>
      </w:r>
    </w:p>
    <w:tbl>
      <w:tblPr>
        <w:tblStyle w:val="Grilledutableau"/>
        <w:tblW w:w="0" w:type="auto"/>
        <w:jc w:val="center"/>
        <w:tblLook w:val="04A0" w:firstRow="1" w:lastRow="0" w:firstColumn="1" w:lastColumn="0" w:noHBand="0" w:noVBand="1"/>
      </w:tblPr>
      <w:tblGrid>
        <w:gridCol w:w="7792"/>
      </w:tblGrid>
      <w:tr w:rsidR="0093216B" w:rsidRPr="004B2282" w:rsidTr="00B21655">
        <w:trPr>
          <w:jc w:val="center"/>
        </w:trPr>
        <w:tc>
          <w:tcPr>
            <w:tcW w:w="7792" w:type="dxa"/>
          </w:tcPr>
          <w:p w:rsidR="0093216B" w:rsidRPr="004B2282" w:rsidRDefault="0093216B" w:rsidP="003E1FD0">
            <w:pPr>
              <w:ind w:right="-2"/>
              <w:rPr>
                <w:rFonts w:ascii="Times New Roman" w:hAnsi="Times New Roman" w:cs="Times New Roman"/>
                <w:b/>
                <w:sz w:val="26"/>
                <w:szCs w:val="26"/>
              </w:rPr>
            </w:pPr>
            <w:r w:rsidRPr="004B2282">
              <w:rPr>
                <w:rFonts w:ascii="Times New Roman" w:hAnsi="Times New Roman" w:cs="Times New Roman"/>
                <w:b/>
                <w:sz w:val="26"/>
                <w:szCs w:val="26"/>
              </w:rPr>
              <w:t>Uni</w:t>
            </w:r>
            <w:r w:rsidR="00C67355">
              <w:rPr>
                <w:rFonts w:ascii="Times New Roman" w:hAnsi="Times New Roman" w:cs="Times New Roman"/>
                <w:b/>
                <w:sz w:val="26"/>
                <w:szCs w:val="26"/>
              </w:rPr>
              <w:t>té 1 : État des lieux</w:t>
            </w:r>
            <w:r w:rsidRPr="004B2282">
              <w:rPr>
                <w:rFonts w:ascii="Times New Roman" w:hAnsi="Times New Roman" w:cs="Times New Roman"/>
                <w:b/>
                <w:sz w:val="26"/>
                <w:szCs w:val="26"/>
              </w:rPr>
              <w:t xml:space="preserve"> en matière de gestion du temps d’apprentissage</w:t>
            </w:r>
          </w:p>
        </w:tc>
      </w:tr>
    </w:tbl>
    <w:p w:rsidR="00FC3D17" w:rsidRPr="004B2282" w:rsidRDefault="00FC3D17" w:rsidP="003E1FD0">
      <w:pPr>
        <w:ind w:right="-2"/>
        <w:rPr>
          <w:rFonts w:ascii="Times New Roman" w:hAnsi="Times New Roman" w:cs="Times New Roman"/>
          <w:b/>
          <w:sz w:val="26"/>
          <w:szCs w:val="26"/>
        </w:rPr>
      </w:pPr>
    </w:p>
    <w:p w:rsidR="00B62C30" w:rsidRPr="004B2282" w:rsidRDefault="00B62C30" w:rsidP="003E1FD0">
      <w:pPr>
        <w:ind w:right="-2"/>
        <w:rPr>
          <w:rFonts w:ascii="Times New Roman" w:hAnsi="Times New Roman" w:cs="Times New Roman"/>
          <w:b/>
          <w:sz w:val="26"/>
          <w:szCs w:val="26"/>
        </w:rPr>
      </w:pPr>
      <w:r w:rsidRPr="004B2282">
        <w:rPr>
          <w:rFonts w:ascii="Times New Roman" w:hAnsi="Times New Roman" w:cs="Times New Roman"/>
          <w:b/>
          <w:sz w:val="26"/>
          <w:szCs w:val="26"/>
        </w:rPr>
        <w:t>Activité 0 : Emergence des acquis antérieurs des participants</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00E03972" w:rsidRPr="004B2282">
        <w:rPr>
          <w:rFonts w:ascii="Times New Roman" w:hAnsi="Times New Roman" w:cs="Times New Roman"/>
          <w:sz w:val="26"/>
          <w:szCs w:val="26"/>
        </w:rPr>
        <w:t>: Recueillir les représenta</w:t>
      </w:r>
      <w:r w:rsidRPr="004B2282">
        <w:rPr>
          <w:rFonts w:ascii="Times New Roman" w:hAnsi="Times New Roman" w:cs="Times New Roman"/>
          <w:sz w:val="26"/>
          <w:szCs w:val="26"/>
        </w:rPr>
        <w:t>tions initiales des participants sur la gestion du temps</w:t>
      </w:r>
      <w:r w:rsidR="00322B34" w:rsidRPr="004B2282">
        <w:rPr>
          <w:rFonts w:ascii="Times New Roman" w:hAnsi="Times New Roman" w:cs="Times New Roman"/>
          <w:sz w:val="26"/>
          <w:szCs w:val="26"/>
        </w:rPr>
        <w:t xml:space="preserve"> d’apprentissage.</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00E03972" w:rsidRPr="004B2282">
        <w:rPr>
          <w:rFonts w:ascii="Times New Roman" w:hAnsi="Times New Roman" w:cs="Times New Roman"/>
          <w:sz w:val="26"/>
          <w:szCs w:val="26"/>
        </w:rPr>
        <w:t> : Les représenta</w:t>
      </w:r>
      <w:r w:rsidRPr="004B2282">
        <w:rPr>
          <w:rFonts w:ascii="Times New Roman" w:hAnsi="Times New Roman" w:cs="Times New Roman"/>
          <w:sz w:val="26"/>
          <w:szCs w:val="26"/>
        </w:rPr>
        <w:t>tions initiales des participants sont recueillies</w:t>
      </w:r>
      <w:r w:rsidR="00322B34" w:rsidRPr="004B2282">
        <w:rPr>
          <w:rFonts w:ascii="Times New Roman" w:hAnsi="Times New Roman" w:cs="Times New Roman"/>
          <w:sz w:val="26"/>
          <w:szCs w:val="26"/>
        </w:rPr>
        <w:t>.</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00322B34" w:rsidRPr="004B2282">
        <w:rPr>
          <w:rFonts w:ascii="Times New Roman" w:hAnsi="Times New Roman" w:cs="Times New Roman"/>
          <w:sz w:val="26"/>
          <w:szCs w:val="26"/>
        </w:rPr>
        <w:t> : F</w:t>
      </w:r>
      <w:r w:rsidRPr="004B2282">
        <w:rPr>
          <w:rFonts w:ascii="Times New Roman" w:hAnsi="Times New Roman" w:cs="Times New Roman"/>
          <w:sz w:val="26"/>
          <w:szCs w:val="26"/>
        </w:rPr>
        <w:t>euille, stylo, tableau, craie</w:t>
      </w:r>
      <w:r w:rsidR="00AC5DBF" w:rsidRPr="004B2282">
        <w:rPr>
          <w:rFonts w:ascii="Times New Roman" w:hAnsi="Times New Roman" w:cs="Times New Roman"/>
          <w:sz w:val="26"/>
          <w:szCs w:val="26"/>
        </w:rPr>
        <w:t>.</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00322B34" w:rsidRPr="004B2282">
        <w:rPr>
          <w:rFonts w:ascii="Times New Roman" w:hAnsi="Times New Roman" w:cs="Times New Roman"/>
          <w:sz w:val="26"/>
          <w:szCs w:val="26"/>
        </w:rPr>
        <w:t> : 15</w:t>
      </w:r>
      <w:r w:rsidR="00AC5DBF" w:rsidRPr="004B2282">
        <w:rPr>
          <w:rFonts w:ascii="Times New Roman" w:hAnsi="Times New Roman" w:cs="Times New Roman"/>
          <w:sz w:val="26"/>
          <w:szCs w:val="26"/>
        </w:rPr>
        <w:t xml:space="preserve"> min</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w:t>
      </w:r>
    </w:p>
    <w:p w:rsidR="00B62C30" w:rsidRPr="004B2282" w:rsidRDefault="00B62C30" w:rsidP="003E1FD0">
      <w:pPr>
        <w:spacing w:after="200"/>
        <w:ind w:right="-2"/>
        <w:jc w:val="left"/>
        <w:rPr>
          <w:rFonts w:ascii="Times New Roman" w:hAnsi="Times New Roman" w:cs="Times New Roman"/>
          <w:sz w:val="26"/>
          <w:szCs w:val="26"/>
        </w:rPr>
      </w:pPr>
      <w:r w:rsidRPr="004B2282">
        <w:rPr>
          <w:rFonts w:ascii="Times New Roman" w:hAnsi="Times New Roman" w:cs="Times New Roman"/>
          <w:sz w:val="26"/>
          <w:szCs w:val="26"/>
        </w:rPr>
        <w:t>La gestion du temps en milieu scolaire en général et le temps d’apprentissage en particulier est une donnée essentielle qui entre en ligne de compte pour apprécier l’efficacité voire l’efficience des pratiques de classe. On ne peut aborder efficacement cette thématique sans se questionner sur le positionnement de chaque stagiaire par rapport à la no</w:t>
      </w:r>
      <w:r w:rsidR="00B21655">
        <w:rPr>
          <w:rFonts w:ascii="Times New Roman" w:hAnsi="Times New Roman" w:cs="Times New Roman"/>
          <w:sz w:val="26"/>
          <w:szCs w:val="26"/>
        </w:rPr>
        <w:t>tion. A cet effet, tu es invité</w:t>
      </w:r>
      <w:r w:rsidRPr="004B2282">
        <w:rPr>
          <w:rFonts w:ascii="Times New Roman" w:hAnsi="Times New Roman" w:cs="Times New Roman"/>
          <w:sz w:val="26"/>
          <w:szCs w:val="26"/>
        </w:rPr>
        <w:t>(e) à :</w:t>
      </w:r>
    </w:p>
    <w:p w:rsidR="00B62C30" w:rsidRPr="004B2282" w:rsidRDefault="00322B34" w:rsidP="003E1FD0">
      <w:pPr>
        <w:pStyle w:val="Paragraphedeliste"/>
        <w:numPr>
          <w:ilvl w:val="0"/>
          <w:numId w:val="1"/>
        </w:numPr>
        <w:spacing w:after="120" w:line="360" w:lineRule="auto"/>
        <w:ind w:right="-2"/>
        <w:jc w:val="both"/>
        <w:rPr>
          <w:rFonts w:ascii="Times New Roman" w:hAnsi="Times New Roman" w:cs="Times New Roman"/>
          <w:bCs/>
          <w:sz w:val="26"/>
          <w:szCs w:val="26"/>
        </w:rPr>
      </w:pPr>
      <w:r w:rsidRPr="004B2282">
        <w:rPr>
          <w:rFonts w:ascii="Times New Roman" w:hAnsi="Times New Roman" w:cs="Times New Roman"/>
          <w:bCs/>
          <w:sz w:val="26"/>
          <w:szCs w:val="26"/>
        </w:rPr>
        <w:t>dire</w:t>
      </w:r>
      <w:r w:rsidR="00B62C30" w:rsidRPr="004B2282">
        <w:rPr>
          <w:rFonts w:ascii="Times New Roman" w:hAnsi="Times New Roman" w:cs="Times New Roman"/>
          <w:bCs/>
          <w:sz w:val="26"/>
          <w:szCs w:val="26"/>
        </w:rPr>
        <w:t xml:space="preserve"> ce qu</w:t>
      </w:r>
      <w:r w:rsidRPr="004B2282">
        <w:rPr>
          <w:rFonts w:ascii="Times New Roman" w:hAnsi="Times New Roman" w:cs="Times New Roman"/>
          <w:bCs/>
          <w:sz w:val="26"/>
          <w:szCs w:val="26"/>
        </w:rPr>
        <w:t xml:space="preserve">e tu sais </w:t>
      </w:r>
      <w:r w:rsidR="00B62C30" w:rsidRPr="004B2282">
        <w:rPr>
          <w:rFonts w:ascii="Times New Roman" w:hAnsi="Times New Roman" w:cs="Times New Roman"/>
          <w:bCs/>
          <w:sz w:val="26"/>
          <w:szCs w:val="26"/>
        </w:rPr>
        <w:t xml:space="preserve">sur la gestion du temps d’apprentissage </w:t>
      </w:r>
      <w:r w:rsidR="00AC5DBF" w:rsidRPr="004B2282">
        <w:rPr>
          <w:rFonts w:ascii="Times New Roman" w:hAnsi="Times New Roman" w:cs="Times New Roman"/>
          <w:bCs/>
          <w:sz w:val="26"/>
          <w:szCs w:val="26"/>
        </w:rPr>
        <w:t>au Bénin en général et dans ton école en particulier</w:t>
      </w:r>
      <w:r w:rsidR="00B62C30" w:rsidRPr="004B2282">
        <w:rPr>
          <w:rFonts w:ascii="Times New Roman" w:hAnsi="Times New Roman" w:cs="Times New Roman"/>
          <w:bCs/>
          <w:sz w:val="26"/>
          <w:szCs w:val="26"/>
        </w:rPr>
        <w:t>;</w:t>
      </w:r>
    </w:p>
    <w:p w:rsidR="00B62C30" w:rsidRPr="004B2282" w:rsidRDefault="00B62C30" w:rsidP="003E1FD0">
      <w:pPr>
        <w:pStyle w:val="Paragraphedeliste"/>
        <w:numPr>
          <w:ilvl w:val="0"/>
          <w:numId w:val="1"/>
        </w:numPr>
        <w:spacing w:after="120" w:line="360" w:lineRule="auto"/>
        <w:ind w:right="-2"/>
        <w:jc w:val="both"/>
        <w:rPr>
          <w:rFonts w:ascii="Times New Roman" w:hAnsi="Times New Roman" w:cs="Times New Roman"/>
          <w:bCs/>
          <w:sz w:val="26"/>
          <w:szCs w:val="26"/>
        </w:rPr>
      </w:pPr>
      <w:r w:rsidRPr="004B2282">
        <w:rPr>
          <w:rFonts w:ascii="Times New Roman" w:hAnsi="Times New Roman" w:cs="Times New Roman"/>
          <w:bCs/>
          <w:sz w:val="26"/>
          <w:szCs w:val="26"/>
        </w:rPr>
        <w:t xml:space="preserve">dire la manière dont </w:t>
      </w:r>
      <w:r w:rsidR="00AC5DBF" w:rsidRPr="004B2282">
        <w:rPr>
          <w:rFonts w:ascii="Times New Roman" w:hAnsi="Times New Roman" w:cs="Times New Roman"/>
          <w:bCs/>
          <w:sz w:val="26"/>
          <w:szCs w:val="26"/>
        </w:rPr>
        <w:t xml:space="preserve">tu t’y prends pour gérer </w:t>
      </w:r>
      <w:r w:rsidRPr="004B2282">
        <w:rPr>
          <w:rFonts w:ascii="Times New Roman" w:hAnsi="Times New Roman" w:cs="Times New Roman"/>
          <w:bCs/>
          <w:sz w:val="26"/>
          <w:szCs w:val="26"/>
        </w:rPr>
        <w:t>le</w:t>
      </w:r>
      <w:r w:rsidR="00AC5DBF" w:rsidRPr="004B2282">
        <w:rPr>
          <w:rFonts w:ascii="Times New Roman" w:hAnsi="Times New Roman" w:cs="Times New Roman"/>
          <w:bCs/>
          <w:sz w:val="26"/>
          <w:szCs w:val="26"/>
        </w:rPr>
        <w:t xml:space="preserve"> temps d’apprentissage dans ta</w:t>
      </w:r>
      <w:r w:rsidRPr="004B2282">
        <w:rPr>
          <w:rFonts w:ascii="Times New Roman" w:hAnsi="Times New Roman" w:cs="Times New Roman"/>
          <w:bCs/>
          <w:sz w:val="26"/>
          <w:szCs w:val="26"/>
        </w:rPr>
        <w:t xml:space="preserve"> classe ;</w:t>
      </w:r>
    </w:p>
    <w:p w:rsidR="00B62C30" w:rsidRPr="004B2282" w:rsidRDefault="00B62C30" w:rsidP="003E1FD0">
      <w:pPr>
        <w:pStyle w:val="Paragraphedeliste"/>
        <w:numPr>
          <w:ilvl w:val="0"/>
          <w:numId w:val="1"/>
        </w:numPr>
        <w:spacing w:after="120" w:line="360" w:lineRule="auto"/>
        <w:ind w:right="-2"/>
        <w:jc w:val="both"/>
        <w:rPr>
          <w:rFonts w:ascii="Times New Roman" w:hAnsi="Times New Roman" w:cs="Times New Roman"/>
          <w:bCs/>
          <w:sz w:val="26"/>
          <w:szCs w:val="26"/>
        </w:rPr>
      </w:pPr>
      <w:r w:rsidRPr="004B2282">
        <w:rPr>
          <w:rFonts w:ascii="Times New Roman" w:hAnsi="Times New Roman" w:cs="Times New Roman"/>
          <w:bCs/>
          <w:sz w:val="26"/>
          <w:szCs w:val="26"/>
        </w:rPr>
        <w:t xml:space="preserve">faire </w:t>
      </w:r>
      <w:r w:rsidR="00AC5DBF" w:rsidRPr="004B2282">
        <w:rPr>
          <w:rFonts w:ascii="Times New Roman" w:hAnsi="Times New Roman" w:cs="Times New Roman"/>
          <w:bCs/>
          <w:sz w:val="26"/>
          <w:szCs w:val="26"/>
        </w:rPr>
        <w:t>part de te</w:t>
      </w:r>
      <w:r w:rsidRPr="004B2282">
        <w:rPr>
          <w:rFonts w:ascii="Times New Roman" w:hAnsi="Times New Roman" w:cs="Times New Roman"/>
          <w:bCs/>
          <w:sz w:val="26"/>
          <w:szCs w:val="26"/>
        </w:rPr>
        <w:t xml:space="preserve">s forces et </w:t>
      </w:r>
      <w:r w:rsidR="00AC5DBF" w:rsidRPr="004B2282">
        <w:rPr>
          <w:rFonts w:ascii="Times New Roman" w:hAnsi="Times New Roman" w:cs="Times New Roman"/>
          <w:bCs/>
          <w:sz w:val="26"/>
          <w:szCs w:val="26"/>
        </w:rPr>
        <w:t xml:space="preserve">tes </w:t>
      </w:r>
      <w:r w:rsidRPr="004B2282">
        <w:rPr>
          <w:rFonts w:ascii="Times New Roman" w:hAnsi="Times New Roman" w:cs="Times New Roman"/>
          <w:bCs/>
          <w:sz w:val="26"/>
          <w:szCs w:val="26"/>
        </w:rPr>
        <w:t>faiblesses en matière de gestion du temps d’apprentissage.</w:t>
      </w:r>
    </w:p>
    <w:p w:rsidR="00AC5DBF" w:rsidRPr="004B2282" w:rsidRDefault="00B62C30" w:rsidP="003E1FD0">
      <w:pPr>
        <w:spacing w:after="120"/>
        <w:ind w:right="-2"/>
        <w:rPr>
          <w:rFonts w:ascii="Times New Roman" w:hAnsi="Times New Roman" w:cs="Times New Roman"/>
          <w:sz w:val="26"/>
          <w:szCs w:val="26"/>
        </w:rPr>
      </w:pPr>
      <w:r w:rsidRPr="004B2282">
        <w:rPr>
          <w:rFonts w:ascii="Times New Roman" w:hAnsi="Times New Roman" w:cs="Times New Roman"/>
          <w:b/>
          <w:bCs/>
          <w:sz w:val="26"/>
          <w:szCs w:val="26"/>
        </w:rPr>
        <w:t>Mode opératoire</w:t>
      </w:r>
      <w:r w:rsidRPr="004B2282">
        <w:rPr>
          <w:rFonts w:ascii="Times New Roman" w:hAnsi="Times New Roman" w:cs="Times New Roman"/>
          <w:bCs/>
          <w:sz w:val="26"/>
          <w:szCs w:val="26"/>
        </w:rPr>
        <w:t xml:space="preserve"> : </w:t>
      </w:r>
      <w:r w:rsidR="00AC5DBF" w:rsidRPr="004B2282">
        <w:rPr>
          <w:rFonts w:ascii="Times New Roman" w:hAnsi="Times New Roman" w:cs="Times New Roman"/>
          <w:sz w:val="26"/>
          <w:szCs w:val="26"/>
        </w:rPr>
        <w:t xml:space="preserve">Travail individuel, travail collectif, brainstorming, cartes mentales ou </w:t>
      </w:r>
      <w:r w:rsidR="0093216B" w:rsidRPr="004B2282">
        <w:rPr>
          <w:rFonts w:ascii="Times New Roman" w:hAnsi="Times New Roman" w:cs="Times New Roman"/>
          <w:sz w:val="26"/>
          <w:szCs w:val="26"/>
        </w:rPr>
        <w:t>« </w:t>
      </w:r>
      <w:r w:rsidR="00AC5DBF" w:rsidRPr="004B2282">
        <w:rPr>
          <w:rFonts w:ascii="Times New Roman" w:hAnsi="Times New Roman" w:cs="Times New Roman"/>
          <w:sz w:val="26"/>
          <w:szCs w:val="26"/>
        </w:rPr>
        <w:t>mind mapping.</w:t>
      </w:r>
      <w:r w:rsidR="0093216B" w:rsidRPr="004B2282">
        <w:rPr>
          <w:rFonts w:ascii="Times New Roman" w:hAnsi="Times New Roman" w:cs="Times New Roman"/>
          <w:sz w:val="26"/>
          <w:szCs w:val="26"/>
        </w:rPr>
        <w:t xml:space="preserve"> » </w:t>
      </w:r>
    </w:p>
    <w:p w:rsidR="00C12A26" w:rsidRPr="004B2282" w:rsidRDefault="00AC5DBF" w:rsidP="003E1FD0">
      <w:pPr>
        <w:spacing w:after="120"/>
        <w:ind w:right="-2"/>
        <w:rPr>
          <w:rFonts w:ascii="Times New Roman" w:hAnsi="Times New Roman" w:cs="Times New Roman"/>
          <w:sz w:val="26"/>
          <w:szCs w:val="26"/>
        </w:rPr>
      </w:pPr>
      <w:r w:rsidRPr="004B2282">
        <w:rPr>
          <w:rFonts w:ascii="Times New Roman" w:hAnsi="Times New Roman" w:cs="Times New Roman"/>
          <w:sz w:val="26"/>
          <w:szCs w:val="26"/>
        </w:rPr>
        <w:t>Il s’agit de recueillir les</w:t>
      </w:r>
      <w:r w:rsidR="00C12A26" w:rsidRPr="004B2282">
        <w:rPr>
          <w:rFonts w:ascii="Times New Roman" w:hAnsi="Times New Roman" w:cs="Times New Roman"/>
          <w:sz w:val="26"/>
          <w:szCs w:val="26"/>
        </w:rPr>
        <w:t xml:space="preserve"> représentations initiales des stagiaires en matière de gestion du temps en général et du temps d’apprentissage en particulier ; s’enquérir de leurs pratiques personnelles et professionnelles en la matière et vérifier le pré-requis.</w:t>
      </w:r>
    </w:p>
    <w:p w:rsidR="008A252E" w:rsidRPr="004B2282" w:rsidRDefault="00C12A26" w:rsidP="003E1FD0">
      <w:pPr>
        <w:spacing w:after="120"/>
        <w:ind w:right="-2"/>
        <w:rPr>
          <w:rFonts w:ascii="Times New Roman" w:hAnsi="Times New Roman" w:cs="Times New Roman"/>
          <w:bCs/>
          <w:sz w:val="26"/>
          <w:szCs w:val="26"/>
        </w:rPr>
      </w:pPr>
      <w:r w:rsidRPr="004B2282">
        <w:rPr>
          <w:rFonts w:ascii="Times New Roman" w:hAnsi="Times New Roman" w:cs="Times New Roman"/>
          <w:bCs/>
          <w:sz w:val="26"/>
          <w:szCs w:val="26"/>
        </w:rPr>
        <w:t xml:space="preserve">Le </w:t>
      </w:r>
      <w:r w:rsidR="00B62C30" w:rsidRPr="004B2282">
        <w:rPr>
          <w:rFonts w:ascii="Times New Roman" w:hAnsi="Times New Roman" w:cs="Times New Roman"/>
          <w:bCs/>
          <w:sz w:val="26"/>
          <w:szCs w:val="26"/>
        </w:rPr>
        <w:t xml:space="preserve">formateur </w:t>
      </w:r>
      <w:r w:rsidRPr="004B2282">
        <w:rPr>
          <w:rFonts w:ascii="Times New Roman" w:hAnsi="Times New Roman" w:cs="Times New Roman"/>
          <w:bCs/>
          <w:sz w:val="26"/>
          <w:szCs w:val="26"/>
        </w:rPr>
        <w:t xml:space="preserve">a le choix entre l’expression orale ou écrite </w:t>
      </w:r>
      <w:r w:rsidR="00117688" w:rsidRPr="004B2282">
        <w:rPr>
          <w:rFonts w:ascii="Times New Roman" w:hAnsi="Times New Roman" w:cs="Times New Roman"/>
          <w:bCs/>
          <w:sz w:val="26"/>
          <w:szCs w:val="26"/>
        </w:rPr>
        <w:t xml:space="preserve">des stagiaires. Dans le cas de l’expression écrite, la carte mentale ou mind mapping est un excellent outil de </w:t>
      </w:r>
      <w:r w:rsidR="00117688" w:rsidRPr="004B2282">
        <w:rPr>
          <w:rFonts w:ascii="Times New Roman" w:hAnsi="Times New Roman" w:cs="Times New Roman"/>
          <w:bCs/>
          <w:sz w:val="26"/>
          <w:szCs w:val="26"/>
        </w:rPr>
        <w:lastRenderedPageBreak/>
        <w:t xml:space="preserve">brainstorming ou remue-méninge pour la collecte d’informations. Sa réalisation nécessite une feuille et un stylo. L’avantage de cet outil, qui </w:t>
      </w:r>
      <w:r w:rsidR="00CE3549" w:rsidRPr="004B2282">
        <w:rPr>
          <w:rFonts w:ascii="Times New Roman" w:hAnsi="Times New Roman" w:cs="Times New Roman"/>
          <w:bCs/>
          <w:sz w:val="26"/>
          <w:szCs w:val="26"/>
        </w:rPr>
        <w:t>est conçu à l’image du cerveau humain,</w:t>
      </w:r>
      <w:r w:rsidR="00117688" w:rsidRPr="004B2282">
        <w:rPr>
          <w:rFonts w:ascii="Times New Roman" w:hAnsi="Times New Roman" w:cs="Times New Roman"/>
          <w:bCs/>
          <w:sz w:val="26"/>
          <w:szCs w:val="26"/>
        </w:rPr>
        <w:t xml:space="preserve"> est que les</w:t>
      </w:r>
      <w:r w:rsidR="00CE3549" w:rsidRPr="004B2282">
        <w:rPr>
          <w:rFonts w:ascii="Times New Roman" w:hAnsi="Times New Roman" w:cs="Times New Roman"/>
          <w:bCs/>
          <w:sz w:val="26"/>
          <w:szCs w:val="26"/>
        </w:rPr>
        <w:t xml:space="preserve"> informations recensées</w:t>
      </w:r>
      <w:r w:rsidR="00AD5963" w:rsidRPr="004B2282">
        <w:rPr>
          <w:rFonts w:ascii="Times New Roman" w:hAnsi="Times New Roman" w:cs="Times New Roman"/>
          <w:bCs/>
          <w:sz w:val="26"/>
          <w:szCs w:val="26"/>
        </w:rPr>
        <w:t>, propres à chaque stagiaire,</w:t>
      </w:r>
      <w:r w:rsidR="00CE3549" w:rsidRPr="004B2282">
        <w:rPr>
          <w:rFonts w:ascii="Times New Roman" w:hAnsi="Times New Roman" w:cs="Times New Roman"/>
          <w:bCs/>
          <w:sz w:val="26"/>
          <w:szCs w:val="26"/>
        </w:rPr>
        <w:t xml:space="preserve"> restent consignées quelque part et peuvent être consul</w:t>
      </w:r>
      <w:r w:rsidR="00AD5963" w:rsidRPr="004B2282">
        <w:rPr>
          <w:rFonts w:ascii="Times New Roman" w:hAnsi="Times New Roman" w:cs="Times New Roman"/>
          <w:bCs/>
          <w:sz w:val="26"/>
          <w:szCs w:val="26"/>
        </w:rPr>
        <w:t>tées au fur et à mesure du déroulement des activités pour infirmer ou confirmer les perceptions initiales.</w:t>
      </w:r>
    </w:p>
    <w:p w:rsidR="00B62C30" w:rsidRPr="004B2282" w:rsidRDefault="00B62C30" w:rsidP="003E1FD0">
      <w:pPr>
        <w:spacing w:after="120"/>
        <w:ind w:right="-2"/>
        <w:rPr>
          <w:rFonts w:ascii="Times New Roman" w:hAnsi="Times New Roman" w:cs="Times New Roman"/>
          <w:bCs/>
          <w:sz w:val="26"/>
          <w:szCs w:val="26"/>
        </w:rPr>
      </w:pPr>
      <w:r w:rsidRPr="004B2282">
        <w:rPr>
          <w:rFonts w:ascii="Times New Roman" w:hAnsi="Times New Roman" w:cs="Times New Roman"/>
          <w:b/>
          <w:sz w:val="26"/>
          <w:szCs w:val="26"/>
        </w:rPr>
        <w:t>Activité 1 : Observation de séquences de classe</w:t>
      </w:r>
    </w:p>
    <w:p w:rsidR="00B62C30" w:rsidRPr="004B2282" w:rsidRDefault="00B62C30" w:rsidP="003E1FD0">
      <w:pPr>
        <w:ind w:right="-2"/>
        <w:rPr>
          <w:rFonts w:ascii="Times New Roman" w:hAnsi="Times New Roman" w:cs="Times New Roman"/>
          <w:b/>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 Recueillir, à travers l’observation de</w:t>
      </w:r>
      <w:r w:rsidR="00C55F10" w:rsidRPr="004B2282">
        <w:rPr>
          <w:rFonts w:ascii="Times New Roman" w:hAnsi="Times New Roman" w:cs="Times New Roman"/>
          <w:sz w:val="26"/>
          <w:szCs w:val="26"/>
        </w:rPr>
        <w:t xml:space="preserve"> 2</w:t>
      </w:r>
      <w:r w:rsidRPr="004B2282">
        <w:rPr>
          <w:rFonts w:ascii="Times New Roman" w:hAnsi="Times New Roman" w:cs="Times New Roman"/>
          <w:sz w:val="26"/>
          <w:szCs w:val="26"/>
        </w:rPr>
        <w:t xml:space="preserve"> séquences de classe, des informations utiles à l’analyse au cours des activités  suivantes.</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Pr="004B2282">
        <w:rPr>
          <w:rFonts w:ascii="Times New Roman" w:hAnsi="Times New Roman" w:cs="Times New Roman"/>
          <w:sz w:val="26"/>
          <w:szCs w:val="26"/>
        </w:rPr>
        <w:t xml:space="preserve"> : Les stagiaires ont recueilli des informations </w:t>
      </w:r>
      <w:r w:rsidR="00C55F10" w:rsidRPr="004B2282">
        <w:rPr>
          <w:rFonts w:ascii="Times New Roman" w:hAnsi="Times New Roman" w:cs="Times New Roman"/>
          <w:sz w:val="26"/>
          <w:szCs w:val="26"/>
        </w:rPr>
        <w:t>relatives à la gestion</w:t>
      </w:r>
      <w:r w:rsidR="00AD5963" w:rsidRPr="004B2282">
        <w:rPr>
          <w:rFonts w:ascii="Times New Roman" w:hAnsi="Times New Roman" w:cs="Times New Roman"/>
          <w:sz w:val="26"/>
          <w:szCs w:val="26"/>
        </w:rPr>
        <w:t xml:space="preserve"> du temps d’apprentissage </w:t>
      </w:r>
      <w:r w:rsidR="00C55F10" w:rsidRPr="004B2282">
        <w:rPr>
          <w:rFonts w:ascii="Times New Roman" w:hAnsi="Times New Roman" w:cs="Times New Roman"/>
          <w:sz w:val="26"/>
          <w:szCs w:val="26"/>
        </w:rPr>
        <w:t>lors de l’observation de 2</w:t>
      </w:r>
      <w:r w:rsidRPr="004B2282">
        <w:rPr>
          <w:rFonts w:ascii="Times New Roman" w:hAnsi="Times New Roman" w:cs="Times New Roman"/>
          <w:sz w:val="26"/>
          <w:szCs w:val="26"/>
        </w:rPr>
        <w:t xml:space="preserve"> séquences de classe. </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Pr="004B2282">
        <w:rPr>
          <w:rFonts w:ascii="Times New Roman" w:hAnsi="Times New Roman" w:cs="Times New Roman"/>
          <w:sz w:val="26"/>
          <w:szCs w:val="26"/>
        </w:rPr>
        <w:t> : grille d</w:t>
      </w:r>
      <w:r w:rsidR="00D2365D" w:rsidRPr="004B2282">
        <w:rPr>
          <w:rFonts w:ascii="Times New Roman" w:hAnsi="Times New Roman" w:cs="Times New Roman"/>
          <w:sz w:val="26"/>
          <w:szCs w:val="26"/>
        </w:rPr>
        <w:t>’observation</w:t>
      </w:r>
      <w:r w:rsidRPr="004B2282">
        <w:rPr>
          <w:rFonts w:ascii="Times New Roman" w:hAnsi="Times New Roman" w:cs="Times New Roman"/>
          <w:sz w:val="26"/>
          <w:szCs w:val="26"/>
        </w:rPr>
        <w:t xml:space="preserve">, </w:t>
      </w:r>
      <w:r w:rsidR="00C55F10" w:rsidRPr="004B2282">
        <w:rPr>
          <w:rFonts w:ascii="Times New Roman" w:hAnsi="Times New Roman" w:cs="Times New Roman"/>
          <w:sz w:val="26"/>
          <w:szCs w:val="26"/>
        </w:rPr>
        <w:t xml:space="preserve">feuille, </w:t>
      </w:r>
      <w:r w:rsidRPr="004B2282">
        <w:rPr>
          <w:rFonts w:ascii="Times New Roman" w:hAnsi="Times New Roman" w:cs="Times New Roman"/>
          <w:sz w:val="26"/>
          <w:szCs w:val="26"/>
        </w:rPr>
        <w:t>stylo.</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 60 min x 2</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w:t>
      </w:r>
    </w:p>
    <w:p w:rsidR="001678FC" w:rsidRPr="004B2282" w:rsidRDefault="00C55F10"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Pour te permettre de disposer davantage d’informations réelles </w:t>
      </w:r>
      <w:r w:rsidR="00E72EA7" w:rsidRPr="004B2282">
        <w:rPr>
          <w:rFonts w:ascii="Times New Roman" w:hAnsi="Times New Roman" w:cs="Times New Roman"/>
          <w:sz w:val="26"/>
          <w:szCs w:val="26"/>
        </w:rPr>
        <w:t xml:space="preserve">au sujet des pratiques </w:t>
      </w:r>
      <w:r w:rsidR="006C6546" w:rsidRPr="004B2282">
        <w:rPr>
          <w:rFonts w:ascii="Times New Roman" w:hAnsi="Times New Roman" w:cs="Times New Roman"/>
          <w:sz w:val="26"/>
          <w:szCs w:val="26"/>
        </w:rPr>
        <w:t xml:space="preserve">enseignantes </w:t>
      </w:r>
      <w:r w:rsidR="00E72EA7" w:rsidRPr="004B2282">
        <w:rPr>
          <w:rFonts w:ascii="Times New Roman" w:hAnsi="Times New Roman" w:cs="Times New Roman"/>
          <w:sz w:val="26"/>
          <w:szCs w:val="26"/>
        </w:rPr>
        <w:t>en matière de gestion du temps d’apprentissage, tu</w:t>
      </w:r>
      <w:r w:rsidR="00B62C30" w:rsidRPr="004B2282">
        <w:rPr>
          <w:rFonts w:ascii="Times New Roman" w:hAnsi="Times New Roman" w:cs="Times New Roman"/>
          <w:sz w:val="26"/>
          <w:szCs w:val="26"/>
        </w:rPr>
        <w:t xml:space="preserve"> es invité (e) à suivre successivement deux </w:t>
      </w:r>
      <w:r w:rsidR="00C738B7" w:rsidRPr="004B2282">
        <w:rPr>
          <w:rFonts w:ascii="Times New Roman" w:hAnsi="Times New Roman" w:cs="Times New Roman"/>
          <w:sz w:val="26"/>
          <w:szCs w:val="26"/>
        </w:rPr>
        <w:t xml:space="preserve">(2) </w:t>
      </w:r>
      <w:r w:rsidR="00132378">
        <w:rPr>
          <w:rFonts w:ascii="Times New Roman" w:hAnsi="Times New Roman" w:cs="Times New Roman"/>
          <w:sz w:val="26"/>
          <w:szCs w:val="26"/>
        </w:rPr>
        <w:t>séquences de classe</w:t>
      </w:r>
      <w:r w:rsidR="006C6546" w:rsidRPr="004B2282">
        <w:rPr>
          <w:rFonts w:ascii="Times New Roman" w:hAnsi="Times New Roman" w:cs="Times New Roman"/>
          <w:sz w:val="26"/>
          <w:szCs w:val="26"/>
        </w:rPr>
        <w:t xml:space="preserve"> (1 en Français au CE1 et 1 en Mathématique au CM1)</w:t>
      </w:r>
      <w:r w:rsidR="00B62C30" w:rsidRPr="004B2282">
        <w:rPr>
          <w:rFonts w:ascii="Times New Roman" w:hAnsi="Times New Roman" w:cs="Times New Roman"/>
          <w:sz w:val="26"/>
          <w:szCs w:val="26"/>
        </w:rPr>
        <w:t>. En te servant de la grille mise à ta disposition, tu collecteras toute sort</w:t>
      </w:r>
      <w:r w:rsidR="006C6546" w:rsidRPr="004B2282">
        <w:rPr>
          <w:rFonts w:ascii="Times New Roman" w:hAnsi="Times New Roman" w:cs="Times New Roman"/>
          <w:sz w:val="26"/>
          <w:szCs w:val="26"/>
        </w:rPr>
        <w:t xml:space="preserve">e d’informations jugées, selon toi, utiles </w:t>
      </w:r>
      <w:r w:rsidR="00B62C30" w:rsidRPr="004B2282">
        <w:rPr>
          <w:rFonts w:ascii="Times New Roman" w:hAnsi="Times New Roman" w:cs="Times New Roman"/>
          <w:sz w:val="26"/>
          <w:szCs w:val="26"/>
        </w:rPr>
        <w:t>sur la gestion du temps d’apprentissage lors des séquences que tu suivras.</w:t>
      </w:r>
      <w:r w:rsidR="00976E12" w:rsidRPr="004B2282">
        <w:rPr>
          <w:rFonts w:ascii="Times New Roman" w:hAnsi="Times New Roman" w:cs="Times New Roman"/>
          <w:sz w:val="26"/>
          <w:szCs w:val="26"/>
        </w:rPr>
        <w:t xml:space="preserve"> A la fin de l’observation, tu feras un compte rendu de tes constats à tes coéquipiers puis au groupe-classe. Une banque d’informations sera constituée et servira de ressources pour les activités à suivre. </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Mode opératoire :</w:t>
      </w:r>
      <w:r w:rsidR="001678FC" w:rsidRPr="004B2282">
        <w:rPr>
          <w:rFonts w:ascii="Times New Roman" w:hAnsi="Times New Roman" w:cs="Times New Roman"/>
          <w:sz w:val="26"/>
          <w:szCs w:val="26"/>
        </w:rPr>
        <w:t xml:space="preserve"> Travail individuel, travail en groupe, travail collectif, observation de séquences de classe, prise de notes.</w:t>
      </w:r>
    </w:p>
    <w:p w:rsidR="00B62C30" w:rsidRPr="004B2282" w:rsidRDefault="00B21655" w:rsidP="003E1FD0">
      <w:pPr>
        <w:ind w:right="-2"/>
        <w:rPr>
          <w:rFonts w:ascii="Times New Roman" w:hAnsi="Times New Roman" w:cs="Times New Roman"/>
          <w:sz w:val="26"/>
          <w:szCs w:val="26"/>
        </w:rPr>
      </w:pPr>
      <w:r>
        <w:rPr>
          <w:rFonts w:ascii="Times New Roman" w:hAnsi="Times New Roman" w:cs="Times New Roman"/>
          <w:sz w:val="26"/>
          <w:szCs w:val="26"/>
        </w:rPr>
        <w:t>Chaque enseignant</w:t>
      </w:r>
      <w:r w:rsidR="00B62C30" w:rsidRPr="004B2282">
        <w:rPr>
          <w:rFonts w:ascii="Times New Roman" w:hAnsi="Times New Roman" w:cs="Times New Roman"/>
          <w:sz w:val="26"/>
          <w:szCs w:val="26"/>
        </w:rPr>
        <w:t xml:space="preserve">(e) a sa manière de concevoir le temps d’apprentissage et de le mettre en œuvre. Il est cependant nécessaire, au lieu de se contenter que des représentations mentales, de partir de vécus réels, de collecter des informations pertinentes qui seront utiles à l’analyse dans les activités suivantes. Ici, l’objectivité n’est pas de mise, chacun essaiera de se mirer à travers la pratique de l’enseignant (e) à observer mais prendra rigoureusement note de ce qu’il considèrera comme information utile lors de l’observation. </w:t>
      </w:r>
      <w:r w:rsidR="001678FC" w:rsidRPr="004B2282">
        <w:rPr>
          <w:rFonts w:ascii="Times New Roman" w:hAnsi="Times New Roman" w:cs="Times New Roman"/>
          <w:sz w:val="26"/>
          <w:szCs w:val="26"/>
        </w:rPr>
        <w:t xml:space="preserve">La prise de note est une compétence non prescrite directement mais à développer à travers cette activité car l’écriture joue un rôle primordiale dans la construction du savoir en formation. L’exercice </w:t>
      </w:r>
      <w:r w:rsidR="001678FC" w:rsidRPr="004B2282">
        <w:rPr>
          <w:rFonts w:ascii="Times New Roman" w:hAnsi="Times New Roman" w:cs="Times New Roman"/>
          <w:sz w:val="26"/>
          <w:szCs w:val="26"/>
        </w:rPr>
        <w:lastRenderedPageBreak/>
        <w:t>ne sera pas aisé car n’étant de l’habitude des stagiaires. Le formateur veillera et encouragera cette retranscription de la situation vécue.</w:t>
      </w:r>
    </w:p>
    <w:p w:rsidR="00B62C30" w:rsidRPr="004B2282" w:rsidRDefault="00B62C30" w:rsidP="003E1FD0">
      <w:pPr>
        <w:ind w:right="-2"/>
        <w:rPr>
          <w:rFonts w:ascii="Times New Roman" w:hAnsi="Times New Roman" w:cs="Times New Roman"/>
          <w:b/>
          <w:sz w:val="26"/>
          <w:szCs w:val="26"/>
        </w:rPr>
      </w:pPr>
      <w:r w:rsidRPr="004B2282">
        <w:rPr>
          <w:rFonts w:ascii="Times New Roman" w:hAnsi="Times New Roman" w:cs="Times New Roman"/>
          <w:b/>
          <w:sz w:val="26"/>
          <w:szCs w:val="26"/>
        </w:rPr>
        <w:t xml:space="preserve">Activité 2 : </w:t>
      </w:r>
      <w:r w:rsidR="00031B8A" w:rsidRPr="004B2282">
        <w:rPr>
          <w:rFonts w:ascii="Times New Roman" w:hAnsi="Times New Roman" w:cs="Times New Roman"/>
          <w:b/>
          <w:sz w:val="26"/>
          <w:szCs w:val="26"/>
        </w:rPr>
        <w:t xml:space="preserve">Compte rendu de </w:t>
      </w:r>
      <w:r w:rsidR="008B0AFC" w:rsidRPr="004B2282">
        <w:rPr>
          <w:rFonts w:ascii="Times New Roman" w:hAnsi="Times New Roman" w:cs="Times New Roman"/>
          <w:b/>
          <w:sz w:val="26"/>
          <w:szCs w:val="26"/>
        </w:rPr>
        <w:t>l’observation des</w:t>
      </w:r>
      <w:r w:rsidRPr="004B2282">
        <w:rPr>
          <w:rFonts w:ascii="Times New Roman" w:hAnsi="Times New Roman" w:cs="Times New Roman"/>
          <w:b/>
          <w:sz w:val="26"/>
          <w:szCs w:val="26"/>
        </w:rPr>
        <w:t xml:space="preserve"> séquence</w:t>
      </w:r>
      <w:r w:rsidR="008B0AFC" w:rsidRPr="004B2282">
        <w:rPr>
          <w:rFonts w:ascii="Times New Roman" w:hAnsi="Times New Roman" w:cs="Times New Roman"/>
          <w:b/>
          <w:sz w:val="26"/>
          <w:szCs w:val="26"/>
        </w:rPr>
        <w:t>s de classe</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 xml:space="preserve">: </w:t>
      </w:r>
      <w:r w:rsidR="00D2365D" w:rsidRPr="004B2282">
        <w:rPr>
          <w:rFonts w:ascii="Times New Roman" w:hAnsi="Times New Roman" w:cs="Times New Roman"/>
          <w:sz w:val="26"/>
          <w:szCs w:val="26"/>
        </w:rPr>
        <w:t xml:space="preserve">Rendre compte de l’observation des séquences de classe. </w:t>
      </w:r>
    </w:p>
    <w:p w:rsidR="00D2365D"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Pr="004B2282">
        <w:rPr>
          <w:rFonts w:ascii="Times New Roman" w:hAnsi="Times New Roman" w:cs="Times New Roman"/>
          <w:sz w:val="26"/>
          <w:szCs w:val="26"/>
        </w:rPr>
        <w:t xml:space="preserve"> : </w:t>
      </w:r>
      <w:r w:rsidR="00D2365D" w:rsidRPr="004B2282">
        <w:rPr>
          <w:rFonts w:ascii="Times New Roman" w:hAnsi="Times New Roman" w:cs="Times New Roman"/>
          <w:sz w:val="26"/>
          <w:szCs w:val="26"/>
        </w:rPr>
        <w:t>Les informations issues de l’observation des séquences de classe ont fait l’objet de synthèse et de compte rendu.</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00D2365D" w:rsidRPr="004B2282">
        <w:rPr>
          <w:rFonts w:ascii="Times New Roman" w:hAnsi="Times New Roman" w:cs="Times New Roman"/>
          <w:sz w:val="26"/>
          <w:szCs w:val="26"/>
        </w:rPr>
        <w:t> : Informations recueillies à l’aide de la g</w:t>
      </w:r>
      <w:r w:rsidRPr="004B2282">
        <w:rPr>
          <w:rFonts w:ascii="Times New Roman" w:hAnsi="Times New Roman" w:cs="Times New Roman"/>
          <w:sz w:val="26"/>
          <w:szCs w:val="26"/>
        </w:rPr>
        <w:t xml:space="preserve">rille </w:t>
      </w:r>
      <w:r w:rsidR="00D2365D" w:rsidRPr="004B2282">
        <w:rPr>
          <w:rFonts w:ascii="Times New Roman" w:hAnsi="Times New Roman" w:cs="Times New Roman"/>
          <w:sz w:val="26"/>
          <w:szCs w:val="26"/>
        </w:rPr>
        <w:t>d’observation, feuille</w:t>
      </w:r>
      <w:r w:rsidRPr="004B2282">
        <w:rPr>
          <w:rFonts w:ascii="Times New Roman" w:hAnsi="Times New Roman" w:cs="Times New Roman"/>
          <w:sz w:val="26"/>
          <w:szCs w:val="26"/>
        </w:rPr>
        <w:t>, stylo.</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 60 min</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Tu </w:t>
      </w:r>
      <w:r w:rsidR="00D2365D" w:rsidRPr="004B2282">
        <w:rPr>
          <w:rFonts w:ascii="Times New Roman" w:hAnsi="Times New Roman" w:cs="Times New Roman"/>
          <w:sz w:val="26"/>
          <w:szCs w:val="26"/>
        </w:rPr>
        <w:t xml:space="preserve">as eu, lors des 2 séquences de classe que tu as suivies, à collecter des informations à l’aide de la grille d’observation. </w:t>
      </w:r>
      <w:r w:rsidRPr="004B2282">
        <w:rPr>
          <w:rFonts w:ascii="Times New Roman" w:hAnsi="Times New Roman" w:cs="Times New Roman"/>
          <w:sz w:val="26"/>
          <w:szCs w:val="26"/>
        </w:rPr>
        <w:t>Tu es invité (e) à :</w:t>
      </w:r>
    </w:p>
    <w:p w:rsidR="00B62C30" w:rsidRPr="004B2282" w:rsidRDefault="00D2365D"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Parcourir l</w:t>
      </w:r>
      <w:r w:rsidR="00B62C30" w:rsidRPr="004B2282">
        <w:rPr>
          <w:rFonts w:ascii="Times New Roman" w:hAnsi="Times New Roman" w:cs="Times New Roman"/>
          <w:sz w:val="26"/>
          <w:szCs w:val="26"/>
        </w:rPr>
        <w:t>es notes prises</w:t>
      </w:r>
      <w:r w:rsidRPr="004B2282">
        <w:rPr>
          <w:rFonts w:ascii="Times New Roman" w:hAnsi="Times New Roman" w:cs="Times New Roman"/>
          <w:sz w:val="26"/>
          <w:szCs w:val="26"/>
        </w:rPr>
        <w:t xml:space="preserve"> et y mettre de l’ordre de façon à pouvoir les exploiter aisément </w:t>
      </w:r>
      <w:r w:rsidR="00B62C30" w:rsidRPr="004B2282">
        <w:rPr>
          <w:rFonts w:ascii="Times New Roman" w:hAnsi="Times New Roman" w:cs="Times New Roman"/>
          <w:sz w:val="26"/>
          <w:szCs w:val="26"/>
        </w:rPr>
        <w:t>;</w:t>
      </w:r>
    </w:p>
    <w:p w:rsidR="00D2365D" w:rsidRPr="004B2282" w:rsidRDefault="00D2365D"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Faire une première synthèse (mise en commun) au sein de ton groupe ;</w:t>
      </w:r>
    </w:p>
    <w:p w:rsidR="00D2365D" w:rsidRPr="004B2282" w:rsidRDefault="00D2365D"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Faire la synthèse</w:t>
      </w:r>
      <w:r w:rsidR="001631F1" w:rsidRPr="004B2282">
        <w:rPr>
          <w:rFonts w:ascii="Times New Roman" w:hAnsi="Times New Roman" w:cs="Times New Roman"/>
          <w:sz w:val="26"/>
          <w:szCs w:val="26"/>
        </w:rPr>
        <w:t xml:space="preserve"> générale</w:t>
      </w:r>
      <w:r w:rsidRPr="004B2282">
        <w:rPr>
          <w:rFonts w:ascii="Times New Roman" w:hAnsi="Times New Roman" w:cs="Times New Roman"/>
          <w:sz w:val="26"/>
          <w:szCs w:val="26"/>
        </w:rPr>
        <w:t xml:space="preserve"> (mise en commun) au sein du groupe-classe.</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Mode opératoire :</w:t>
      </w:r>
      <w:r w:rsidR="00B21655">
        <w:rPr>
          <w:rFonts w:ascii="Times New Roman" w:hAnsi="Times New Roman" w:cs="Times New Roman"/>
          <w:b/>
          <w:sz w:val="26"/>
          <w:szCs w:val="26"/>
        </w:rPr>
        <w:t xml:space="preserve"> </w:t>
      </w:r>
      <w:r w:rsidR="00031B8A" w:rsidRPr="004B2282">
        <w:rPr>
          <w:rFonts w:ascii="Times New Roman" w:hAnsi="Times New Roman" w:cs="Times New Roman"/>
          <w:sz w:val="26"/>
          <w:szCs w:val="26"/>
        </w:rPr>
        <w:t>Travail individuel, travail en groupe, travail collectif, synthèse d’informations.</w:t>
      </w:r>
    </w:p>
    <w:p w:rsidR="00CA77E2"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Le stagiaire a eu à observer des séquences de classe et a pris note sur sa grille. Il </w:t>
      </w:r>
      <w:r w:rsidR="001631F1" w:rsidRPr="004B2282">
        <w:rPr>
          <w:rFonts w:ascii="Times New Roman" w:hAnsi="Times New Roman" w:cs="Times New Roman"/>
          <w:sz w:val="26"/>
          <w:szCs w:val="26"/>
        </w:rPr>
        <w:t xml:space="preserve">sera question, pour le formateur, de veiller à ce que chaque stagiaire organise correctement ses notes, fasse la mise en commun au sein de son groupe et participe à la synthèse générale au sein du groupe-classe. Les informations </w:t>
      </w:r>
      <w:r w:rsidR="00132378">
        <w:rPr>
          <w:rFonts w:ascii="Times New Roman" w:hAnsi="Times New Roman" w:cs="Times New Roman"/>
          <w:sz w:val="26"/>
          <w:szCs w:val="26"/>
        </w:rPr>
        <w:t>re</w:t>
      </w:r>
      <w:r w:rsidR="001631F1" w:rsidRPr="004B2282">
        <w:rPr>
          <w:rFonts w:ascii="Times New Roman" w:hAnsi="Times New Roman" w:cs="Times New Roman"/>
          <w:sz w:val="26"/>
          <w:szCs w:val="26"/>
        </w:rPr>
        <w:t xml:space="preserve">cueillies ici peuvent être teintées de subjectivité. L’essentiel, c’est d’avoir des données brutes sur une situation initiale. </w:t>
      </w:r>
      <w:r w:rsidRPr="004B2282">
        <w:rPr>
          <w:rFonts w:ascii="Times New Roman" w:hAnsi="Times New Roman" w:cs="Times New Roman"/>
          <w:sz w:val="26"/>
          <w:szCs w:val="26"/>
        </w:rPr>
        <w:t xml:space="preserve">Un recours fréquent </w:t>
      </w:r>
      <w:r w:rsidR="001631F1" w:rsidRPr="004B2282">
        <w:rPr>
          <w:rFonts w:ascii="Times New Roman" w:hAnsi="Times New Roman" w:cs="Times New Roman"/>
          <w:sz w:val="26"/>
          <w:szCs w:val="26"/>
        </w:rPr>
        <w:t xml:space="preserve">sera fait </w:t>
      </w:r>
      <w:r w:rsidRPr="004B2282">
        <w:rPr>
          <w:rFonts w:ascii="Times New Roman" w:hAnsi="Times New Roman" w:cs="Times New Roman"/>
          <w:sz w:val="26"/>
          <w:szCs w:val="26"/>
        </w:rPr>
        <w:t xml:space="preserve">auxdites </w:t>
      </w:r>
      <w:r w:rsidR="001631F1" w:rsidRPr="004B2282">
        <w:rPr>
          <w:rFonts w:ascii="Times New Roman" w:hAnsi="Times New Roman" w:cs="Times New Roman"/>
          <w:sz w:val="26"/>
          <w:szCs w:val="26"/>
        </w:rPr>
        <w:t xml:space="preserve">informations </w:t>
      </w:r>
      <w:r w:rsidR="00CA77E2" w:rsidRPr="004B2282">
        <w:rPr>
          <w:rFonts w:ascii="Times New Roman" w:hAnsi="Times New Roman" w:cs="Times New Roman"/>
          <w:sz w:val="26"/>
          <w:szCs w:val="26"/>
        </w:rPr>
        <w:t xml:space="preserve">pour s’en servir comme support d’une part et </w:t>
      </w:r>
      <w:r w:rsidR="001631F1" w:rsidRPr="004B2282">
        <w:rPr>
          <w:rFonts w:ascii="Times New Roman" w:hAnsi="Times New Roman" w:cs="Times New Roman"/>
          <w:sz w:val="26"/>
          <w:szCs w:val="26"/>
        </w:rPr>
        <w:t>pour mesurer les progrès enregistrés</w:t>
      </w:r>
      <w:r w:rsidR="00CA77E2" w:rsidRPr="004B2282">
        <w:rPr>
          <w:rFonts w:ascii="Times New Roman" w:hAnsi="Times New Roman" w:cs="Times New Roman"/>
          <w:sz w:val="26"/>
          <w:szCs w:val="26"/>
        </w:rPr>
        <w:t xml:space="preserve"> d’autre part.</w:t>
      </w:r>
    </w:p>
    <w:p w:rsidR="00B62C30" w:rsidRPr="004B2282" w:rsidRDefault="00B62C30" w:rsidP="003E1FD0">
      <w:pPr>
        <w:ind w:right="-2"/>
        <w:rPr>
          <w:rFonts w:ascii="Times New Roman" w:hAnsi="Times New Roman" w:cs="Times New Roman"/>
          <w:b/>
          <w:sz w:val="26"/>
          <w:szCs w:val="26"/>
        </w:rPr>
      </w:pPr>
      <w:r w:rsidRPr="004B2282">
        <w:rPr>
          <w:rFonts w:ascii="Times New Roman" w:hAnsi="Times New Roman" w:cs="Times New Roman"/>
          <w:b/>
          <w:sz w:val="26"/>
          <w:szCs w:val="26"/>
        </w:rPr>
        <w:t xml:space="preserve">Activité 3 : Point des acquis </w:t>
      </w:r>
      <w:r w:rsidR="00DB643B" w:rsidRPr="004B2282">
        <w:rPr>
          <w:rFonts w:ascii="Times New Roman" w:hAnsi="Times New Roman" w:cs="Times New Roman"/>
          <w:b/>
          <w:sz w:val="26"/>
          <w:szCs w:val="26"/>
        </w:rPr>
        <w:t>des participants</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 xml:space="preserve">: Faire le point des savoirs construits </w:t>
      </w:r>
      <w:r w:rsidR="00132378">
        <w:rPr>
          <w:rFonts w:ascii="Times New Roman" w:hAnsi="Times New Roman" w:cs="Times New Roman"/>
          <w:sz w:val="26"/>
          <w:szCs w:val="26"/>
        </w:rPr>
        <w:t>dans l’U</w:t>
      </w:r>
      <w:r w:rsidR="0030237F" w:rsidRPr="004B2282">
        <w:rPr>
          <w:rFonts w:ascii="Times New Roman" w:hAnsi="Times New Roman" w:cs="Times New Roman"/>
          <w:sz w:val="26"/>
          <w:szCs w:val="26"/>
        </w:rPr>
        <w:t>nité.</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Pr="004B2282">
        <w:rPr>
          <w:rFonts w:ascii="Times New Roman" w:hAnsi="Times New Roman" w:cs="Times New Roman"/>
          <w:sz w:val="26"/>
          <w:szCs w:val="26"/>
        </w:rPr>
        <w:t xml:space="preserve"> : Le point des savoirs construits </w:t>
      </w:r>
      <w:r w:rsidR="00132378">
        <w:rPr>
          <w:rFonts w:ascii="Times New Roman" w:hAnsi="Times New Roman" w:cs="Times New Roman"/>
          <w:sz w:val="26"/>
          <w:szCs w:val="26"/>
        </w:rPr>
        <w:t>dans l’U</w:t>
      </w:r>
      <w:r w:rsidR="0030237F" w:rsidRPr="004B2282">
        <w:rPr>
          <w:rFonts w:ascii="Times New Roman" w:hAnsi="Times New Roman" w:cs="Times New Roman"/>
          <w:sz w:val="26"/>
          <w:szCs w:val="26"/>
        </w:rPr>
        <w:t xml:space="preserve">nité </w:t>
      </w:r>
      <w:r w:rsidRPr="004B2282">
        <w:rPr>
          <w:rFonts w:ascii="Times New Roman" w:hAnsi="Times New Roman" w:cs="Times New Roman"/>
          <w:sz w:val="26"/>
          <w:szCs w:val="26"/>
        </w:rPr>
        <w:t>est fait</w:t>
      </w:r>
      <w:r w:rsidR="0030237F" w:rsidRPr="004B2282">
        <w:rPr>
          <w:rFonts w:ascii="Times New Roman" w:hAnsi="Times New Roman" w:cs="Times New Roman"/>
          <w:sz w:val="26"/>
          <w:szCs w:val="26"/>
        </w:rPr>
        <w:t>.</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Stratégie</w:t>
      </w:r>
      <w:r w:rsidRPr="004B2282">
        <w:rPr>
          <w:rFonts w:ascii="Times New Roman" w:hAnsi="Times New Roman" w:cs="Times New Roman"/>
          <w:sz w:val="26"/>
          <w:szCs w:val="26"/>
        </w:rPr>
        <w:t xml:space="preserve"> : </w:t>
      </w:r>
      <w:r w:rsidR="0093216B" w:rsidRPr="004B2282">
        <w:rPr>
          <w:rFonts w:ascii="Times New Roman" w:hAnsi="Times New Roman" w:cs="Times New Roman"/>
          <w:sz w:val="26"/>
          <w:szCs w:val="26"/>
        </w:rPr>
        <w:t>PM</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00DB643B" w:rsidRPr="004B2282">
        <w:rPr>
          <w:rFonts w:ascii="Times New Roman" w:hAnsi="Times New Roman" w:cs="Times New Roman"/>
          <w:sz w:val="26"/>
          <w:szCs w:val="26"/>
        </w:rPr>
        <w:t> : T</w:t>
      </w:r>
      <w:r w:rsidRPr="004B2282">
        <w:rPr>
          <w:rFonts w:ascii="Times New Roman" w:hAnsi="Times New Roman" w:cs="Times New Roman"/>
          <w:sz w:val="26"/>
          <w:szCs w:val="26"/>
        </w:rPr>
        <w:t>ableau, craie</w:t>
      </w:r>
      <w:r w:rsidR="0030237F" w:rsidRPr="004B2282">
        <w:rPr>
          <w:rFonts w:ascii="Times New Roman" w:hAnsi="Times New Roman" w:cs="Times New Roman"/>
          <w:sz w:val="26"/>
          <w:szCs w:val="26"/>
        </w:rPr>
        <w:t>.</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 15 min</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sz w:val="26"/>
          <w:szCs w:val="26"/>
        </w:rPr>
        <w:t>Tu as eu à exécuter des activités au cours de l</w:t>
      </w:r>
      <w:r w:rsidR="00132378">
        <w:rPr>
          <w:rFonts w:ascii="Times New Roman" w:hAnsi="Times New Roman" w:cs="Times New Roman"/>
          <w:sz w:val="26"/>
          <w:szCs w:val="26"/>
        </w:rPr>
        <w:t>’U</w:t>
      </w:r>
      <w:r w:rsidR="0030237F" w:rsidRPr="004B2282">
        <w:rPr>
          <w:rFonts w:ascii="Times New Roman" w:hAnsi="Times New Roman" w:cs="Times New Roman"/>
          <w:sz w:val="26"/>
          <w:szCs w:val="26"/>
        </w:rPr>
        <w:t>nité.</w:t>
      </w:r>
      <w:r w:rsidRPr="004B2282">
        <w:rPr>
          <w:rFonts w:ascii="Times New Roman" w:hAnsi="Times New Roman" w:cs="Times New Roman"/>
          <w:sz w:val="26"/>
          <w:szCs w:val="26"/>
        </w:rPr>
        <w:t xml:space="preserve"> Tu es invité (e) à :</w:t>
      </w:r>
    </w:p>
    <w:p w:rsidR="00B62C30" w:rsidRPr="004B2282" w:rsidRDefault="00B62C30"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lastRenderedPageBreak/>
        <w:t>rappeler lesdites activités ;</w:t>
      </w:r>
    </w:p>
    <w:p w:rsidR="00B62C30" w:rsidRPr="004B2282" w:rsidRDefault="00B62C30"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dire ce que tu as fait de plus important et comment tu t’y es pris (e) pour y parvenir ;</w:t>
      </w:r>
    </w:p>
    <w:p w:rsidR="00B62C30" w:rsidRPr="004B2282" w:rsidRDefault="00B62C30"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 xml:space="preserve">énumérer les succès obtenus mais également les difficultés rencontrées et les moyens mis en œuvre pour les surmonter. </w:t>
      </w:r>
    </w:p>
    <w:p w:rsidR="00B62C30"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b/>
          <w:sz w:val="26"/>
          <w:szCs w:val="26"/>
        </w:rPr>
        <w:t>Mode opératoire :</w:t>
      </w:r>
      <w:r w:rsidR="00B21655">
        <w:rPr>
          <w:rFonts w:ascii="Times New Roman" w:hAnsi="Times New Roman" w:cs="Times New Roman"/>
          <w:b/>
          <w:sz w:val="26"/>
          <w:szCs w:val="26"/>
        </w:rPr>
        <w:t xml:space="preserve"> </w:t>
      </w:r>
      <w:r w:rsidR="0030237F" w:rsidRPr="004B2282">
        <w:rPr>
          <w:rFonts w:ascii="Times New Roman" w:hAnsi="Times New Roman" w:cs="Times New Roman"/>
          <w:sz w:val="26"/>
          <w:szCs w:val="26"/>
        </w:rPr>
        <w:t>Travail individuel, travail collectif.</w:t>
      </w:r>
    </w:p>
    <w:p w:rsidR="006A1EC7" w:rsidRPr="004B2282" w:rsidRDefault="00B62C30" w:rsidP="003E1FD0">
      <w:pPr>
        <w:ind w:right="-2"/>
        <w:rPr>
          <w:rFonts w:ascii="Times New Roman" w:hAnsi="Times New Roman" w:cs="Times New Roman"/>
          <w:sz w:val="26"/>
          <w:szCs w:val="26"/>
        </w:rPr>
      </w:pPr>
      <w:r w:rsidRPr="004B2282">
        <w:rPr>
          <w:rFonts w:ascii="Times New Roman" w:hAnsi="Times New Roman" w:cs="Times New Roman"/>
          <w:sz w:val="26"/>
          <w:szCs w:val="26"/>
        </w:rPr>
        <w:t>Cette activité marque la fin de l</w:t>
      </w:r>
      <w:r w:rsidR="00132378">
        <w:rPr>
          <w:rFonts w:ascii="Times New Roman" w:hAnsi="Times New Roman" w:cs="Times New Roman"/>
          <w:sz w:val="26"/>
          <w:szCs w:val="26"/>
        </w:rPr>
        <w:t>’U</w:t>
      </w:r>
      <w:r w:rsidR="0030237F" w:rsidRPr="004B2282">
        <w:rPr>
          <w:rFonts w:ascii="Times New Roman" w:hAnsi="Times New Roman" w:cs="Times New Roman"/>
          <w:sz w:val="26"/>
          <w:szCs w:val="26"/>
        </w:rPr>
        <w:t>nité</w:t>
      </w:r>
      <w:r w:rsidRPr="004B2282">
        <w:rPr>
          <w:rFonts w:ascii="Times New Roman" w:hAnsi="Times New Roman" w:cs="Times New Roman"/>
          <w:sz w:val="26"/>
          <w:szCs w:val="26"/>
        </w:rPr>
        <w:t>. Elle consiste à amener le stagiaire à faire un retour sur les savoirs construits au cours de cette journée. Les activités menées, les méthodes utilisées, les difficultés rencontrées et les succès connus. Plus qu’un simple retour, il s’agit d’une opportunité pour faciliter le processus de métacognition combien utile pour la fixation et la consolidation des savoirs construits au cours de l</w:t>
      </w:r>
      <w:r w:rsidR="0030237F" w:rsidRPr="004B2282">
        <w:rPr>
          <w:rFonts w:ascii="Times New Roman" w:hAnsi="Times New Roman" w:cs="Times New Roman"/>
          <w:sz w:val="26"/>
          <w:szCs w:val="26"/>
        </w:rPr>
        <w:t>’unité</w:t>
      </w:r>
      <w:r w:rsidRPr="004B2282">
        <w:rPr>
          <w:rFonts w:ascii="Times New Roman" w:hAnsi="Times New Roman" w:cs="Times New Roman"/>
          <w:sz w:val="26"/>
          <w:szCs w:val="26"/>
        </w:rPr>
        <w:t>.</w:t>
      </w:r>
      <w:r w:rsidR="0030237F" w:rsidRPr="004B2282">
        <w:rPr>
          <w:rFonts w:ascii="Times New Roman" w:hAnsi="Times New Roman" w:cs="Times New Roman"/>
          <w:sz w:val="26"/>
          <w:szCs w:val="26"/>
        </w:rPr>
        <w:t xml:space="preserve"> A cette étape et en fonction de la nature des activités réalisées, une évaluation des acquis n’est pas nécessaire. </w:t>
      </w:r>
    </w:p>
    <w:p w:rsidR="0093216B" w:rsidRPr="004B2282" w:rsidRDefault="00987870" w:rsidP="003E1FD0">
      <w:pPr>
        <w:ind w:right="-2"/>
        <w:rPr>
          <w:rFonts w:ascii="Times New Roman" w:hAnsi="Times New Roman" w:cs="Times New Roman"/>
          <w:sz w:val="26"/>
          <w:szCs w:val="26"/>
        </w:rPr>
      </w:pPr>
      <w:r w:rsidRPr="004B2282">
        <w:rPr>
          <w:rFonts w:ascii="Times New Roman" w:hAnsi="Times New Roman" w:cs="Times New Roman"/>
          <w:sz w:val="26"/>
          <w:szCs w:val="26"/>
        </w:rPr>
        <w:br w:type="page"/>
      </w:r>
    </w:p>
    <w:tbl>
      <w:tblPr>
        <w:tblStyle w:val="Grilledutableau"/>
        <w:tblW w:w="0" w:type="auto"/>
        <w:jc w:val="center"/>
        <w:tblLook w:val="04A0" w:firstRow="1" w:lastRow="0" w:firstColumn="1" w:lastColumn="0" w:noHBand="0" w:noVBand="1"/>
      </w:tblPr>
      <w:tblGrid>
        <w:gridCol w:w="4678"/>
      </w:tblGrid>
      <w:tr w:rsidR="0093216B" w:rsidRPr="004B2282" w:rsidTr="008D31FF">
        <w:trPr>
          <w:trHeight w:val="387"/>
          <w:jc w:val="center"/>
        </w:trPr>
        <w:tc>
          <w:tcPr>
            <w:tcW w:w="4678" w:type="dxa"/>
          </w:tcPr>
          <w:p w:rsidR="0093216B" w:rsidRPr="004B2282" w:rsidRDefault="0093216B" w:rsidP="00C67355">
            <w:pPr>
              <w:spacing w:before="120" w:after="120"/>
              <w:ind w:right="-2"/>
              <w:rPr>
                <w:rFonts w:ascii="Times New Roman" w:hAnsi="Times New Roman" w:cs="Times New Roman"/>
                <w:b/>
                <w:sz w:val="26"/>
                <w:szCs w:val="26"/>
              </w:rPr>
            </w:pPr>
            <w:r w:rsidRPr="004B2282">
              <w:rPr>
                <w:rFonts w:ascii="Times New Roman" w:hAnsi="Times New Roman" w:cs="Times New Roman"/>
                <w:b/>
                <w:sz w:val="26"/>
                <w:szCs w:val="26"/>
              </w:rPr>
              <w:lastRenderedPageBreak/>
              <w:t xml:space="preserve">Unité 2 : </w:t>
            </w:r>
            <w:r w:rsidR="002C7385" w:rsidRPr="004B2282">
              <w:rPr>
                <w:rFonts w:ascii="Times New Roman" w:hAnsi="Times New Roman" w:cs="Times New Roman"/>
                <w:b/>
                <w:sz w:val="26"/>
                <w:szCs w:val="26"/>
              </w:rPr>
              <w:t>Clarification conceptuelle</w:t>
            </w:r>
          </w:p>
        </w:tc>
      </w:tr>
    </w:tbl>
    <w:p w:rsidR="0093216B" w:rsidRPr="004B2282" w:rsidRDefault="0093216B" w:rsidP="003E1FD0">
      <w:pPr>
        <w:ind w:right="-2"/>
        <w:rPr>
          <w:rFonts w:ascii="Times New Roman" w:hAnsi="Times New Roman" w:cs="Times New Roman"/>
          <w:b/>
          <w:sz w:val="26"/>
          <w:szCs w:val="26"/>
        </w:rPr>
      </w:pPr>
    </w:p>
    <w:p w:rsidR="005719D9" w:rsidRPr="004B2282" w:rsidRDefault="008756C5" w:rsidP="003E1FD0">
      <w:pPr>
        <w:ind w:right="-2"/>
        <w:rPr>
          <w:rFonts w:ascii="Times New Roman" w:hAnsi="Times New Roman" w:cs="Times New Roman"/>
          <w:b/>
          <w:sz w:val="26"/>
          <w:szCs w:val="26"/>
        </w:rPr>
      </w:pPr>
      <w:r w:rsidRPr="004B2282">
        <w:rPr>
          <w:rFonts w:ascii="Times New Roman" w:hAnsi="Times New Roman" w:cs="Times New Roman"/>
          <w:b/>
          <w:sz w:val="26"/>
          <w:szCs w:val="26"/>
        </w:rPr>
        <w:t>Activité 0</w:t>
      </w:r>
      <w:r w:rsidR="005719D9" w:rsidRPr="004B2282">
        <w:rPr>
          <w:rFonts w:ascii="Times New Roman" w:hAnsi="Times New Roman" w:cs="Times New Roman"/>
          <w:b/>
          <w:sz w:val="26"/>
          <w:szCs w:val="26"/>
        </w:rPr>
        <w:t xml:space="preserve"> : Perceptions initiale</w:t>
      </w:r>
      <w:r w:rsidR="00132378">
        <w:rPr>
          <w:rFonts w:ascii="Times New Roman" w:hAnsi="Times New Roman" w:cs="Times New Roman"/>
          <w:b/>
          <w:sz w:val="26"/>
          <w:szCs w:val="26"/>
        </w:rPr>
        <w:t>s</w:t>
      </w:r>
    </w:p>
    <w:p w:rsidR="005719D9" w:rsidRPr="004B2282" w:rsidRDefault="005719D9" w:rsidP="003E1FD0">
      <w:pPr>
        <w:ind w:right="-2"/>
        <w:rPr>
          <w:rFonts w:ascii="Times New Roman" w:hAnsi="Times New Roman" w:cs="Times New Roman"/>
          <w:b/>
          <w:sz w:val="26"/>
          <w:szCs w:val="26"/>
        </w:rPr>
      </w:pPr>
      <w:r w:rsidRPr="004B2282">
        <w:rPr>
          <w:rFonts w:ascii="Times New Roman" w:hAnsi="Times New Roman" w:cs="Times New Roman"/>
          <w:b/>
          <w:sz w:val="26"/>
          <w:szCs w:val="26"/>
        </w:rPr>
        <w:t>Objectif :</w:t>
      </w:r>
      <w:r w:rsidR="00B21655">
        <w:rPr>
          <w:rFonts w:ascii="Times New Roman" w:hAnsi="Times New Roman" w:cs="Times New Roman"/>
          <w:b/>
          <w:sz w:val="26"/>
          <w:szCs w:val="26"/>
        </w:rPr>
        <w:t xml:space="preserve"> </w:t>
      </w:r>
      <w:r w:rsidRPr="004B2282">
        <w:rPr>
          <w:rFonts w:ascii="Times New Roman" w:hAnsi="Times New Roman" w:cs="Times New Roman"/>
          <w:sz w:val="26"/>
          <w:szCs w:val="26"/>
        </w:rPr>
        <w:t>Recueillir les perceptions initiales des participants sur les concepts liés à ‘’la meilleure gestion du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Résultats attendus</w:t>
      </w:r>
      <w:r w:rsidRPr="004B2282">
        <w:rPr>
          <w:rFonts w:ascii="Times New Roman" w:hAnsi="Times New Roman" w:cs="Times New Roman"/>
          <w:sz w:val="26"/>
          <w:szCs w:val="26"/>
        </w:rPr>
        <w:t xml:space="preserve"> : Les participants ont dit ce qu’ils comprennent des concepts</w:t>
      </w:r>
      <w:r w:rsidR="00132378">
        <w:rPr>
          <w:rFonts w:ascii="Times New Roman" w:hAnsi="Times New Roman" w:cs="Times New Roman"/>
          <w:sz w:val="26"/>
          <w:szCs w:val="26"/>
        </w:rPr>
        <w:t>-</w:t>
      </w:r>
      <w:r w:rsidRPr="004B2282">
        <w:rPr>
          <w:rFonts w:ascii="Times New Roman" w:hAnsi="Times New Roman" w:cs="Times New Roman"/>
          <w:sz w:val="26"/>
          <w:szCs w:val="26"/>
        </w:rPr>
        <w:t xml:space="preserve"> clés  du thème.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Pr="004B2282">
        <w:rPr>
          <w:rFonts w:ascii="Times New Roman" w:hAnsi="Times New Roman" w:cs="Times New Roman"/>
          <w:sz w:val="26"/>
          <w:szCs w:val="26"/>
        </w:rPr>
        <w:t xml:space="preserve"> : Dictionnaires ou tout autre document utile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008D31FF" w:rsidRPr="004B2282">
        <w:rPr>
          <w:rFonts w:ascii="Times New Roman" w:hAnsi="Times New Roman" w:cs="Times New Roman"/>
          <w:sz w:val="26"/>
          <w:szCs w:val="26"/>
        </w:rPr>
        <w:t xml:space="preserve"> : 15</w:t>
      </w:r>
      <w:r w:rsidRPr="004B2282">
        <w:rPr>
          <w:rFonts w:ascii="Times New Roman" w:hAnsi="Times New Roman" w:cs="Times New Roman"/>
          <w:sz w:val="26"/>
          <w:szCs w:val="26"/>
        </w:rPr>
        <w:t xml:space="preserve"> min </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En ta qualité d’enseignant(e), tu as pratiqué ou entendu parler de ‘’la meilleure gestion du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sz w:val="26"/>
          <w:szCs w:val="26"/>
        </w:rPr>
        <w:t>On te demande de :</w:t>
      </w:r>
    </w:p>
    <w:p w:rsidR="005719D9" w:rsidRPr="00C67355" w:rsidRDefault="005719D9" w:rsidP="00C67355">
      <w:pPr>
        <w:pStyle w:val="Paragraphedeliste"/>
        <w:numPr>
          <w:ilvl w:val="0"/>
          <w:numId w:val="19"/>
        </w:numPr>
        <w:ind w:left="993" w:right="-2" w:hanging="426"/>
        <w:rPr>
          <w:rFonts w:ascii="Times New Roman" w:hAnsi="Times New Roman" w:cs="Times New Roman"/>
          <w:sz w:val="26"/>
          <w:szCs w:val="26"/>
        </w:rPr>
      </w:pPr>
      <w:r w:rsidRPr="00C67355">
        <w:rPr>
          <w:rFonts w:ascii="Times New Roman" w:hAnsi="Times New Roman" w:cs="Times New Roman"/>
          <w:sz w:val="26"/>
          <w:szCs w:val="26"/>
        </w:rPr>
        <w:t>dire ce que tu y comprends et les concepts que tu ne maîtrises pas.</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Mode opératoire</w:t>
      </w:r>
      <w:r w:rsidRPr="004B2282">
        <w:rPr>
          <w:rFonts w:ascii="Times New Roman" w:hAnsi="Times New Roman" w:cs="Times New Roman"/>
          <w:sz w:val="26"/>
          <w:szCs w:val="26"/>
        </w:rPr>
        <w:t xml:space="preserve"> : Brainstorming </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Activité 1</w:t>
      </w:r>
      <w:r w:rsidRPr="004B2282">
        <w:rPr>
          <w:rFonts w:ascii="Times New Roman" w:hAnsi="Times New Roman" w:cs="Times New Roman"/>
          <w:sz w:val="26"/>
          <w:szCs w:val="26"/>
        </w:rPr>
        <w:t xml:space="preserve"> : Clarification des concepts : Gestion, temps, apprentissage, le temps d’apprentissage, gestion du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 xml:space="preserve">Objectif </w:t>
      </w:r>
      <w:r w:rsidRPr="004B2282">
        <w:rPr>
          <w:rFonts w:ascii="Times New Roman" w:hAnsi="Times New Roman" w:cs="Times New Roman"/>
          <w:sz w:val="26"/>
          <w:szCs w:val="26"/>
        </w:rPr>
        <w:t>: Comprendre les concepts liés à ‘’la meilleure gestion du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Résultats attendus</w:t>
      </w:r>
      <w:r w:rsidRPr="004B2282">
        <w:rPr>
          <w:rFonts w:ascii="Times New Roman" w:hAnsi="Times New Roman" w:cs="Times New Roman"/>
          <w:sz w:val="26"/>
          <w:szCs w:val="26"/>
        </w:rPr>
        <w:t xml:space="preserve"> : Les concepts : temps ; gestion ; apprentissage ; gestion du temps d’apprentissage sont cernés par les participants</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 xml:space="preserve">Matériel </w:t>
      </w:r>
      <w:r w:rsidRPr="004B2282">
        <w:rPr>
          <w:rFonts w:ascii="Times New Roman" w:hAnsi="Times New Roman" w:cs="Times New Roman"/>
          <w:sz w:val="26"/>
          <w:szCs w:val="26"/>
        </w:rPr>
        <w:t>: Dictionnaires ou tout autre document utile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008D31FF" w:rsidRPr="004B2282">
        <w:rPr>
          <w:rFonts w:ascii="Times New Roman" w:hAnsi="Times New Roman" w:cs="Times New Roman"/>
          <w:sz w:val="26"/>
          <w:szCs w:val="26"/>
        </w:rPr>
        <w:t xml:space="preserve"> : 2h</w:t>
      </w:r>
      <w:r w:rsidR="008756C5" w:rsidRPr="004B2282">
        <w:rPr>
          <w:rFonts w:ascii="Times New Roman" w:hAnsi="Times New Roman" w:cs="Times New Roman"/>
          <w:sz w:val="26"/>
          <w:szCs w:val="26"/>
        </w:rPr>
        <w:t xml:space="preserve">30 min </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En ta qualité d’enseignant(e), tu as </w:t>
      </w:r>
      <w:r w:rsidR="00E36257" w:rsidRPr="004B2282">
        <w:rPr>
          <w:rFonts w:ascii="Times New Roman" w:hAnsi="Times New Roman" w:cs="Times New Roman"/>
          <w:sz w:val="26"/>
          <w:szCs w:val="26"/>
        </w:rPr>
        <w:t>pratiqué ou entendu parler de</w:t>
      </w:r>
      <w:r w:rsidRPr="004B2282">
        <w:rPr>
          <w:rFonts w:ascii="Times New Roman" w:hAnsi="Times New Roman" w:cs="Times New Roman"/>
          <w:sz w:val="26"/>
          <w:szCs w:val="26"/>
        </w:rPr>
        <w:t xml:space="preserve"> ‘’la meilleure gestion du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sz w:val="26"/>
          <w:szCs w:val="26"/>
        </w:rPr>
        <w:t>On te demande de :</w:t>
      </w:r>
    </w:p>
    <w:p w:rsidR="005719D9" w:rsidRPr="004B2282" w:rsidRDefault="00132378" w:rsidP="00C67355">
      <w:pPr>
        <w:pStyle w:val="Paragraphedeliste"/>
        <w:numPr>
          <w:ilvl w:val="0"/>
          <w:numId w:val="19"/>
        </w:numPr>
        <w:ind w:left="993" w:right="-2" w:hanging="426"/>
        <w:rPr>
          <w:rFonts w:ascii="Times New Roman" w:hAnsi="Times New Roman" w:cs="Times New Roman"/>
          <w:sz w:val="26"/>
          <w:szCs w:val="26"/>
        </w:rPr>
      </w:pPr>
      <w:r>
        <w:rPr>
          <w:rFonts w:ascii="Times New Roman" w:hAnsi="Times New Roman" w:cs="Times New Roman"/>
          <w:sz w:val="26"/>
          <w:szCs w:val="26"/>
        </w:rPr>
        <w:t>c</w:t>
      </w:r>
      <w:r w:rsidR="00B21655">
        <w:rPr>
          <w:rFonts w:ascii="Times New Roman" w:hAnsi="Times New Roman" w:cs="Times New Roman"/>
          <w:sz w:val="26"/>
          <w:szCs w:val="26"/>
        </w:rPr>
        <w:t xml:space="preserve">larifier </w:t>
      </w:r>
      <w:r w:rsidR="005719D9" w:rsidRPr="004B2282">
        <w:rPr>
          <w:rFonts w:ascii="Times New Roman" w:hAnsi="Times New Roman" w:cs="Times New Roman"/>
          <w:sz w:val="26"/>
          <w:szCs w:val="26"/>
        </w:rPr>
        <w:t xml:space="preserve">les concepts ci- après : </w:t>
      </w:r>
      <w:r w:rsidR="00B21655">
        <w:rPr>
          <w:rFonts w:ascii="Times New Roman" w:hAnsi="Times New Roman" w:cs="Times New Roman"/>
          <w:sz w:val="26"/>
          <w:szCs w:val="26"/>
        </w:rPr>
        <w:t>t</w:t>
      </w:r>
      <w:r w:rsidR="005719D9" w:rsidRPr="004B2282">
        <w:rPr>
          <w:rFonts w:ascii="Times New Roman" w:hAnsi="Times New Roman" w:cs="Times New Roman"/>
          <w:sz w:val="26"/>
          <w:szCs w:val="26"/>
        </w:rPr>
        <w:t>emps ;</w:t>
      </w:r>
      <w:r w:rsidR="00B21655">
        <w:rPr>
          <w:rFonts w:ascii="Times New Roman" w:hAnsi="Times New Roman" w:cs="Times New Roman"/>
          <w:sz w:val="26"/>
          <w:szCs w:val="26"/>
        </w:rPr>
        <w:t xml:space="preserve"> </w:t>
      </w:r>
      <w:r w:rsidR="005719D9" w:rsidRPr="004B2282">
        <w:rPr>
          <w:rFonts w:ascii="Times New Roman" w:hAnsi="Times New Roman" w:cs="Times New Roman"/>
          <w:sz w:val="26"/>
          <w:szCs w:val="26"/>
        </w:rPr>
        <w:t>gestion ; apprentissage ; gestion du temps d’apprentissage</w:t>
      </w:r>
    </w:p>
    <w:p w:rsidR="008D31FF" w:rsidRPr="004B2282" w:rsidRDefault="005719D9" w:rsidP="008D31FF">
      <w:pPr>
        <w:ind w:right="-2"/>
        <w:rPr>
          <w:rFonts w:ascii="Times New Roman" w:hAnsi="Times New Roman" w:cs="Times New Roman"/>
          <w:sz w:val="26"/>
          <w:szCs w:val="26"/>
        </w:rPr>
      </w:pPr>
      <w:r w:rsidRPr="004B2282">
        <w:rPr>
          <w:rFonts w:ascii="Times New Roman" w:hAnsi="Times New Roman" w:cs="Times New Roman"/>
          <w:b/>
          <w:sz w:val="26"/>
          <w:szCs w:val="26"/>
        </w:rPr>
        <w:t>M</w:t>
      </w:r>
      <w:r w:rsidR="008A252E" w:rsidRPr="004B2282">
        <w:rPr>
          <w:rFonts w:ascii="Times New Roman" w:hAnsi="Times New Roman" w:cs="Times New Roman"/>
          <w:b/>
          <w:sz w:val="26"/>
          <w:szCs w:val="26"/>
        </w:rPr>
        <w:t>ode opératoire</w:t>
      </w:r>
      <w:r w:rsidR="008A252E" w:rsidRPr="004B2282">
        <w:rPr>
          <w:rFonts w:ascii="Times New Roman" w:hAnsi="Times New Roman" w:cs="Times New Roman"/>
          <w:sz w:val="26"/>
          <w:szCs w:val="26"/>
        </w:rPr>
        <w:t xml:space="preserve"> :</w:t>
      </w:r>
      <w:r w:rsidR="008D31FF" w:rsidRPr="004B2282">
        <w:rPr>
          <w:rFonts w:ascii="Times New Roman" w:hAnsi="Times New Roman" w:cs="Times New Roman"/>
          <w:sz w:val="26"/>
          <w:szCs w:val="26"/>
        </w:rPr>
        <w:t xml:space="preserve"> Travail individuel, travail en groupe et travail collectif.</w:t>
      </w:r>
    </w:p>
    <w:p w:rsidR="005719D9" w:rsidRPr="00C67355" w:rsidRDefault="005719D9" w:rsidP="00C67355">
      <w:pPr>
        <w:pStyle w:val="Paragraphedeliste"/>
        <w:numPr>
          <w:ilvl w:val="0"/>
          <w:numId w:val="9"/>
        </w:numPr>
        <w:ind w:right="-2"/>
        <w:rPr>
          <w:rFonts w:ascii="Times New Roman" w:hAnsi="Times New Roman" w:cs="Times New Roman"/>
          <w:sz w:val="26"/>
          <w:szCs w:val="26"/>
        </w:rPr>
      </w:pPr>
      <w:r w:rsidRPr="00C67355">
        <w:rPr>
          <w:rFonts w:ascii="Times New Roman" w:hAnsi="Times New Roman" w:cs="Times New Roman"/>
          <w:sz w:val="26"/>
          <w:szCs w:val="26"/>
        </w:rPr>
        <w:t>Les participants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 xml:space="preserve">travaillent individuellement ;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échangent au sein de l’un des groupes de travail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participent à la synthèse en plénière</w:t>
      </w:r>
      <w:r w:rsidR="00132378">
        <w:rPr>
          <w:rFonts w:ascii="Times New Roman" w:hAnsi="Times New Roman" w:cs="Times New Roman"/>
          <w:sz w:val="26"/>
          <w:szCs w:val="26"/>
        </w:rPr>
        <w:t>.</w:t>
      </w:r>
    </w:p>
    <w:p w:rsidR="005719D9" w:rsidRPr="004B2282" w:rsidRDefault="005719D9" w:rsidP="003E1FD0">
      <w:pPr>
        <w:ind w:right="-2"/>
        <w:rPr>
          <w:rFonts w:ascii="Times New Roman" w:hAnsi="Times New Roman" w:cs="Times New Roman"/>
          <w:sz w:val="26"/>
          <w:szCs w:val="26"/>
        </w:rPr>
      </w:pP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lastRenderedPageBreak/>
        <w:t>Activité 2</w:t>
      </w:r>
      <w:r w:rsidRPr="004B2282">
        <w:rPr>
          <w:rFonts w:ascii="Times New Roman" w:hAnsi="Times New Roman" w:cs="Times New Roman"/>
          <w:sz w:val="26"/>
          <w:szCs w:val="26"/>
        </w:rPr>
        <w:t xml:space="preserve"> : Temps scolaire et temps d’apprentissage : caractéristiques et outils.</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 xml:space="preserve">Objectif </w:t>
      </w:r>
      <w:r w:rsidRPr="004B2282">
        <w:rPr>
          <w:rFonts w:ascii="Times New Roman" w:hAnsi="Times New Roman" w:cs="Times New Roman"/>
          <w:sz w:val="26"/>
          <w:szCs w:val="26"/>
        </w:rPr>
        <w:t>: Faire identifier à travers un texte,  les caractéristiques et les outils liés aux notions de temps scolaire et  au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Résultats attendus</w:t>
      </w:r>
      <w:r w:rsidRPr="004B2282">
        <w:rPr>
          <w:rFonts w:ascii="Times New Roman" w:hAnsi="Times New Roman" w:cs="Times New Roman"/>
          <w:sz w:val="26"/>
          <w:szCs w:val="26"/>
        </w:rPr>
        <w:t xml:space="preserve"> : Les participants ont repéré les caractéristiques et les outils liés aux notions de temps scolaire et  au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Stratégies</w:t>
      </w:r>
      <w:r w:rsidRPr="004B2282">
        <w:rPr>
          <w:rFonts w:ascii="Times New Roman" w:hAnsi="Times New Roman" w:cs="Times New Roman"/>
          <w:sz w:val="26"/>
          <w:szCs w:val="26"/>
        </w:rPr>
        <w:t xml:space="preserve"> : Travail individuel ; travail en groupes ; travail collectif ; recherche</w:t>
      </w:r>
      <w:r w:rsidR="00132378">
        <w:rPr>
          <w:rFonts w:ascii="Times New Roman" w:hAnsi="Times New Roman" w:cs="Times New Roman"/>
          <w:sz w:val="26"/>
          <w:szCs w:val="26"/>
        </w:rPr>
        <w:t>s</w:t>
      </w:r>
      <w:r w:rsidRPr="004B2282">
        <w:rPr>
          <w:rFonts w:ascii="Times New Roman" w:hAnsi="Times New Roman" w:cs="Times New Roman"/>
          <w:sz w:val="26"/>
          <w:szCs w:val="26"/>
        </w:rPr>
        <w:t xml:space="preserve"> documentaire</w:t>
      </w:r>
      <w:r w:rsidR="00132378">
        <w:rPr>
          <w:rFonts w:ascii="Times New Roman" w:hAnsi="Times New Roman" w:cs="Times New Roman"/>
          <w:sz w:val="26"/>
          <w:szCs w:val="26"/>
        </w:rPr>
        <w:t>s</w:t>
      </w:r>
      <w:r w:rsidRPr="004B2282">
        <w:rPr>
          <w:rFonts w:ascii="Times New Roman" w:hAnsi="Times New Roman" w:cs="Times New Roman"/>
          <w:sz w:val="26"/>
          <w:szCs w:val="26"/>
        </w:rPr>
        <w:t>.</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Pr="004B2282">
        <w:rPr>
          <w:rFonts w:ascii="Times New Roman" w:hAnsi="Times New Roman" w:cs="Times New Roman"/>
          <w:sz w:val="26"/>
          <w:szCs w:val="26"/>
        </w:rPr>
        <w:t xml:space="preserve"> : Texte d’étude/document 1</w:t>
      </w:r>
    </w:p>
    <w:p w:rsidR="00D359E6" w:rsidRPr="004B2282" w:rsidRDefault="00D359E6" w:rsidP="003E1FD0">
      <w:pPr>
        <w:ind w:right="-2"/>
        <w:rPr>
          <w:rFonts w:ascii="Times New Roman" w:hAnsi="Times New Roman" w:cs="Times New Roman"/>
          <w:b/>
          <w:sz w:val="26"/>
          <w:szCs w:val="26"/>
        </w:rPr>
      </w:pPr>
      <w:r w:rsidRPr="004B2282">
        <w:rPr>
          <w:rFonts w:ascii="Times New Roman" w:hAnsi="Times New Roman" w:cs="Times New Roman"/>
          <w:b/>
          <w:sz w:val="26"/>
          <w:szCs w:val="26"/>
        </w:rPr>
        <w:t>Document 1 :</w:t>
      </w:r>
    </w:p>
    <w:p w:rsidR="00D359E6" w:rsidRPr="004B2282" w:rsidRDefault="00D359E6" w:rsidP="003E1FD0">
      <w:pPr>
        <w:ind w:right="-2"/>
        <w:rPr>
          <w:rFonts w:ascii="Times New Roman" w:hAnsi="Times New Roman" w:cs="Times New Roman"/>
          <w:b/>
          <w:sz w:val="26"/>
          <w:szCs w:val="26"/>
        </w:rPr>
      </w:pPr>
      <w:r w:rsidRPr="004B2282">
        <w:rPr>
          <w:rFonts w:ascii="Times New Roman" w:hAnsi="Times New Roman" w:cs="Times New Roman"/>
          <w:b/>
          <w:sz w:val="26"/>
          <w:szCs w:val="26"/>
        </w:rPr>
        <w:t>Texte : Temps scolaire et temps d’apprentissage</w:t>
      </w:r>
    </w:p>
    <w:p w:rsidR="00D359E6" w:rsidRPr="004B2282" w:rsidRDefault="00D359E6" w:rsidP="003E1FD0">
      <w:pPr>
        <w:ind w:right="-2"/>
        <w:rPr>
          <w:rFonts w:ascii="Times New Roman" w:hAnsi="Times New Roman" w:cs="Times New Roman"/>
          <w:sz w:val="26"/>
          <w:szCs w:val="26"/>
        </w:rPr>
      </w:pPr>
      <w:r w:rsidRPr="004B2282">
        <w:rPr>
          <w:rFonts w:ascii="Times New Roman" w:hAnsi="Times New Roman" w:cs="Times New Roman"/>
          <w:sz w:val="26"/>
          <w:szCs w:val="26"/>
        </w:rPr>
        <w:t>Le temps d’apprentissage scolaire est souvent perturbé par les grèves perlées</w:t>
      </w:r>
      <w:r w:rsidR="00132378">
        <w:rPr>
          <w:rFonts w:ascii="Times New Roman" w:hAnsi="Times New Roman" w:cs="Times New Roman"/>
          <w:sz w:val="26"/>
          <w:szCs w:val="26"/>
        </w:rPr>
        <w:t xml:space="preserve">, </w:t>
      </w:r>
      <w:r w:rsidRPr="004B2282">
        <w:rPr>
          <w:rFonts w:ascii="Times New Roman" w:hAnsi="Times New Roman" w:cs="Times New Roman"/>
          <w:sz w:val="26"/>
          <w:szCs w:val="26"/>
        </w:rPr>
        <w:t xml:space="preserve"> absentéisme, les sorties intempestives, utilisation abusive du téléphone portable et la cessation des cours avant la fin de l’année scolaire. Ce sont entre autres, des pratiques fréquentes du monde enseignant. En dehors de ces perturbations déjà déplorables, beaucoup d’enseignant(e)s éprouvent encore des difficultés à gérer rationnellement le peu de temps qui reste.</w:t>
      </w:r>
    </w:p>
    <w:p w:rsidR="00D359E6" w:rsidRPr="004B2282" w:rsidRDefault="00D359E6"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Au cours des visites de classe, les encadreurs pédagogiques constatent que très peu de temps est accordé au travail des apprenants. Souvent, ces derniers sont docilement réduits à l’écoute attentive de l’enseignant, à l’imitation, à la mémorisation puis à la restitution, donc à l’inactivité quotidienne. Ce fait est un gaspillage du temps car les apprentissages réalisés dans ces conditions tombent facilement dans l’oubli et ne servent plus à l’enfant face aux situations-problèmes de la vie courante. </w:t>
      </w:r>
    </w:p>
    <w:p w:rsidR="00D359E6" w:rsidRPr="004B2282" w:rsidRDefault="00D359E6" w:rsidP="003E1FD0">
      <w:pPr>
        <w:ind w:right="-2"/>
        <w:rPr>
          <w:rFonts w:ascii="Times New Roman" w:hAnsi="Times New Roman" w:cs="Times New Roman"/>
          <w:sz w:val="26"/>
          <w:szCs w:val="26"/>
        </w:rPr>
      </w:pPr>
      <w:r w:rsidRPr="004B2282">
        <w:rPr>
          <w:rFonts w:ascii="Times New Roman" w:hAnsi="Times New Roman" w:cs="Times New Roman"/>
          <w:sz w:val="26"/>
          <w:szCs w:val="26"/>
        </w:rPr>
        <w:t>Vu les exigences de plus en plus accrues de la société actuelle caractérisée par de perpétuelles mutations dans tous les domaines, la maîtrise du temps d’apprentissage constitue une des variables redondantes dans l’analyse des résultats scolaires des élèves en vue d’un pilotage efficace des écoles. Face à ce défi auquel l’école béninoise est confrontée, il se trouve la nécessité de :</w:t>
      </w:r>
    </w:p>
    <w:p w:rsidR="00D359E6" w:rsidRPr="00C67355" w:rsidRDefault="00D359E6" w:rsidP="00C67355">
      <w:pPr>
        <w:pStyle w:val="Paragraphedeliste"/>
        <w:numPr>
          <w:ilvl w:val="0"/>
          <w:numId w:val="20"/>
        </w:numPr>
        <w:ind w:right="-2"/>
        <w:rPr>
          <w:rFonts w:ascii="Times New Roman" w:hAnsi="Times New Roman" w:cs="Times New Roman"/>
          <w:sz w:val="26"/>
          <w:szCs w:val="26"/>
        </w:rPr>
      </w:pPr>
      <w:r w:rsidRPr="00C67355">
        <w:rPr>
          <w:rFonts w:ascii="Times New Roman" w:hAnsi="Times New Roman" w:cs="Times New Roman"/>
          <w:sz w:val="26"/>
          <w:szCs w:val="26"/>
        </w:rPr>
        <w:t>former l’enfant dans une dynamique d’adaptation permanente ;</w:t>
      </w:r>
    </w:p>
    <w:p w:rsidR="00D359E6" w:rsidRPr="00C67355" w:rsidRDefault="00D359E6" w:rsidP="00C67355">
      <w:pPr>
        <w:pStyle w:val="Paragraphedeliste"/>
        <w:numPr>
          <w:ilvl w:val="0"/>
          <w:numId w:val="20"/>
        </w:numPr>
        <w:ind w:right="-2"/>
        <w:rPr>
          <w:rFonts w:ascii="Times New Roman" w:hAnsi="Times New Roman" w:cs="Times New Roman"/>
          <w:sz w:val="26"/>
          <w:szCs w:val="26"/>
        </w:rPr>
      </w:pPr>
      <w:r w:rsidRPr="00C67355">
        <w:rPr>
          <w:rFonts w:ascii="Times New Roman" w:hAnsi="Times New Roman" w:cs="Times New Roman"/>
          <w:sz w:val="26"/>
          <w:szCs w:val="26"/>
        </w:rPr>
        <w:t>préparer l’enfant au transfert des acquis scolaires dans des situations de la vie courante ;</w:t>
      </w:r>
    </w:p>
    <w:p w:rsidR="00D359E6" w:rsidRPr="00C67355" w:rsidRDefault="00D359E6" w:rsidP="00C67355">
      <w:pPr>
        <w:pStyle w:val="Paragraphedeliste"/>
        <w:numPr>
          <w:ilvl w:val="0"/>
          <w:numId w:val="20"/>
        </w:numPr>
        <w:ind w:right="-2"/>
        <w:rPr>
          <w:rFonts w:ascii="Times New Roman" w:hAnsi="Times New Roman" w:cs="Times New Roman"/>
          <w:sz w:val="26"/>
          <w:szCs w:val="26"/>
        </w:rPr>
      </w:pPr>
      <w:r w:rsidRPr="00C67355">
        <w:rPr>
          <w:rFonts w:ascii="Times New Roman" w:hAnsi="Times New Roman" w:cs="Times New Roman"/>
          <w:sz w:val="26"/>
          <w:szCs w:val="26"/>
        </w:rPr>
        <w:t>de préparer l’enfant à une gestion rationnelle de ses ressources.</w:t>
      </w:r>
    </w:p>
    <w:p w:rsidR="00D359E6" w:rsidRPr="004B2282" w:rsidRDefault="00D359E6"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Ces défis ne peuvent être relevés que si les enseignants prennent toutes les dispositions pratiques pour bien gérer le temps d’apprentissage en plaçant l’apprenant au centre de la </w:t>
      </w:r>
      <w:r w:rsidRPr="004B2282">
        <w:rPr>
          <w:rFonts w:ascii="Times New Roman" w:hAnsi="Times New Roman" w:cs="Times New Roman"/>
          <w:sz w:val="26"/>
          <w:szCs w:val="26"/>
        </w:rPr>
        <w:lastRenderedPageBreak/>
        <w:t>construction des savoirs et en l’assistant régulièrement dans sa progression pour une installation solide des compétences recherchées.</w:t>
      </w:r>
    </w:p>
    <w:p w:rsidR="00D359E6" w:rsidRPr="004B2282" w:rsidRDefault="00132378" w:rsidP="003E1FD0">
      <w:pPr>
        <w:ind w:right="-2"/>
        <w:rPr>
          <w:rFonts w:ascii="Times New Roman" w:hAnsi="Times New Roman" w:cs="Times New Roman"/>
          <w:sz w:val="26"/>
          <w:szCs w:val="26"/>
        </w:rPr>
      </w:pPr>
      <w:r>
        <w:rPr>
          <w:rFonts w:ascii="Times New Roman" w:hAnsi="Times New Roman" w:cs="Times New Roman"/>
          <w:sz w:val="26"/>
          <w:szCs w:val="26"/>
        </w:rPr>
        <w:t xml:space="preserve">Le temps scolaire est fixé </w:t>
      </w:r>
      <w:r w:rsidR="00D359E6" w:rsidRPr="004B2282">
        <w:rPr>
          <w:rFonts w:ascii="Times New Roman" w:hAnsi="Times New Roman" w:cs="Times New Roman"/>
          <w:sz w:val="26"/>
          <w:szCs w:val="26"/>
        </w:rPr>
        <w:t xml:space="preserve"> au Bénin à </w:t>
      </w:r>
      <w:r>
        <w:rPr>
          <w:rFonts w:ascii="Times New Roman" w:hAnsi="Times New Roman" w:cs="Times New Roman"/>
          <w:sz w:val="26"/>
          <w:szCs w:val="26"/>
        </w:rPr>
        <w:t>trente- six (</w:t>
      </w:r>
      <w:r w:rsidR="00D359E6" w:rsidRPr="004B2282">
        <w:rPr>
          <w:rFonts w:ascii="Times New Roman" w:hAnsi="Times New Roman" w:cs="Times New Roman"/>
          <w:sz w:val="26"/>
          <w:szCs w:val="26"/>
        </w:rPr>
        <w:t>36</w:t>
      </w:r>
      <w:r>
        <w:rPr>
          <w:rFonts w:ascii="Times New Roman" w:hAnsi="Times New Roman" w:cs="Times New Roman"/>
          <w:sz w:val="26"/>
          <w:szCs w:val="26"/>
        </w:rPr>
        <w:t>)</w:t>
      </w:r>
      <w:r w:rsidR="00D359E6" w:rsidRPr="004B2282">
        <w:rPr>
          <w:rFonts w:ascii="Times New Roman" w:hAnsi="Times New Roman" w:cs="Times New Roman"/>
          <w:sz w:val="26"/>
          <w:szCs w:val="26"/>
        </w:rPr>
        <w:t xml:space="preserve"> semaines par la Loi N° 2003-17 du 11 Novembre 2003 modifiée par la loi N°2005-33 du 06 octobre 2005, portant Orientation de l’Education Nationale en République du Bénin, en son article 54. Un Arrêté interministériel est pris à la veille de chaque rentrée pour délimiter le calendrier scolaire.  Ainsi, le temps scolaire est la durée du travail à l’école. Cette durée est, par année scolaire, d’au moins neuf cents (900) heures au plan international. Néanmoins, à l’échelle mondiale, on observe quelques variations d’un continent à un autre et entre des pays d’un même continent.</w:t>
      </w:r>
    </w:p>
    <w:p w:rsidR="00D359E6" w:rsidRPr="004B2282" w:rsidRDefault="00D359E6" w:rsidP="003E1FD0">
      <w:pPr>
        <w:ind w:right="-2"/>
        <w:rPr>
          <w:rFonts w:ascii="Times New Roman" w:hAnsi="Times New Roman" w:cs="Times New Roman"/>
          <w:sz w:val="26"/>
          <w:szCs w:val="26"/>
        </w:rPr>
      </w:pPr>
      <w:r w:rsidRPr="004B2282">
        <w:rPr>
          <w:rFonts w:ascii="Times New Roman" w:hAnsi="Times New Roman" w:cs="Times New Roman"/>
          <w:sz w:val="26"/>
          <w:szCs w:val="26"/>
        </w:rPr>
        <w:t>Par ailleurs, la nécessité de rentabiliser la gestion du temps scolaire a été reconnue à l’unanimité au cours des assises du deuxième Forum National sur le Secteur de l’Education tenues à Cotonou du 17 au 19 décembre 2014. « Prendre des dispositions pour une gestion efficace et efficiente du temps scolaire et universitaire » a été l’une des recommandations capitales de ce Forum. Cette prise de conscience généralisée donne la preuve qu’il y a un besoin réel d’amélioration en matière de l’utilisation faite du temps d’apprentissage dans les écoles.</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00D83DEA" w:rsidRPr="004B2282">
        <w:rPr>
          <w:rFonts w:ascii="Times New Roman" w:hAnsi="Times New Roman" w:cs="Times New Roman"/>
          <w:sz w:val="26"/>
          <w:szCs w:val="26"/>
        </w:rPr>
        <w:t xml:space="preserve"> : </w:t>
      </w:r>
      <w:r w:rsidR="008756C5" w:rsidRPr="004B2282">
        <w:rPr>
          <w:rFonts w:ascii="Times New Roman" w:hAnsi="Times New Roman" w:cs="Times New Roman"/>
          <w:sz w:val="26"/>
          <w:szCs w:val="26"/>
        </w:rPr>
        <w:t>2</w:t>
      </w:r>
      <w:r w:rsidR="00A279E0">
        <w:rPr>
          <w:rFonts w:ascii="Times New Roman" w:hAnsi="Times New Roman" w:cs="Times New Roman"/>
          <w:sz w:val="26"/>
          <w:szCs w:val="26"/>
        </w:rPr>
        <w:t xml:space="preserve"> </w:t>
      </w:r>
      <w:r w:rsidR="00D83DEA" w:rsidRPr="004B2282">
        <w:rPr>
          <w:rFonts w:ascii="Times New Roman" w:hAnsi="Times New Roman" w:cs="Times New Roman"/>
          <w:sz w:val="26"/>
          <w:szCs w:val="26"/>
        </w:rPr>
        <w:t>h</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Lis attentivement le texte mis  à ta disposition.</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sz w:val="26"/>
          <w:szCs w:val="26"/>
        </w:rPr>
        <w:t>On te demande d’identifier, à l’aide de ce  texte et de tes expériences professionnelles,  les caractéristiques et les outils liés aux notions de temps scolaire et  au  temps d’apprentissage.</w:t>
      </w:r>
    </w:p>
    <w:p w:rsidR="005719D9" w:rsidRPr="004B2282" w:rsidRDefault="008A252E" w:rsidP="003E1FD0">
      <w:pPr>
        <w:ind w:right="-2"/>
        <w:rPr>
          <w:rFonts w:ascii="Times New Roman" w:hAnsi="Times New Roman" w:cs="Times New Roman"/>
          <w:sz w:val="26"/>
          <w:szCs w:val="26"/>
        </w:rPr>
      </w:pPr>
      <w:r w:rsidRPr="004B2282">
        <w:rPr>
          <w:rFonts w:ascii="Times New Roman" w:hAnsi="Times New Roman" w:cs="Times New Roman"/>
          <w:b/>
          <w:sz w:val="26"/>
          <w:szCs w:val="26"/>
        </w:rPr>
        <w:t>Mode opératoire</w:t>
      </w:r>
      <w:r w:rsidRPr="004B2282">
        <w:rPr>
          <w:rFonts w:ascii="Times New Roman" w:hAnsi="Times New Roman" w:cs="Times New Roman"/>
          <w:sz w:val="26"/>
          <w:szCs w:val="26"/>
        </w:rPr>
        <w:t xml:space="preserve"> :</w:t>
      </w:r>
    </w:p>
    <w:p w:rsidR="005719D9" w:rsidRPr="00C67355" w:rsidRDefault="005719D9" w:rsidP="00C67355">
      <w:pPr>
        <w:pStyle w:val="Paragraphedeliste"/>
        <w:numPr>
          <w:ilvl w:val="0"/>
          <w:numId w:val="21"/>
        </w:numPr>
        <w:ind w:right="-2"/>
        <w:rPr>
          <w:rFonts w:ascii="Times New Roman" w:hAnsi="Times New Roman" w:cs="Times New Roman"/>
          <w:sz w:val="26"/>
          <w:szCs w:val="26"/>
        </w:rPr>
      </w:pPr>
      <w:r w:rsidRPr="00C67355">
        <w:rPr>
          <w:rFonts w:ascii="Times New Roman" w:hAnsi="Times New Roman" w:cs="Times New Roman"/>
          <w:sz w:val="26"/>
          <w:szCs w:val="26"/>
        </w:rPr>
        <w:t>Les participants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 xml:space="preserve">travaillent individuellement ;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échangent au sein de l’un des groupes de travail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participent à la synthèse en plénière.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Activité 3</w:t>
      </w:r>
      <w:r w:rsidRPr="004B2282">
        <w:rPr>
          <w:rFonts w:ascii="Times New Roman" w:hAnsi="Times New Roman" w:cs="Times New Roman"/>
          <w:sz w:val="26"/>
          <w:szCs w:val="26"/>
        </w:rPr>
        <w:t xml:space="preserve"> : Point des acquis.</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w:t>
      </w:r>
      <w:r w:rsidRPr="004B2282">
        <w:rPr>
          <w:rFonts w:ascii="Times New Roman" w:hAnsi="Times New Roman" w:cs="Times New Roman"/>
          <w:sz w:val="26"/>
          <w:szCs w:val="26"/>
        </w:rPr>
        <w:t xml:space="preserve"> : Faire le point des acquis sur le développement de l’unité 2</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Résultats attendus</w:t>
      </w:r>
      <w:r w:rsidRPr="004B2282">
        <w:rPr>
          <w:rFonts w:ascii="Times New Roman" w:hAnsi="Times New Roman" w:cs="Times New Roman"/>
          <w:sz w:val="26"/>
          <w:szCs w:val="26"/>
        </w:rPr>
        <w:t xml:space="preserve"> : Les participants ont procédé à un bilan de leurs acquis à travers un retour sur les apprentissages.</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 xml:space="preserve">Stratégie </w:t>
      </w:r>
      <w:r w:rsidRPr="004B2282">
        <w:rPr>
          <w:rFonts w:ascii="Times New Roman" w:hAnsi="Times New Roman" w:cs="Times New Roman"/>
          <w:sz w:val="26"/>
          <w:szCs w:val="26"/>
        </w:rPr>
        <w:t>: Travail individuel</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xml:space="preserve"> : 15 min</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Tu viens de travailler  les  activités de l’unité 2</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sz w:val="26"/>
          <w:szCs w:val="26"/>
        </w:rPr>
        <w:lastRenderedPageBreak/>
        <w:t>On te demande de dire ce que tu as pu retenir.</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sz w:val="26"/>
          <w:szCs w:val="26"/>
        </w:rPr>
        <w:t>L’animateur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fait le point des acquis des participants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évalue le niveau de satisfaction des participants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passe en revue les besoins émis dans le pré-test ;</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Mode opératoire</w:t>
      </w:r>
      <w:r w:rsidR="00015B27" w:rsidRPr="004B2282">
        <w:rPr>
          <w:rFonts w:ascii="Times New Roman" w:hAnsi="Times New Roman" w:cs="Times New Roman"/>
          <w:sz w:val="26"/>
          <w:szCs w:val="26"/>
        </w:rPr>
        <w:t> :</w:t>
      </w:r>
    </w:p>
    <w:p w:rsidR="005719D9" w:rsidRPr="00C67355" w:rsidRDefault="005719D9" w:rsidP="00C67355">
      <w:pPr>
        <w:pStyle w:val="Paragraphedeliste"/>
        <w:numPr>
          <w:ilvl w:val="0"/>
          <w:numId w:val="21"/>
        </w:numPr>
        <w:ind w:right="-2"/>
        <w:rPr>
          <w:rFonts w:ascii="Times New Roman" w:hAnsi="Times New Roman" w:cs="Times New Roman"/>
          <w:sz w:val="26"/>
          <w:szCs w:val="26"/>
        </w:rPr>
      </w:pPr>
      <w:r w:rsidRPr="00C67355">
        <w:rPr>
          <w:rFonts w:ascii="Times New Roman" w:hAnsi="Times New Roman" w:cs="Times New Roman"/>
          <w:sz w:val="26"/>
          <w:szCs w:val="26"/>
        </w:rPr>
        <w:t xml:space="preserve">Les participants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 xml:space="preserve">travaillent individuellement ;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font le point de leurs acquis ;</w:t>
      </w:r>
    </w:p>
    <w:p w:rsidR="00BE7AEB"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participent à la synthèse en plénière.</w:t>
      </w:r>
    </w:p>
    <w:p w:rsidR="00BE7AEB" w:rsidRDefault="00BE7AEB">
      <w:pPr>
        <w:rPr>
          <w:rFonts w:ascii="Times New Roman" w:hAnsi="Times New Roman" w:cs="Times New Roman"/>
          <w:sz w:val="26"/>
          <w:szCs w:val="26"/>
        </w:rPr>
      </w:pPr>
      <w:r>
        <w:rPr>
          <w:rFonts w:ascii="Times New Roman" w:hAnsi="Times New Roman" w:cs="Times New Roman"/>
          <w:sz w:val="26"/>
          <w:szCs w:val="26"/>
        </w:rPr>
        <w:br w:type="page"/>
      </w:r>
    </w:p>
    <w:tbl>
      <w:tblPr>
        <w:tblStyle w:val="Grilledutableau"/>
        <w:tblW w:w="0" w:type="auto"/>
        <w:jc w:val="center"/>
        <w:tblLook w:val="04A0" w:firstRow="1" w:lastRow="0" w:firstColumn="1" w:lastColumn="0" w:noHBand="0" w:noVBand="1"/>
      </w:tblPr>
      <w:tblGrid>
        <w:gridCol w:w="7494"/>
      </w:tblGrid>
      <w:tr w:rsidR="00E36257" w:rsidRPr="004B2282" w:rsidTr="00BE7AEB">
        <w:trPr>
          <w:jc w:val="center"/>
        </w:trPr>
        <w:tc>
          <w:tcPr>
            <w:tcW w:w="7494" w:type="dxa"/>
          </w:tcPr>
          <w:p w:rsidR="00E36257" w:rsidRPr="00BE7AEB" w:rsidRDefault="00E36257" w:rsidP="00C67355">
            <w:pPr>
              <w:spacing w:before="120" w:after="120"/>
              <w:ind w:right="-2"/>
              <w:rPr>
                <w:rFonts w:ascii="Times New Roman" w:hAnsi="Times New Roman" w:cs="Times New Roman"/>
                <w:b/>
                <w:sz w:val="26"/>
                <w:szCs w:val="26"/>
              </w:rPr>
            </w:pPr>
            <w:r w:rsidRPr="00BE7AEB">
              <w:rPr>
                <w:rFonts w:ascii="Times New Roman" w:hAnsi="Times New Roman" w:cs="Times New Roman"/>
                <w:b/>
                <w:sz w:val="26"/>
                <w:szCs w:val="26"/>
              </w:rPr>
              <w:lastRenderedPageBreak/>
              <w:t>Unité 3</w:t>
            </w:r>
            <w:r w:rsidR="00BE7AEB">
              <w:rPr>
                <w:rFonts w:ascii="Times New Roman" w:hAnsi="Times New Roman" w:cs="Times New Roman"/>
                <w:b/>
                <w:sz w:val="26"/>
                <w:szCs w:val="26"/>
              </w:rPr>
              <w:t xml:space="preserve"> : Les </w:t>
            </w:r>
            <w:r w:rsidR="00BE7AEB" w:rsidRPr="00BE7AEB">
              <w:rPr>
                <w:rFonts w:ascii="Times New Roman" w:hAnsi="Times New Roman" w:cs="Times New Roman"/>
                <w:b/>
                <w:sz w:val="26"/>
                <w:szCs w:val="26"/>
              </w:rPr>
              <w:t xml:space="preserve">facteurs </w:t>
            </w:r>
            <w:r w:rsidR="00BE7AEB">
              <w:rPr>
                <w:rFonts w:ascii="Times New Roman" w:hAnsi="Times New Roman" w:cs="Times New Roman"/>
                <w:b/>
                <w:sz w:val="26"/>
                <w:szCs w:val="26"/>
              </w:rPr>
              <w:t xml:space="preserve">chronophages du temps </w:t>
            </w:r>
            <w:r w:rsidRPr="00BE7AEB">
              <w:rPr>
                <w:rFonts w:ascii="Times New Roman" w:hAnsi="Times New Roman" w:cs="Times New Roman"/>
                <w:b/>
                <w:sz w:val="26"/>
                <w:szCs w:val="26"/>
              </w:rPr>
              <w:t>d’apprentissage</w:t>
            </w:r>
          </w:p>
        </w:tc>
      </w:tr>
    </w:tbl>
    <w:p w:rsidR="005719D9" w:rsidRPr="004B2282" w:rsidRDefault="005719D9" w:rsidP="00C67355">
      <w:pPr>
        <w:spacing w:before="240"/>
        <w:ind w:right="-2"/>
        <w:rPr>
          <w:rFonts w:ascii="Times New Roman" w:hAnsi="Times New Roman" w:cs="Times New Roman"/>
          <w:sz w:val="26"/>
          <w:szCs w:val="26"/>
        </w:rPr>
      </w:pPr>
      <w:r w:rsidRPr="004B2282">
        <w:rPr>
          <w:rFonts w:ascii="Times New Roman" w:hAnsi="Times New Roman" w:cs="Times New Roman"/>
          <w:b/>
          <w:sz w:val="26"/>
          <w:szCs w:val="26"/>
        </w:rPr>
        <w:t>Activité 0</w:t>
      </w:r>
      <w:r w:rsidRPr="004B2282">
        <w:rPr>
          <w:rFonts w:ascii="Times New Roman" w:hAnsi="Times New Roman" w:cs="Times New Roman"/>
          <w:sz w:val="26"/>
          <w:szCs w:val="26"/>
        </w:rPr>
        <w:t xml:space="preserve"> : Emergence des acquis antérieurs des participants </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 xml:space="preserve">Objectif </w:t>
      </w:r>
      <w:r w:rsidRPr="004B2282">
        <w:rPr>
          <w:rFonts w:ascii="Times New Roman" w:hAnsi="Times New Roman" w:cs="Times New Roman"/>
          <w:sz w:val="26"/>
          <w:szCs w:val="26"/>
        </w:rPr>
        <w:t>: Recueillir les perceptions initiales des participants su</w:t>
      </w:r>
      <w:r w:rsidR="00A279E0">
        <w:rPr>
          <w:rFonts w:ascii="Times New Roman" w:hAnsi="Times New Roman" w:cs="Times New Roman"/>
          <w:sz w:val="26"/>
          <w:szCs w:val="26"/>
        </w:rPr>
        <w:t xml:space="preserve">r les facteurs chronophages </w:t>
      </w:r>
      <w:r w:rsidRPr="004B2282">
        <w:rPr>
          <w:rFonts w:ascii="Times New Roman" w:hAnsi="Times New Roman" w:cs="Times New Roman"/>
          <w:sz w:val="26"/>
          <w:szCs w:val="26"/>
        </w:rPr>
        <w:t xml:space="preserve">du temps  </w:t>
      </w:r>
      <w:r w:rsidR="00034A89" w:rsidRPr="004B2282">
        <w:rPr>
          <w:rFonts w:ascii="Times New Roman" w:hAnsi="Times New Roman" w:cs="Times New Roman"/>
          <w:sz w:val="26"/>
          <w:szCs w:val="26"/>
        </w:rPr>
        <w:t>d’apprentissage</w:t>
      </w:r>
      <w:r w:rsidR="00132378">
        <w:rPr>
          <w:rFonts w:ascii="Times New Roman" w:hAnsi="Times New Roman" w:cs="Times New Roman"/>
          <w:sz w:val="26"/>
          <w:szCs w:val="26"/>
        </w:rPr>
        <w:t>.</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Résultats attendus</w:t>
      </w:r>
      <w:r w:rsidRPr="004B2282">
        <w:rPr>
          <w:rFonts w:ascii="Times New Roman" w:hAnsi="Times New Roman" w:cs="Times New Roman"/>
          <w:sz w:val="26"/>
          <w:szCs w:val="26"/>
        </w:rPr>
        <w:t xml:space="preserve"> : Les participants ont dit ce </w:t>
      </w:r>
      <w:r w:rsidR="00A279E0">
        <w:rPr>
          <w:rFonts w:ascii="Times New Roman" w:hAnsi="Times New Roman" w:cs="Times New Roman"/>
          <w:sz w:val="26"/>
          <w:szCs w:val="26"/>
        </w:rPr>
        <w:t>qu’ils comprennent des concepts</w:t>
      </w:r>
      <w:r w:rsidR="00132378">
        <w:rPr>
          <w:rFonts w:ascii="Times New Roman" w:hAnsi="Times New Roman" w:cs="Times New Roman"/>
          <w:sz w:val="26"/>
          <w:szCs w:val="26"/>
        </w:rPr>
        <w:t>-</w:t>
      </w:r>
      <w:r w:rsidR="00A279E0">
        <w:rPr>
          <w:rFonts w:ascii="Times New Roman" w:hAnsi="Times New Roman" w:cs="Times New Roman"/>
          <w:sz w:val="26"/>
          <w:szCs w:val="26"/>
        </w:rPr>
        <w:t>clés</w:t>
      </w:r>
      <w:r w:rsidRPr="004B2282">
        <w:rPr>
          <w:rFonts w:ascii="Times New Roman" w:hAnsi="Times New Roman" w:cs="Times New Roman"/>
          <w:sz w:val="26"/>
          <w:szCs w:val="26"/>
        </w:rPr>
        <w:t xml:space="preserve"> du thème.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Stratégie</w:t>
      </w:r>
      <w:r w:rsidRPr="004B2282">
        <w:rPr>
          <w:rFonts w:ascii="Times New Roman" w:hAnsi="Times New Roman" w:cs="Times New Roman"/>
          <w:sz w:val="26"/>
          <w:szCs w:val="26"/>
        </w:rPr>
        <w:t xml:space="preserve"> : </w:t>
      </w:r>
      <w:r w:rsidR="00A279E0">
        <w:rPr>
          <w:rFonts w:ascii="Times New Roman" w:hAnsi="Times New Roman" w:cs="Times New Roman"/>
          <w:sz w:val="26"/>
          <w:szCs w:val="26"/>
        </w:rPr>
        <w:t>B</w:t>
      </w:r>
      <w:r w:rsidRPr="004B2282">
        <w:rPr>
          <w:rFonts w:ascii="Times New Roman" w:hAnsi="Times New Roman" w:cs="Times New Roman"/>
          <w:sz w:val="26"/>
          <w:szCs w:val="26"/>
        </w:rPr>
        <w:t>rainstorming</w:t>
      </w:r>
    </w:p>
    <w:p w:rsidR="005719D9" w:rsidRPr="004B2282" w:rsidRDefault="00E36257"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005719D9" w:rsidRPr="004B2282">
        <w:rPr>
          <w:rFonts w:ascii="Times New Roman" w:hAnsi="Times New Roman" w:cs="Times New Roman"/>
          <w:b/>
          <w:sz w:val="26"/>
          <w:szCs w:val="26"/>
        </w:rPr>
        <w:t>:</w:t>
      </w:r>
      <w:r w:rsidR="005719D9" w:rsidRPr="004B2282">
        <w:rPr>
          <w:rFonts w:ascii="Times New Roman" w:hAnsi="Times New Roman" w:cs="Times New Roman"/>
          <w:sz w:val="26"/>
          <w:szCs w:val="26"/>
        </w:rPr>
        <w:t xml:space="preserve"> Dictionnaires ou tout autre document utile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00D83DEA" w:rsidRPr="004B2282">
        <w:rPr>
          <w:rFonts w:ascii="Times New Roman" w:hAnsi="Times New Roman" w:cs="Times New Roman"/>
          <w:sz w:val="26"/>
          <w:szCs w:val="26"/>
        </w:rPr>
        <w:t xml:space="preserve"> : 15</w:t>
      </w:r>
      <w:r w:rsidRPr="004B2282">
        <w:rPr>
          <w:rFonts w:ascii="Times New Roman" w:hAnsi="Times New Roman" w:cs="Times New Roman"/>
          <w:sz w:val="26"/>
          <w:szCs w:val="26"/>
        </w:rPr>
        <w:t xml:space="preserve"> min</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Libellé de la consigne : En ta qualité d’enseignant(e), tu as pratiqué ou entendu parler </w:t>
      </w:r>
      <w:r w:rsidR="00A279E0">
        <w:rPr>
          <w:rFonts w:ascii="Times New Roman" w:hAnsi="Times New Roman" w:cs="Times New Roman"/>
          <w:sz w:val="26"/>
          <w:szCs w:val="26"/>
        </w:rPr>
        <w:t>des facteurs chronophages du temps</w:t>
      </w:r>
      <w:r w:rsidRPr="004B2282">
        <w:rPr>
          <w:rFonts w:ascii="Times New Roman" w:hAnsi="Times New Roman" w:cs="Times New Roman"/>
          <w:sz w:val="26"/>
          <w:szCs w:val="26"/>
        </w:rPr>
        <w:t xml:space="preserve">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sz w:val="26"/>
          <w:szCs w:val="26"/>
        </w:rPr>
        <w:t>On te demande de :</w:t>
      </w:r>
    </w:p>
    <w:p w:rsidR="005719D9" w:rsidRPr="004B2282" w:rsidRDefault="005719D9" w:rsidP="00C67355">
      <w:pPr>
        <w:pStyle w:val="Paragraphedeliste"/>
        <w:numPr>
          <w:ilvl w:val="0"/>
          <w:numId w:val="19"/>
        </w:numPr>
        <w:ind w:left="993" w:right="-2" w:hanging="426"/>
        <w:rPr>
          <w:rFonts w:ascii="Times New Roman" w:hAnsi="Times New Roman" w:cs="Times New Roman"/>
          <w:sz w:val="26"/>
          <w:szCs w:val="26"/>
        </w:rPr>
      </w:pPr>
      <w:r w:rsidRPr="004B2282">
        <w:rPr>
          <w:rFonts w:ascii="Times New Roman" w:hAnsi="Times New Roman" w:cs="Times New Roman"/>
          <w:sz w:val="26"/>
          <w:szCs w:val="26"/>
        </w:rPr>
        <w:t>dire ce que tu y comprends et de citer selon toi quelques facteurs chronophages du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Mode opératoire</w:t>
      </w:r>
      <w:r w:rsidRPr="004B2282">
        <w:rPr>
          <w:rFonts w:ascii="Times New Roman" w:hAnsi="Times New Roman" w:cs="Times New Roman"/>
          <w:sz w:val="26"/>
          <w:szCs w:val="26"/>
        </w:rPr>
        <w:t xml:space="preserve"> : Brainstorming</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Activité1</w:t>
      </w:r>
      <w:r w:rsidRPr="004B2282">
        <w:rPr>
          <w:rFonts w:ascii="Times New Roman" w:hAnsi="Times New Roman" w:cs="Times New Roman"/>
          <w:sz w:val="26"/>
          <w:szCs w:val="26"/>
        </w:rPr>
        <w:t xml:space="preserve"> : Les facteurs chronophages externes du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w:t>
      </w:r>
      <w:r w:rsidRPr="004B2282">
        <w:rPr>
          <w:rFonts w:ascii="Times New Roman" w:hAnsi="Times New Roman" w:cs="Times New Roman"/>
          <w:sz w:val="26"/>
          <w:szCs w:val="26"/>
        </w:rPr>
        <w:t xml:space="preserve"> : Faire identifier à travers un document,  les facteurs chronophages externe  du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Résultats attendus</w:t>
      </w:r>
      <w:r w:rsidRPr="004B2282">
        <w:rPr>
          <w:rFonts w:ascii="Times New Roman" w:hAnsi="Times New Roman" w:cs="Times New Roman"/>
          <w:sz w:val="26"/>
          <w:szCs w:val="26"/>
        </w:rPr>
        <w:t xml:space="preserve"> : Les participants ont identifié les facteurs  chronophages du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Stratégies</w:t>
      </w:r>
      <w:r w:rsidRPr="004B2282">
        <w:rPr>
          <w:rFonts w:ascii="Times New Roman" w:hAnsi="Times New Roman" w:cs="Times New Roman"/>
          <w:sz w:val="26"/>
          <w:szCs w:val="26"/>
        </w:rPr>
        <w:t xml:space="preserve"> : Travail individuel ; travail en groupes ; travail collectif ; recherche documentaire.</w:t>
      </w:r>
    </w:p>
    <w:p w:rsidR="000E4647"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Pr="004B2282">
        <w:rPr>
          <w:rFonts w:ascii="Times New Roman" w:hAnsi="Times New Roman" w:cs="Times New Roman"/>
          <w:sz w:val="26"/>
          <w:szCs w:val="26"/>
        </w:rPr>
        <w:t xml:space="preserve"> : Texte d’étude/document 2</w:t>
      </w:r>
    </w:p>
    <w:p w:rsidR="000E4647" w:rsidRPr="004B2282" w:rsidRDefault="000E4647" w:rsidP="003E1FD0">
      <w:pPr>
        <w:ind w:right="-2"/>
        <w:rPr>
          <w:rFonts w:ascii="Times New Roman" w:hAnsi="Times New Roman" w:cs="Times New Roman"/>
          <w:sz w:val="26"/>
          <w:szCs w:val="26"/>
        </w:rPr>
      </w:pPr>
      <w:r w:rsidRPr="004B2282">
        <w:rPr>
          <w:rFonts w:ascii="Times New Roman" w:hAnsi="Times New Roman" w:cs="Times New Roman"/>
          <w:b/>
          <w:sz w:val="26"/>
          <w:szCs w:val="26"/>
        </w:rPr>
        <w:t>Document 2</w:t>
      </w:r>
      <w:r w:rsidRPr="004B2282">
        <w:rPr>
          <w:rFonts w:ascii="Times New Roman" w:hAnsi="Times New Roman" w:cs="Times New Roman"/>
          <w:sz w:val="26"/>
          <w:szCs w:val="26"/>
        </w:rPr>
        <w:t> : « Ce fléau de téléphone portable ! », extrait de la déclaration d’un enseignant sur l’utilisation du téléphone portable en classe</w:t>
      </w:r>
      <w:r w:rsidR="00132378">
        <w:rPr>
          <w:rFonts w:ascii="Times New Roman" w:hAnsi="Times New Roman" w:cs="Times New Roman"/>
          <w:sz w:val="26"/>
          <w:szCs w:val="26"/>
        </w:rPr>
        <w:t>.</w:t>
      </w: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0E4647" w:rsidRPr="004B2282" w:rsidTr="003E1FD0">
        <w:tc>
          <w:tcPr>
            <w:tcW w:w="9747" w:type="dxa"/>
          </w:tcPr>
          <w:p w:rsidR="000E4647" w:rsidRPr="004B2282" w:rsidRDefault="000E4647" w:rsidP="003E1FD0">
            <w:p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Quelques jours plus tard, alors que nous nous livrions à peu près au même exercice avec un enseignant au Sud du Bénin, celui-ci ne semblait pas percevoir la pertinence du problème de perte de temps, lorsque soudain, son téléphone sonna. L’entretien avec le correspondant à l’autre bout du fil, dura 3 minutes, 13 secondes.</w:t>
            </w:r>
          </w:p>
          <w:p w:rsidR="000E4647" w:rsidRPr="004B2282" w:rsidRDefault="000E4647" w:rsidP="003E1FD0">
            <w:p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 xml:space="preserve">Après avoir accepté ses excuses, le chef d’équipe des consultants le soumet à une petite analyse qui relève de la pure maïeutique. «  A supposer qu’au cours d’une journée, vous </w:t>
            </w:r>
            <w:r w:rsidRPr="004B2282">
              <w:rPr>
                <w:rFonts w:ascii="Times New Roman" w:hAnsi="Times New Roman" w:cs="Times New Roman"/>
                <w:sz w:val="26"/>
                <w:szCs w:val="26"/>
              </w:rPr>
              <w:lastRenderedPageBreak/>
              <w:t>receviez trois appels du genre »</w:t>
            </w:r>
          </w:p>
          <w:p w:rsidR="000E4647" w:rsidRPr="004B2282" w:rsidRDefault="000E4647" w:rsidP="003E1FD0">
            <w:p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Trois ? C’est peu répond</w:t>
            </w:r>
            <w:r w:rsidR="00241FE7">
              <w:rPr>
                <w:rFonts w:ascii="Times New Roman" w:hAnsi="Times New Roman" w:cs="Times New Roman"/>
                <w:sz w:val="26"/>
                <w:szCs w:val="26"/>
              </w:rPr>
              <w:t>-</w:t>
            </w:r>
            <w:r w:rsidR="00A279E0">
              <w:rPr>
                <w:rFonts w:ascii="Times New Roman" w:hAnsi="Times New Roman" w:cs="Times New Roman"/>
                <w:sz w:val="26"/>
                <w:szCs w:val="26"/>
              </w:rPr>
              <w:t>il. Au bas mot</w:t>
            </w:r>
            <w:r w:rsidR="00132378">
              <w:rPr>
                <w:rFonts w:ascii="Times New Roman" w:hAnsi="Times New Roman" w:cs="Times New Roman"/>
                <w:sz w:val="26"/>
                <w:szCs w:val="26"/>
              </w:rPr>
              <w:t xml:space="preserve">, </w:t>
            </w:r>
            <w:r w:rsidRPr="004B2282">
              <w:rPr>
                <w:rFonts w:ascii="Times New Roman" w:hAnsi="Times New Roman" w:cs="Times New Roman"/>
                <w:sz w:val="26"/>
                <w:szCs w:val="26"/>
              </w:rPr>
              <w:t>je reçois cinq appels par jour. Et</w:t>
            </w:r>
            <w:r w:rsidR="00A279E0">
              <w:rPr>
                <w:rFonts w:ascii="Times New Roman" w:hAnsi="Times New Roman" w:cs="Times New Roman"/>
                <w:sz w:val="26"/>
                <w:szCs w:val="26"/>
              </w:rPr>
              <w:t xml:space="preserve"> encore ça dépend des périodes.</w:t>
            </w:r>
          </w:p>
          <w:p w:rsidR="000E4647" w:rsidRPr="004B2282" w:rsidRDefault="000E4647" w:rsidP="003E1FD0">
            <w:p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Admettons ; reprit le consultant. Mais gardons la moyenne des trois. Nous sommes au-delà de 6 minutes par jour, ce qui fait au bas mot, 30 minutes par semaine Si nous devions multiplier cela par le nombre d’enseignants ici et qu’à cela, on ajoute d’autres situations du genre : visite de parents, discussion avec les collègues, autorisation d’absence et bien d’autres, ne pensez-vous pas que le compte serait salé à l’année ? </w:t>
            </w:r>
          </w:p>
          <w:p w:rsidR="000E4647" w:rsidRPr="004B2282" w:rsidRDefault="000E4647" w:rsidP="003E1FD0">
            <w:p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En effet</w:t>
            </w:r>
            <w:r w:rsidR="00C71DA1">
              <w:rPr>
                <w:rFonts w:ascii="Times New Roman" w:hAnsi="Times New Roman" w:cs="Times New Roman"/>
                <w:sz w:val="26"/>
                <w:szCs w:val="26"/>
              </w:rPr>
              <w:t>,</w:t>
            </w:r>
            <w:r w:rsidRPr="004B2282">
              <w:rPr>
                <w:rFonts w:ascii="Times New Roman" w:hAnsi="Times New Roman" w:cs="Times New Roman"/>
                <w:sz w:val="26"/>
                <w:szCs w:val="26"/>
              </w:rPr>
              <w:t xml:space="preserve"> dit-il l’air calculateur, c’est maintenant que je me rends compte que, mis bout à bout, ça pourrait être énorme. Comme on dit, les petites rivières font les grands fleuves. Mais les habitudes ont la vie dure, nous ici, nous n’avons pas toujours conscience de ce que nous perdons le temps souvent dans des futilités.</w:t>
            </w:r>
          </w:p>
          <w:p w:rsidR="000E4647" w:rsidRPr="004B2282" w:rsidRDefault="000E4647" w:rsidP="003E1FD0">
            <w:p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En faisant le point de la journée ce soir-là, les consultants n’ont pas pu s’empêcher de penser au directeur d’école rencontré auparavant, mais aussi</w:t>
            </w:r>
            <w:r w:rsidR="00C71DA1">
              <w:rPr>
                <w:rFonts w:ascii="Times New Roman" w:hAnsi="Times New Roman" w:cs="Times New Roman"/>
                <w:sz w:val="26"/>
                <w:szCs w:val="26"/>
              </w:rPr>
              <w:t xml:space="preserve"> aux paroles de ce président d’A</w:t>
            </w:r>
            <w:r w:rsidRPr="004B2282">
              <w:rPr>
                <w:rFonts w:ascii="Times New Roman" w:hAnsi="Times New Roman" w:cs="Times New Roman"/>
                <w:sz w:val="26"/>
                <w:szCs w:val="26"/>
              </w:rPr>
              <w:t>ssociation de</w:t>
            </w:r>
            <w:r w:rsidR="00C71DA1">
              <w:rPr>
                <w:rFonts w:ascii="Times New Roman" w:hAnsi="Times New Roman" w:cs="Times New Roman"/>
                <w:sz w:val="26"/>
                <w:szCs w:val="26"/>
              </w:rPr>
              <w:t>s Parents d’E</w:t>
            </w:r>
            <w:r w:rsidRPr="004B2282">
              <w:rPr>
                <w:rFonts w:ascii="Times New Roman" w:hAnsi="Times New Roman" w:cs="Times New Roman"/>
                <w:sz w:val="26"/>
                <w:szCs w:val="26"/>
              </w:rPr>
              <w:t>lèves qui dubitatif s’exclama. « C’est bien d’avoir des outils pour une meilleure gestion du temps dans nos écoles. Mais le plus important reste et demeure la conscience que chacun a, par rapport au temps et à sa profession ».</w:t>
            </w:r>
          </w:p>
          <w:p w:rsidR="000E4647" w:rsidRPr="004B2282" w:rsidRDefault="000E4647" w:rsidP="00A279E0">
            <w:p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Il apparaît en effet comme un important défi que de convaincre la grande majorité des acteurs qu’il n’y a pas une appartenance sélective entre la montre et le temps, mais que le temps est un moyen comme tant d’autres, et donc sa meilleure gestion assurera des résultats meilleurs. Ce qui passe</w:t>
            </w:r>
            <w:r w:rsidR="00C71DA1">
              <w:rPr>
                <w:rFonts w:ascii="Times New Roman" w:hAnsi="Times New Roman" w:cs="Times New Roman"/>
                <w:sz w:val="26"/>
                <w:szCs w:val="26"/>
              </w:rPr>
              <w:t>,</w:t>
            </w:r>
            <w:r w:rsidRPr="004B2282">
              <w:rPr>
                <w:rFonts w:ascii="Times New Roman" w:hAnsi="Times New Roman" w:cs="Times New Roman"/>
                <w:sz w:val="26"/>
                <w:szCs w:val="26"/>
              </w:rPr>
              <w:t xml:space="preserve"> entre autre</w:t>
            </w:r>
            <w:r w:rsidR="00C71DA1">
              <w:rPr>
                <w:rFonts w:ascii="Times New Roman" w:hAnsi="Times New Roman" w:cs="Times New Roman"/>
                <w:sz w:val="26"/>
                <w:szCs w:val="26"/>
              </w:rPr>
              <w:t>,</w:t>
            </w:r>
            <w:r w:rsidRPr="004B2282">
              <w:rPr>
                <w:rFonts w:ascii="Times New Roman" w:hAnsi="Times New Roman" w:cs="Times New Roman"/>
                <w:sz w:val="26"/>
                <w:szCs w:val="26"/>
              </w:rPr>
              <w:t xml:space="preserve"> par la mise à disposition d’outils performants et adaptés. En s’inscrivant dans une telle démarche, le projet Pro-Educ, pose certainement un premier mais décisif pas, d’un grand et ambitieux programme : Celui de former une ressource humaine de qualité au service du Bénin.</w:t>
            </w:r>
          </w:p>
        </w:tc>
      </w:tr>
    </w:tbl>
    <w:p w:rsidR="000E4647" w:rsidRPr="004B2282" w:rsidRDefault="000E4647" w:rsidP="00A279E0">
      <w:pPr>
        <w:tabs>
          <w:tab w:val="left" w:pos="3935"/>
          <w:tab w:val="center" w:pos="4497"/>
        </w:tabs>
        <w:spacing w:before="120"/>
        <w:ind w:right="-2"/>
        <w:rPr>
          <w:rFonts w:ascii="Times New Roman" w:hAnsi="Times New Roman" w:cs="Times New Roman"/>
          <w:b/>
          <w:i/>
          <w:sz w:val="26"/>
          <w:szCs w:val="26"/>
        </w:rPr>
      </w:pPr>
      <w:r w:rsidRPr="004B2282">
        <w:rPr>
          <w:rFonts w:ascii="Times New Roman" w:hAnsi="Times New Roman" w:cs="Times New Roman"/>
          <w:b/>
          <w:i/>
          <w:sz w:val="26"/>
          <w:szCs w:val="26"/>
        </w:rPr>
        <w:lastRenderedPageBreak/>
        <w:t xml:space="preserve">Source : </w:t>
      </w:r>
      <w:r w:rsidRPr="004B2282">
        <w:rPr>
          <w:rFonts w:ascii="Times New Roman" w:hAnsi="Times New Roman" w:cs="Times New Roman"/>
          <w:sz w:val="26"/>
          <w:szCs w:val="26"/>
        </w:rPr>
        <w:t>GIZ/Pro-Educ</w:t>
      </w:r>
      <w:r w:rsidRPr="004B2282">
        <w:rPr>
          <w:rFonts w:ascii="Times New Roman" w:hAnsi="Times New Roman" w:cs="Times New Roman"/>
          <w:i/>
          <w:sz w:val="26"/>
          <w:szCs w:val="26"/>
        </w:rPr>
        <w:t xml:space="preserve">, Etude sur le suivi de la gestion du temps scolaire, 2012 </w:t>
      </w:r>
    </w:p>
    <w:p w:rsidR="005719D9" w:rsidRPr="004B2282" w:rsidRDefault="005719D9" w:rsidP="003E1FD0">
      <w:pPr>
        <w:ind w:right="-2"/>
        <w:rPr>
          <w:rFonts w:ascii="Times New Roman" w:hAnsi="Times New Roman" w:cs="Times New Roman"/>
          <w:b/>
          <w:sz w:val="26"/>
          <w:szCs w:val="26"/>
          <w:u w:val="single"/>
        </w:rPr>
      </w:pPr>
      <w:r w:rsidRPr="004B2282">
        <w:rPr>
          <w:rFonts w:ascii="Times New Roman" w:hAnsi="Times New Roman" w:cs="Times New Roman"/>
          <w:b/>
          <w:sz w:val="26"/>
          <w:szCs w:val="26"/>
        </w:rPr>
        <w:t>Durée</w:t>
      </w:r>
      <w:r w:rsidR="00AC7DE2" w:rsidRPr="004B2282">
        <w:rPr>
          <w:rFonts w:ascii="Times New Roman" w:hAnsi="Times New Roman" w:cs="Times New Roman"/>
          <w:sz w:val="26"/>
          <w:szCs w:val="26"/>
        </w:rPr>
        <w:t xml:space="preserve"> : 1</w:t>
      </w:r>
      <w:r w:rsidR="00A279E0">
        <w:rPr>
          <w:rFonts w:ascii="Times New Roman" w:hAnsi="Times New Roman" w:cs="Times New Roman"/>
          <w:sz w:val="26"/>
          <w:szCs w:val="26"/>
        </w:rPr>
        <w:t xml:space="preserve"> </w:t>
      </w:r>
      <w:r w:rsidR="00AC7DE2" w:rsidRPr="004B2282">
        <w:rPr>
          <w:rFonts w:ascii="Times New Roman" w:hAnsi="Times New Roman" w:cs="Times New Roman"/>
          <w:sz w:val="26"/>
          <w:szCs w:val="26"/>
        </w:rPr>
        <w:t>h</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Lis attentivement le document  mis  à ta disposition.</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sz w:val="26"/>
          <w:szCs w:val="26"/>
        </w:rPr>
        <w:t>On te demande d’identifier, à l’aide de ce  texte et de tes expériences professionnelles,  les facteurs chronophages du  temps d’apprentissage</w:t>
      </w:r>
      <w:r w:rsidR="00C71DA1">
        <w:rPr>
          <w:rFonts w:ascii="Times New Roman" w:hAnsi="Times New Roman" w:cs="Times New Roman"/>
          <w:sz w:val="26"/>
          <w:szCs w:val="26"/>
        </w:rPr>
        <w:t>.</w:t>
      </w:r>
    </w:p>
    <w:p w:rsidR="005719D9" w:rsidRPr="004B2282" w:rsidRDefault="005719D9" w:rsidP="003E1FD0">
      <w:pPr>
        <w:ind w:right="-2"/>
        <w:rPr>
          <w:rFonts w:ascii="Times New Roman" w:hAnsi="Times New Roman" w:cs="Times New Roman"/>
          <w:b/>
          <w:sz w:val="26"/>
          <w:szCs w:val="26"/>
        </w:rPr>
      </w:pPr>
      <w:r w:rsidRPr="004B2282">
        <w:rPr>
          <w:rFonts w:ascii="Times New Roman" w:hAnsi="Times New Roman" w:cs="Times New Roman"/>
          <w:b/>
          <w:sz w:val="26"/>
          <w:szCs w:val="26"/>
        </w:rPr>
        <w:t>Mode opératoire</w:t>
      </w:r>
      <w:r w:rsidR="00E36257" w:rsidRPr="004B2282">
        <w:rPr>
          <w:rFonts w:ascii="Times New Roman" w:hAnsi="Times New Roman" w:cs="Times New Roman"/>
          <w:b/>
          <w:sz w:val="26"/>
          <w:szCs w:val="26"/>
        </w:rPr>
        <w:t> :</w:t>
      </w:r>
    </w:p>
    <w:p w:rsidR="005719D9" w:rsidRPr="00241FE7" w:rsidRDefault="005719D9" w:rsidP="00241FE7">
      <w:pPr>
        <w:pStyle w:val="Paragraphedeliste"/>
        <w:numPr>
          <w:ilvl w:val="0"/>
          <w:numId w:val="21"/>
        </w:numPr>
        <w:ind w:right="-2"/>
        <w:rPr>
          <w:rFonts w:ascii="Times New Roman" w:hAnsi="Times New Roman" w:cs="Times New Roman"/>
          <w:sz w:val="26"/>
          <w:szCs w:val="26"/>
        </w:rPr>
      </w:pPr>
      <w:r w:rsidRPr="00241FE7">
        <w:rPr>
          <w:rFonts w:ascii="Times New Roman" w:hAnsi="Times New Roman" w:cs="Times New Roman"/>
          <w:sz w:val="26"/>
          <w:szCs w:val="26"/>
        </w:rPr>
        <w:t>Les participants :</w:t>
      </w:r>
    </w:p>
    <w:p w:rsidR="005719D9" w:rsidRPr="00241FE7" w:rsidRDefault="005719D9" w:rsidP="00241FE7">
      <w:pPr>
        <w:pStyle w:val="Paragraphedeliste"/>
        <w:numPr>
          <w:ilvl w:val="0"/>
          <w:numId w:val="19"/>
        </w:numPr>
        <w:spacing w:before="120" w:after="120" w:line="240" w:lineRule="auto"/>
        <w:ind w:left="1276" w:hanging="284"/>
        <w:contextualSpacing w:val="0"/>
        <w:rPr>
          <w:rFonts w:ascii="Times New Roman" w:hAnsi="Times New Roman" w:cs="Times New Roman"/>
          <w:sz w:val="26"/>
          <w:szCs w:val="26"/>
        </w:rPr>
      </w:pPr>
      <w:r w:rsidRPr="00241FE7">
        <w:rPr>
          <w:rFonts w:ascii="Times New Roman" w:hAnsi="Times New Roman" w:cs="Times New Roman"/>
          <w:sz w:val="26"/>
          <w:szCs w:val="26"/>
        </w:rPr>
        <w:t xml:space="preserve">travaillent individuellement ; </w:t>
      </w:r>
    </w:p>
    <w:p w:rsidR="005719D9" w:rsidRPr="004B2282" w:rsidRDefault="005719D9" w:rsidP="00241FE7">
      <w:pPr>
        <w:pStyle w:val="Paragraphedeliste"/>
        <w:numPr>
          <w:ilvl w:val="0"/>
          <w:numId w:val="19"/>
        </w:numPr>
        <w:spacing w:before="120" w:after="120" w:line="240" w:lineRule="auto"/>
        <w:ind w:left="1276" w:hanging="284"/>
        <w:contextualSpacing w:val="0"/>
        <w:rPr>
          <w:rFonts w:ascii="Times New Roman" w:hAnsi="Times New Roman" w:cs="Times New Roman"/>
          <w:sz w:val="26"/>
          <w:szCs w:val="26"/>
        </w:rPr>
      </w:pPr>
      <w:r w:rsidRPr="004B2282">
        <w:rPr>
          <w:rFonts w:ascii="Times New Roman" w:hAnsi="Times New Roman" w:cs="Times New Roman"/>
          <w:sz w:val="26"/>
          <w:szCs w:val="26"/>
        </w:rPr>
        <w:lastRenderedPageBreak/>
        <w:t>échangent au sein de l’un des groupes de travail ;</w:t>
      </w:r>
    </w:p>
    <w:p w:rsidR="005719D9" w:rsidRPr="004B2282" w:rsidRDefault="005719D9" w:rsidP="00241FE7">
      <w:pPr>
        <w:pStyle w:val="Paragraphedeliste"/>
        <w:numPr>
          <w:ilvl w:val="0"/>
          <w:numId w:val="19"/>
        </w:numPr>
        <w:spacing w:before="120" w:after="120" w:line="240" w:lineRule="auto"/>
        <w:ind w:left="1276" w:hanging="284"/>
        <w:contextualSpacing w:val="0"/>
        <w:rPr>
          <w:rFonts w:ascii="Times New Roman" w:hAnsi="Times New Roman" w:cs="Times New Roman"/>
          <w:sz w:val="26"/>
          <w:szCs w:val="26"/>
        </w:rPr>
      </w:pPr>
      <w:r w:rsidRPr="004B2282">
        <w:rPr>
          <w:rFonts w:ascii="Times New Roman" w:hAnsi="Times New Roman" w:cs="Times New Roman"/>
          <w:sz w:val="26"/>
          <w:szCs w:val="26"/>
        </w:rPr>
        <w:t>participent à la synthèse en plénière.</w:t>
      </w:r>
    </w:p>
    <w:p w:rsidR="002D548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Activité 2</w:t>
      </w:r>
      <w:r w:rsidR="00241FE7">
        <w:rPr>
          <w:rFonts w:ascii="Times New Roman" w:hAnsi="Times New Roman" w:cs="Times New Roman"/>
          <w:sz w:val="26"/>
          <w:szCs w:val="26"/>
        </w:rPr>
        <w:t xml:space="preserve"> : Les</w:t>
      </w:r>
      <w:r w:rsidRPr="004B2282">
        <w:rPr>
          <w:rFonts w:ascii="Times New Roman" w:hAnsi="Times New Roman" w:cs="Times New Roman"/>
          <w:sz w:val="26"/>
          <w:szCs w:val="26"/>
        </w:rPr>
        <w:t xml:space="preserve"> f</w:t>
      </w:r>
      <w:r w:rsidR="00241FE7">
        <w:rPr>
          <w:rFonts w:ascii="Times New Roman" w:hAnsi="Times New Roman" w:cs="Times New Roman"/>
          <w:sz w:val="26"/>
          <w:szCs w:val="26"/>
        </w:rPr>
        <w:t>acteurs chronophages internes du temps</w:t>
      </w:r>
      <w:r w:rsidRPr="004B2282">
        <w:rPr>
          <w:rFonts w:ascii="Times New Roman" w:hAnsi="Times New Roman" w:cs="Times New Roman"/>
          <w:sz w:val="26"/>
          <w:szCs w:val="26"/>
        </w:rPr>
        <w:t xml:space="preserve"> d’apprentissage. </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 xml:space="preserve">Objectif </w:t>
      </w:r>
      <w:r w:rsidRPr="004B2282">
        <w:rPr>
          <w:rFonts w:ascii="Times New Roman" w:hAnsi="Times New Roman" w:cs="Times New Roman"/>
          <w:sz w:val="26"/>
          <w:szCs w:val="26"/>
        </w:rPr>
        <w:t>: Faire ide</w:t>
      </w:r>
      <w:r w:rsidR="00241FE7">
        <w:rPr>
          <w:rFonts w:ascii="Times New Roman" w:hAnsi="Times New Roman" w:cs="Times New Roman"/>
          <w:sz w:val="26"/>
          <w:szCs w:val="26"/>
        </w:rPr>
        <w:t xml:space="preserve">ntifier à travers un document, </w:t>
      </w:r>
      <w:r w:rsidRPr="004B2282">
        <w:rPr>
          <w:rFonts w:ascii="Times New Roman" w:hAnsi="Times New Roman" w:cs="Times New Roman"/>
          <w:sz w:val="26"/>
          <w:szCs w:val="26"/>
        </w:rPr>
        <w:t>le</w:t>
      </w:r>
      <w:r w:rsidR="00241FE7">
        <w:rPr>
          <w:rFonts w:ascii="Times New Roman" w:hAnsi="Times New Roman" w:cs="Times New Roman"/>
          <w:sz w:val="26"/>
          <w:szCs w:val="26"/>
        </w:rPr>
        <w:t xml:space="preserve">s facteurs chronophages externe du </w:t>
      </w:r>
      <w:r w:rsidRPr="004B2282">
        <w:rPr>
          <w:rFonts w:ascii="Times New Roman" w:hAnsi="Times New Roman" w:cs="Times New Roman"/>
          <w:sz w:val="26"/>
          <w:szCs w:val="26"/>
        </w:rPr>
        <w:t>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Résultats attendus</w:t>
      </w:r>
      <w:r w:rsidRPr="004B2282">
        <w:rPr>
          <w:rFonts w:ascii="Times New Roman" w:hAnsi="Times New Roman" w:cs="Times New Roman"/>
          <w:sz w:val="26"/>
          <w:szCs w:val="26"/>
        </w:rPr>
        <w:t xml:space="preserve"> : Les participa</w:t>
      </w:r>
      <w:r w:rsidR="00A279E0">
        <w:rPr>
          <w:rFonts w:ascii="Times New Roman" w:hAnsi="Times New Roman" w:cs="Times New Roman"/>
          <w:sz w:val="26"/>
          <w:szCs w:val="26"/>
        </w:rPr>
        <w:t xml:space="preserve">nts ont identifié les facteurs </w:t>
      </w:r>
      <w:r w:rsidRPr="004B2282">
        <w:rPr>
          <w:rFonts w:ascii="Times New Roman" w:hAnsi="Times New Roman" w:cs="Times New Roman"/>
          <w:sz w:val="26"/>
          <w:szCs w:val="26"/>
        </w:rPr>
        <w:t>chronophages du temps d’apprentissage.</w:t>
      </w:r>
    </w:p>
    <w:p w:rsidR="005719D9"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 xml:space="preserve"> Stratégies</w:t>
      </w:r>
      <w:r w:rsidRPr="004B2282">
        <w:rPr>
          <w:rFonts w:ascii="Times New Roman" w:hAnsi="Times New Roman" w:cs="Times New Roman"/>
          <w:sz w:val="26"/>
          <w:szCs w:val="26"/>
        </w:rPr>
        <w:t xml:space="preserve"> : Travail individuel ; travail en groupes ; travail collectif ; recherche documentaire.</w:t>
      </w:r>
    </w:p>
    <w:p w:rsidR="000E4647" w:rsidRPr="004B2282" w:rsidRDefault="005719D9"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Pr="004B2282">
        <w:rPr>
          <w:rFonts w:ascii="Times New Roman" w:hAnsi="Times New Roman" w:cs="Times New Roman"/>
          <w:sz w:val="26"/>
          <w:szCs w:val="26"/>
        </w:rPr>
        <w:t xml:space="preserve"> : Texte d’étude /</w:t>
      </w:r>
    </w:p>
    <w:p w:rsidR="005719D9" w:rsidRPr="004B2282" w:rsidRDefault="000E4647" w:rsidP="003E1FD0">
      <w:pPr>
        <w:ind w:right="-2"/>
        <w:rPr>
          <w:rFonts w:ascii="Times New Roman" w:hAnsi="Times New Roman" w:cs="Times New Roman"/>
          <w:b/>
          <w:sz w:val="26"/>
          <w:szCs w:val="26"/>
        </w:rPr>
      </w:pPr>
      <w:r w:rsidRPr="004B2282">
        <w:rPr>
          <w:rFonts w:ascii="Times New Roman" w:hAnsi="Times New Roman" w:cs="Times New Roman"/>
          <w:b/>
          <w:sz w:val="26"/>
          <w:szCs w:val="26"/>
        </w:rPr>
        <w:t>D</w:t>
      </w:r>
      <w:r w:rsidR="005719D9" w:rsidRPr="004B2282">
        <w:rPr>
          <w:rFonts w:ascii="Times New Roman" w:hAnsi="Times New Roman" w:cs="Times New Roman"/>
          <w:b/>
          <w:sz w:val="26"/>
          <w:szCs w:val="26"/>
        </w:rPr>
        <w:t>ocument3</w:t>
      </w:r>
    </w:p>
    <w:p w:rsidR="000E4647" w:rsidRPr="004B2282" w:rsidRDefault="000E4647" w:rsidP="003E1FD0">
      <w:pPr>
        <w:ind w:right="-2"/>
        <w:rPr>
          <w:rFonts w:ascii="Times New Roman" w:eastAsia="Calibri" w:hAnsi="Times New Roman" w:cs="Times New Roman"/>
          <w:sz w:val="26"/>
          <w:szCs w:val="26"/>
        </w:rPr>
      </w:pPr>
      <w:r w:rsidRPr="004B2282">
        <w:rPr>
          <w:rFonts w:ascii="Times New Roman" w:eastAsia="Calibri" w:hAnsi="Times New Roman" w:cs="Times New Roman"/>
          <w:sz w:val="26"/>
          <w:szCs w:val="26"/>
        </w:rPr>
        <w:t>Au nombre des maux qui minent le système éducatif béninois, on peut citer le manque de conscience professionnelle dans le rang des enseignants et cela s’observe à travers les comportements anti- pédagogiques et entre autres des comportements chronophages. Car celui qui ne maîtrise pas son temps perd totalement la boussole d’une vie heureuse. Quelle catastrophe, si l’école ne maîtrise pas et ne prépare pas la jeunesse à la maîtrise du temps en générale et celle du temps d’apprentissage en particulier !</w:t>
      </w:r>
    </w:p>
    <w:p w:rsidR="000E4647" w:rsidRPr="004B2282" w:rsidRDefault="000E4647" w:rsidP="003E1FD0">
      <w:pPr>
        <w:ind w:right="-2"/>
        <w:rPr>
          <w:rFonts w:ascii="Times New Roman" w:eastAsia="Calibri" w:hAnsi="Times New Roman" w:cs="Times New Roman"/>
          <w:spacing w:val="-4"/>
          <w:sz w:val="26"/>
          <w:szCs w:val="26"/>
        </w:rPr>
      </w:pPr>
      <w:r w:rsidRPr="004B2282">
        <w:rPr>
          <w:rFonts w:ascii="Times New Roman" w:eastAsia="Calibri" w:hAnsi="Times New Roman" w:cs="Times New Roman"/>
          <w:spacing w:val="-4"/>
          <w:sz w:val="26"/>
          <w:szCs w:val="26"/>
        </w:rPr>
        <w:t xml:space="preserve"> Il faut multiplier les occasions de sensibilisation et de suivi. Toutes les opportunités sont à mettre à profit pour aborder avec les enseignants les impacts de la mauvaise gestion du temps d’apprentissage sur le niveau des apprenants.</w:t>
      </w:r>
    </w:p>
    <w:p w:rsidR="000E4647" w:rsidRPr="004B2282" w:rsidRDefault="000E4647" w:rsidP="003E1FD0">
      <w:pPr>
        <w:autoSpaceDE w:val="0"/>
        <w:autoSpaceDN w:val="0"/>
        <w:adjustRightInd w:val="0"/>
        <w:ind w:right="-2"/>
        <w:rPr>
          <w:rFonts w:ascii="Times New Roman" w:eastAsia="Calibri" w:hAnsi="Times New Roman" w:cs="Times New Roman"/>
          <w:spacing w:val="-4"/>
          <w:sz w:val="26"/>
          <w:szCs w:val="26"/>
        </w:rPr>
      </w:pPr>
      <w:r w:rsidRPr="004B2282">
        <w:rPr>
          <w:rFonts w:ascii="Times New Roman" w:eastAsia="Calibri" w:hAnsi="Times New Roman" w:cs="Times New Roman"/>
          <w:spacing w:val="-4"/>
          <w:sz w:val="26"/>
          <w:szCs w:val="26"/>
        </w:rPr>
        <w:t>Respecter la durée des séquences de classe ne traduit pas toujours la bonne gestion du temps ; encore faudrait-il que ce temps soit bien meublé d’activités fécondes et judicieusement réparti entre les interventions du maître et le travail des enfants afin de générer des apprentissages significatifs. C’est pour cette raison qu’il est nécessaire d’une part que la durée de chaque activité soit mentionnée sur la fiche et, d’autre part, que pour chaque activité, les temps alloués aux étapes de travail individuel, travail par groupe, travail collectif ou autres le soient également.</w:t>
      </w:r>
    </w:p>
    <w:p w:rsidR="000E4647" w:rsidRPr="004B2282" w:rsidRDefault="000E4647" w:rsidP="003E1FD0">
      <w:pPr>
        <w:ind w:right="-2"/>
        <w:rPr>
          <w:rFonts w:ascii="Times New Roman" w:eastAsia="Calibri" w:hAnsi="Times New Roman" w:cs="Times New Roman"/>
          <w:spacing w:val="-4"/>
          <w:sz w:val="26"/>
          <w:szCs w:val="26"/>
        </w:rPr>
      </w:pPr>
      <w:r w:rsidRPr="004B2282">
        <w:rPr>
          <w:rFonts w:ascii="Times New Roman" w:eastAsia="Calibri" w:hAnsi="Times New Roman" w:cs="Times New Roman"/>
          <w:sz w:val="26"/>
          <w:szCs w:val="26"/>
        </w:rPr>
        <w:t xml:space="preserve"> Le souci d’une bonne préparation de la cl</w:t>
      </w:r>
      <w:r w:rsidR="00A279E0">
        <w:rPr>
          <w:rFonts w:ascii="Times New Roman" w:eastAsia="Calibri" w:hAnsi="Times New Roman" w:cs="Times New Roman"/>
          <w:sz w:val="26"/>
          <w:szCs w:val="26"/>
        </w:rPr>
        <w:t>asse existe sous tous les cieux</w:t>
      </w:r>
      <w:r w:rsidRPr="004B2282">
        <w:rPr>
          <w:rFonts w:ascii="Times New Roman" w:eastAsia="Calibri" w:hAnsi="Times New Roman" w:cs="Times New Roman"/>
          <w:sz w:val="26"/>
          <w:szCs w:val="26"/>
        </w:rPr>
        <w:t>,</w:t>
      </w:r>
      <w:r w:rsidRPr="004B2282">
        <w:rPr>
          <w:rFonts w:ascii="Times New Roman" w:eastAsia="Calibri" w:hAnsi="Times New Roman" w:cs="Times New Roman"/>
          <w:spacing w:val="-4"/>
          <w:sz w:val="26"/>
          <w:szCs w:val="26"/>
        </w:rPr>
        <w:t xml:space="preserve"> La mise à jour du tableau et la disposition du matériel  doit avoir lieu de préférence la veille ou très tôt le matin avant l’arrivée des élèves. Elle consiste pour l’essentiel à :</w:t>
      </w:r>
    </w:p>
    <w:p w:rsidR="000E4647" w:rsidRPr="004B2282" w:rsidRDefault="00C71DA1" w:rsidP="003E1FD0">
      <w:pPr>
        <w:pStyle w:val="Paragraphedeliste"/>
        <w:numPr>
          <w:ilvl w:val="0"/>
          <w:numId w:val="10"/>
        </w:numPr>
        <w:spacing w:line="360" w:lineRule="auto"/>
        <w:ind w:right="-2"/>
        <w:jc w:val="both"/>
        <w:rPr>
          <w:rFonts w:ascii="Times New Roman" w:eastAsia="Calibri" w:hAnsi="Times New Roman" w:cs="Times New Roman"/>
          <w:spacing w:val="-4"/>
          <w:sz w:val="26"/>
          <w:szCs w:val="26"/>
        </w:rPr>
      </w:pPr>
      <w:r>
        <w:rPr>
          <w:rFonts w:ascii="Times New Roman" w:eastAsia="Calibri" w:hAnsi="Times New Roman" w:cs="Times New Roman"/>
          <w:spacing w:val="-4"/>
          <w:sz w:val="26"/>
          <w:szCs w:val="26"/>
        </w:rPr>
        <w:t>t</w:t>
      </w:r>
      <w:r w:rsidR="000E4647" w:rsidRPr="004B2282">
        <w:rPr>
          <w:rFonts w:ascii="Times New Roman" w:eastAsia="Calibri" w:hAnsi="Times New Roman" w:cs="Times New Roman"/>
          <w:spacing w:val="-4"/>
          <w:sz w:val="26"/>
          <w:szCs w:val="26"/>
        </w:rPr>
        <w:t>ranscrire au tableau les textes supports, les activités d’évaluation, les schémas…selon le cas et les protéger par un rideau ou une couverture ;</w:t>
      </w:r>
    </w:p>
    <w:p w:rsidR="000E4647" w:rsidRPr="004B2282" w:rsidRDefault="00C71DA1" w:rsidP="00A279E0">
      <w:pPr>
        <w:pStyle w:val="Paragraphedeliste"/>
        <w:numPr>
          <w:ilvl w:val="0"/>
          <w:numId w:val="10"/>
        </w:numPr>
        <w:spacing w:before="120" w:after="0" w:line="240" w:lineRule="auto"/>
        <w:contextualSpacing w:val="0"/>
        <w:jc w:val="both"/>
        <w:rPr>
          <w:rFonts w:ascii="Times New Roman" w:eastAsia="Calibri" w:hAnsi="Times New Roman" w:cs="Times New Roman"/>
          <w:spacing w:val="-4"/>
          <w:sz w:val="26"/>
          <w:szCs w:val="26"/>
        </w:rPr>
      </w:pPr>
      <w:r>
        <w:rPr>
          <w:rFonts w:ascii="Times New Roman" w:eastAsia="Calibri" w:hAnsi="Times New Roman" w:cs="Times New Roman"/>
          <w:spacing w:val="-4"/>
          <w:sz w:val="26"/>
          <w:szCs w:val="26"/>
        </w:rPr>
        <w:lastRenderedPageBreak/>
        <w:t>p</w:t>
      </w:r>
      <w:r w:rsidR="000E4647" w:rsidRPr="004B2282">
        <w:rPr>
          <w:rFonts w:ascii="Times New Roman" w:eastAsia="Calibri" w:hAnsi="Times New Roman" w:cs="Times New Roman"/>
          <w:spacing w:val="-4"/>
          <w:sz w:val="26"/>
          <w:szCs w:val="26"/>
        </w:rPr>
        <w:t>révoir des espaces libres à exploiter en français, en mathématique ou autres ;</w:t>
      </w:r>
    </w:p>
    <w:p w:rsidR="000E4647" w:rsidRPr="004B2282" w:rsidRDefault="000E4647" w:rsidP="00A279E0">
      <w:pPr>
        <w:pStyle w:val="Paragraphedeliste"/>
        <w:numPr>
          <w:ilvl w:val="0"/>
          <w:numId w:val="10"/>
        </w:numPr>
        <w:spacing w:before="120" w:after="0" w:line="240" w:lineRule="auto"/>
        <w:contextualSpacing w:val="0"/>
        <w:jc w:val="both"/>
        <w:rPr>
          <w:rFonts w:ascii="Times New Roman" w:eastAsia="Calibri" w:hAnsi="Times New Roman" w:cs="Times New Roman"/>
          <w:spacing w:val="-4"/>
          <w:sz w:val="26"/>
          <w:szCs w:val="26"/>
        </w:rPr>
      </w:pPr>
      <w:r w:rsidRPr="004B2282">
        <w:rPr>
          <w:rFonts w:ascii="Times New Roman" w:eastAsia="Calibri" w:hAnsi="Times New Roman" w:cs="Times New Roman"/>
          <w:spacing w:val="-4"/>
          <w:sz w:val="26"/>
          <w:szCs w:val="26"/>
        </w:rPr>
        <w:t>profiter de cette occasion pour disposer le matériel mobilisé aux endroits appropriés (dans les casiers des apprenants et sur la table de manipulation collective) ;</w:t>
      </w:r>
    </w:p>
    <w:p w:rsidR="000E4647" w:rsidRPr="004B2282" w:rsidRDefault="000E4647" w:rsidP="00A279E0">
      <w:pPr>
        <w:pStyle w:val="Paragraphedeliste"/>
        <w:numPr>
          <w:ilvl w:val="0"/>
          <w:numId w:val="10"/>
        </w:numPr>
        <w:spacing w:before="120" w:after="0" w:line="240" w:lineRule="auto"/>
        <w:contextualSpacing w:val="0"/>
        <w:jc w:val="both"/>
        <w:rPr>
          <w:rFonts w:ascii="Times New Roman" w:eastAsia="Calibri" w:hAnsi="Times New Roman" w:cs="Times New Roman"/>
          <w:spacing w:val="-4"/>
          <w:sz w:val="26"/>
          <w:szCs w:val="26"/>
        </w:rPr>
      </w:pPr>
      <w:r w:rsidRPr="004B2282">
        <w:rPr>
          <w:rFonts w:ascii="Times New Roman" w:eastAsia="Calibri" w:hAnsi="Times New Roman" w:cs="Times New Roman"/>
          <w:spacing w:val="-4"/>
          <w:sz w:val="26"/>
          <w:szCs w:val="26"/>
        </w:rPr>
        <w:t>disposer dans le casier de chaque enfant les divers cahiers (de devoirs ou d’activités) à exploiter au cours de la journée ;</w:t>
      </w:r>
    </w:p>
    <w:p w:rsidR="000E4647" w:rsidRPr="004B2282" w:rsidRDefault="000E4647" w:rsidP="00A279E0">
      <w:pPr>
        <w:pStyle w:val="Paragraphedeliste"/>
        <w:numPr>
          <w:ilvl w:val="0"/>
          <w:numId w:val="10"/>
        </w:numPr>
        <w:spacing w:before="120" w:after="0" w:line="240" w:lineRule="auto"/>
        <w:contextualSpacing w:val="0"/>
        <w:jc w:val="both"/>
        <w:rPr>
          <w:rFonts w:ascii="Times New Roman" w:eastAsia="Calibri" w:hAnsi="Times New Roman" w:cs="Times New Roman"/>
          <w:spacing w:val="-4"/>
          <w:sz w:val="26"/>
          <w:szCs w:val="26"/>
        </w:rPr>
      </w:pPr>
      <w:r w:rsidRPr="004B2282">
        <w:rPr>
          <w:rFonts w:ascii="Times New Roman" w:eastAsia="Calibri" w:hAnsi="Times New Roman" w:cs="Times New Roman"/>
          <w:spacing w:val="-4"/>
          <w:sz w:val="26"/>
          <w:szCs w:val="26"/>
        </w:rPr>
        <w:t>faire entrer et disposer les apprenants à leur place quelques minutes avant l’heure, afin de leur permettre de se mettre en condition pour un bon départ.</w:t>
      </w:r>
    </w:p>
    <w:p w:rsidR="000E4647" w:rsidRPr="004B2282" w:rsidRDefault="000E4647" w:rsidP="00A279E0">
      <w:pPr>
        <w:tabs>
          <w:tab w:val="left" w:pos="6210"/>
        </w:tabs>
        <w:spacing w:before="120" w:line="240" w:lineRule="auto"/>
        <w:ind w:right="0"/>
        <w:rPr>
          <w:rFonts w:ascii="Times New Roman" w:eastAsia="Calibri" w:hAnsi="Times New Roman" w:cs="Times New Roman"/>
          <w:sz w:val="26"/>
          <w:szCs w:val="26"/>
        </w:rPr>
      </w:pPr>
      <w:r w:rsidRPr="004B2282">
        <w:rPr>
          <w:rFonts w:ascii="Times New Roman" w:eastAsia="Calibri" w:hAnsi="Times New Roman" w:cs="Times New Roman"/>
          <w:sz w:val="26"/>
          <w:szCs w:val="26"/>
        </w:rPr>
        <w:t>Dès lors, les comportements dignes s’observeraient, les facteurs de pertes de temps s’amenuiseraient</w:t>
      </w:r>
      <w:r w:rsidR="008E0E24" w:rsidRPr="004B2282">
        <w:rPr>
          <w:rFonts w:ascii="Times New Roman" w:eastAsia="Calibri" w:hAnsi="Times New Roman" w:cs="Times New Roman"/>
          <w:sz w:val="26"/>
          <w:szCs w:val="26"/>
        </w:rPr>
        <w:t xml:space="preserve"> et l’école se porterait mieux.</w:t>
      </w:r>
      <w:r w:rsidR="00A279E0">
        <w:rPr>
          <w:rFonts w:ascii="Times New Roman" w:eastAsia="Calibri" w:hAnsi="Times New Roman" w:cs="Times New Roman"/>
          <w:sz w:val="26"/>
          <w:szCs w:val="26"/>
        </w:rPr>
        <w:t xml:space="preserve"> </w:t>
      </w:r>
      <w:r w:rsidR="008E0E24" w:rsidRPr="004B2282">
        <w:rPr>
          <w:rFonts w:ascii="Times New Roman" w:eastAsia="Calibri" w:hAnsi="Times New Roman" w:cs="Times New Roman"/>
          <w:sz w:val="26"/>
          <w:szCs w:val="26"/>
        </w:rPr>
        <w:t>Ainsi, « …Les salles de classe bien organisées, où le temps, l’espace et le matériel sont utilisés avec efficacité, ont pour effet de multiplier pour les élèves les occasions de participer, d’être actifs. »</w:t>
      </w:r>
      <w:r w:rsidR="00A279E0">
        <w:rPr>
          <w:rFonts w:ascii="Times New Roman" w:eastAsia="Calibri" w:hAnsi="Times New Roman" w:cs="Times New Roman"/>
          <w:sz w:val="26"/>
          <w:szCs w:val="26"/>
        </w:rPr>
        <w:t xml:space="preserve"> </w:t>
      </w:r>
      <w:r w:rsidR="008E0E24" w:rsidRPr="004B2282">
        <w:rPr>
          <w:rFonts w:ascii="Times New Roman" w:eastAsia="Calibri" w:hAnsi="Times New Roman" w:cs="Times New Roman"/>
          <w:sz w:val="26"/>
          <w:szCs w:val="26"/>
        </w:rPr>
        <w:t>C. Evertson et C. Randolph.</w:t>
      </w:r>
    </w:p>
    <w:p w:rsidR="005719D9" w:rsidRPr="004B2282" w:rsidRDefault="005719D9" w:rsidP="00A279E0">
      <w:pPr>
        <w:spacing w:before="120" w:line="240" w:lineRule="auto"/>
        <w:ind w:right="0"/>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xml:space="preserve"> : </w:t>
      </w:r>
      <w:r w:rsidR="002D5489" w:rsidRPr="004B2282">
        <w:rPr>
          <w:rFonts w:ascii="Times New Roman" w:hAnsi="Times New Roman" w:cs="Times New Roman"/>
          <w:sz w:val="26"/>
          <w:szCs w:val="26"/>
        </w:rPr>
        <w:t>1h</w:t>
      </w:r>
    </w:p>
    <w:p w:rsidR="005719D9" w:rsidRPr="004B2282" w:rsidRDefault="005719D9" w:rsidP="00A279E0">
      <w:pPr>
        <w:spacing w:before="120" w:line="240" w:lineRule="auto"/>
        <w:ind w:right="0"/>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w:t>
      </w:r>
      <w:r w:rsidR="00241FE7">
        <w:rPr>
          <w:rFonts w:ascii="Times New Roman" w:hAnsi="Times New Roman" w:cs="Times New Roman"/>
          <w:sz w:val="26"/>
          <w:szCs w:val="26"/>
        </w:rPr>
        <w:t xml:space="preserve"> Lis attentivement le document mis </w:t>
      </w:r>
      <w:r w:rsidRPr="004B2282">
        <w:rPr>
          <w:rFonts w:ascii="Times New Roman" w:hAnsi="Times New Roman" w:cs="Times New Roman"/>
          <w:sz w:val="26"/>
          <w:szCs w:val="26"/>
        </w:rPr>
        <w:t>à ta disposition.</w:t>
      </w:r>
    </w:p>
    <w:p w:rsidR="005719D9" w:rsidRPr="004B2282" w:rsidRDefault="005719D9" w:rsidP="00A279E0">
      <w:pPr>
        <w:spacing w:before="120" w:line="240" w:lineRule="auto"/>
        <w:ind w:right="0"/>
        <w:rPr>
          <w:rFonts w:ascii="Times New Roman" w:hAnsi="Times New Roman" w:cs="Times New Roman"/>
          <w:sz w:val="26"/>
          <w:szCs w:val="26"/>
        </w:rPr>
      </w:pPr>
      <w:r w:rsidRPr="004B2282">
        <w:rPr>
          <w:rFonts w:ascii="Times New Roman" w:hAnsi="Times New Roman" w:cs="Times New Roman"/>
          <w:sz w:val="26"/>
          <w:szCs w:val="26"/>
        </w:rPr>
        <w:t>On te demand</w:t>
      </w:r>
      <w:r w:rsidR="00241FE7">
        <w:rPr>
          <w:rFonts w:ascii="Times New Roman" w:hAnsi="Times New Roman" w:cs="Times New Roman"/>
          <w:sz w:val="26"/>
          <w:szCs w:val="26"/>
        </w:rPr>
        <w:t xml:space="preserve">e d’identifier, à l’aide de ce </w:t>
      </w:r>
      <w:r w:rsidRPr="004B2282">
        <w:rPr>
          <w:rFonts w:ascii="Times New Roman" w:hAnsi="Times New Roman" w:cs="Times New Roman"/>
          <w:sz w:val="26"/>
          <w:szCs w:val="26"/>
        </w:rPr>
        <w:t>texte et de tes</w:t>
      </w:r>
      <w:r w:rsidR="00241FE7">
        <w:rPr>
          <w:rFonts w:ascii="Times New Roman" w:hAnsi="Times New Roman" w:cs="Times New Roman"/>
          <w:sz w:val="26"/>
          <w:szCs w:val="26"/>
        </w:rPr>
        <w:t xml:space="preserve"> expériences professionnelles, les facteurs chronophages du </w:t>
      </w:r>
      <w:r w:rsidRPr="004B2282">
        <w:rPr>
          <w:rFonts w:ascii="Times New Roman" w:hAnsi="Times New Roman" w:cs="Times New Roman"/>
          <w:sz w:val="26"/>
          <w:szCs w:val="26"/>
        </w:rPr>
        <w:t>temps d’apprentissage</w:t>
      </w:r>
      <w:r w:rsidR="00C71DA1">
        <w:rPr>
          <w:rFonts w:ascii="Times New Roman" w:hAnsi="Times New Roman" w:cs="Times New Roman"/>
          <w:sz w:val="26"/>
          <w:szCs w:val="26"/>
        </w:rPr>
        <w:t>.</w:t>
      </w:r>
    </w:p>
    <w:p w:rsidR="005719D9" w:rsidRPr="004B2282" w:rsidRDefault="005719D9" w:rsidP="00A279E0">
      <w:pPr>
        <w:spacing w:before="120" w:line="240" w:lineRule="auto"/>
        <w:ind w:right="0"/>
        <w:rPr>
          <w:rFonts w:ascii="Times New Roman" w:hAnsi="Times New Roman" w:cs="Times New Roman"/>
          <w:b/>
          <w:sz w:val="26"/>
          <w:szCs w:val="26"/>
        </w:rPr>
      </w:pPr>
      <w:r w:rsidRPr="004B2282">
        <w:rPr>
          <w:rFonts w:ascii="Times New Roman" w:hAnsi="Times New Roman" w:cs="Times New Roman"/>
          <w:b/>
          <w:sz w:val="26"/>
          <w:szCs w:val="26"/>
        </w:rPr>
        <w:t>Mode opératoire</w:t>
      </w:r>
      <w:r w:rsidR="00E36257" w:rsidRPr="004B2282">
        <w:rPr>
          <w:rFonts w:ascii="Times New Roman" w:hAnsi="Times New Roman" w:cs="Times New Roman"/>
          <w:b/>
          <w:sz w:val="26"/>
          <w:szCs w:val="26"/>
        </w:rPr>
        <w:t> :</w:t>
      </w:r>
    </w:p>
    <w:p w:rsidR="005719D9" w:rsidRPr="00241FE7" w:rsidRDefault="005719D9" w:rsidP="00A279E0">
      <w:pPr>
        <w:pStyle w:val="Paragraphedeliste"/>
        <w:numPr>
          <w:ilvl w:val="0"/>
          <w:numId w:val="21"/>
        </w:numPr>
        <w:spacing w:before="120" w:after="0" w:line="240" w:lineRule="auto"/>
        <w:contextualSpacing w:val="0"/>
        <w:rPr>
          <w:rFonts w:ascii="Times New Roman" w:hAnsi="Times New Roman" w:cs="Times New Roman"/>
          <w:sz w:val="26"/>
          <w:szCs w:val="26"/>
        </w:rPr>
      </w:pPr>
      <w:r w:rsidRPr="00241FE7">
        <w:rPr>
          <w:rFonts w:ascii="Times New Roman" w:hAnsi="Times New Roman" w:cs="Times New Roman"/>
          <w:sz w:val="26"/>
          <w:szCs w:val="26"/>
        </w:rPr>
        <w:t>Les participants :</w:t>
      </w:r>
    </w:p>
    <w:p w:rsidR="005719D9" w:rsidRPr="00241FE7" w:rsidRDefault="005719D9" w:rsidP="00A279E0">
      <w:pPr>
        <w:pStyle w:val="Paragraphedeliste"/>
        <w:numPr>
          <w:ilvl w:val="0"/>
          <w:numId w:val="10"/>
        </w:numPr>
        <w:spacing w:before="120" w:after="0" w:line="240" w:lineRule="auto"/>
        <w:contextualSpacing w:val="0"/>
        <w:jc w:val="both"/>
        <w:rPr>
          <w:rFonts w:ascii="Times New Roman" w:eastAsia="Calibri" w:hAnsi="Times New Roman" w:cs="Times New Roman"/>
          <w:spacing w:val="-4"/>
          <w:sz w:val="26"/>
          <w:szCs w:val="26"/>
        </w:rPr>
      </w:pPr>
      <w:r w:rsidRPr="00241FE7">
        <w:rPr>
          <w:rFonts w:ascii="Times New Roman" w:eastAsia="Calibri" w:hAnsi="Times New Roman" w:cs="Times New Roman"/>
          <w:spacing w:val="-4"/>
          <w:sz w:val="26"/>
          <w:szCs w:val="26"/>
        </w:rPr>
        <w:t xml:space="preserve">travaillent individuellement ; </w:t>
      </w:r>
    </w:p>
    <w:p w:rsidR="005719D9" w:rsidRPr="00241FE7" w:rsidRDefault="005719D9" w:rsidP="00A279E0">
      <w:pPr>
        <w:pStyle w:val="Paragraphedeliste"/>
        <w:numPr>
          <w:ilvl w:val="0"/>
          <w:numId w:val="10"/>
        </w:numPr>
        <w:spacing w:before="120" w:after="0" w:line="240" w:lineRule="auto"/>
        <w:contextualSpacing w:val="0"/>
        <w:jc w:val="both"/>
        <w:rPr>
          <w:rFonts w:ascii="Times New Roman" w:eastAsia="Calibri" w:hAnsi="Times New Roman" w:cs="Times New Roman"/>
          <w:spacing w:val="-4"/>
          <w:sz w:val="26"/>
          <w:szCs w:val="26"/>
        </w:rPr>
      </w:pPr>
      <w:r w:rsidRPr="00241FE7">
        <w:rPr>
          <w:rFonts w:ascii="Times New Roman" w:eastAsia="Calibri" w:hAnsi="Times New Roman" w:cs="Times New Roman"/>
          <w:spacing w:val="-4"/>
          <w:sz w:val="26"/>
          <w:szCs w:val="26"/>
        </w:rPr>
        <w:t>échangent au sein de l’un des groupes de travail ;</w:t>
      </w:r>
    </w:p>
    <w:p w:rsidR="005719D9" w:rsidRPr="004B2282" w:rsidRDefault="005719D9" w:rsidP="00A279E0">
      <w:pPr>
        <w:pStyle w:val="Paragraphedeliste"/>
        <w:numPr>
          <w:ilvl w:val="0"/>
          <w:numId w:val="10"/>
        </w:numPr>
        <w:spacing w:before="120" w:after="0" w:line="240" w:lineRule="auto"/>
        <w:contextualSpacing w:val="0"/>
        <w:jc w:val="both"/>
        <w:rPr>
          <w:rFonts w:ascii="Times New Roman" w:hAnsi="Times New Roman" w:cs="Times New Roman"/>
          <w:sz w:val="26"/>
          <w:szCs w:val="26"/>
        </w:rPr>
      </w:pPr>
      <w:r w:rsidRPr="00241FE7">
        <w:rPr>
          <w:rFonts w:ascii="Times New Roman" w:eastAsia="Calibri" w:hAnsi="Times New Roman" w:cs="Times New Roman"/>
          <w:spacing w:val="-4"/>
          <w:sz w:val="26"/>
          <w:szCs w:val="26"/>
        </w:rPr>
        <w:t>participent</w:t>
      </w:r>
      <w:r w:rsidRPr="004B2282">
        <w:rPr>
          <w:rFonts w:ascii="Times New Roman" w:hAnsi="Times New Roman" w:cs="Times New Roman"/>
          <w:sz w:val="26"/>
          <w:szCs w:val="26"/>
        </w:rPr>
        <w:t xml:space="preserve"> à la synthèse en plénière.</w:t>
      </w:r>
    </w:p>
    <w:p w:rsidR="005719D9" w:rsidRPr="004B2282" w:rsidRDefault="005719D9" w:rsidP="00A279E0">
      <w:pPr>
        <w:spacing w:before="120" w:line="240" w:lineRule="auto"/>
        <w:ind w:right="0"/>
        <w:rPr>
          <w:rFonts w:ascii="Times New Roman" w:hAnsi="Times New Roman" w:cs="Times New Roman"/>
          <w:sz w:val="26"/>
          <w:szCs w:val="26"/>
        </w:rPr>
      </w:pPr>
      <w:r w:rsidRPr="004B2282">
        <w:rPr>
          <w:rFonts w:ascii="Times New Roman" w:hAnsi="Times New Roman" w:cs="Times New Roman"/>
          <w:b/>
          <w:sz w:val="26"/>
          <w:szCs w:val="26"/>
        </w:rPr>
        <w:t>Activité 3</w:t>
      </w:r>
      <w:r w:rsidRPr="004B2282">
        <w:rPr>
          <w:rFonts w:ascii="Times New Roman" w:hAnsi="Times New Roman" w:cs="Times New Roman"/>
          <w:sz w:val="26"/>
          <w:szCs w:val="26"/>
        </w:rPr>
        <w:t xml:space="preserve"> : Point des acquis</w:t>
      </w:r>
    </w:p>
    <w:p w:rsidR="005719D9" w:rsidRPr="004B2282" w:rsidRDefault="005719D9" w:rsidP="00A279E0">
      <w:pPr>
        <w:spacing w:before="120" w:line="240" w:lineRule="auto"/>
        <w:ind w:right="0"/>
        <w:rPr>
          <w:rFonts w:ascii="Times New Roman" w:hAnsi="Times New Roman" w:cs="Times New Roman"/>
          <w:sz w:val="26"/>
          <w:szCs w:val="26"/>
        </w:rPr>
      </w:pPr>
      <w:r w:rsidRPr="004B2282">
        <w:rPr>
          <w:rFonts w:ascii="Times New Roman" w:hAnsi="Times New Roman" w:cs="Times New Roman"/>
          <w:b/>
          <w:sz w:val="26"/>
          <w:szCs w:val="26"/>
        </w:rPr>
        <w:t xml:space="preserve">Objectif </w:t>
      </w:r>
      <w:r w:rsidRPr="004B2282">
        <w:rPr>
          <w:rFonts w:ascii="Times New Roman" w:hAnsi="Times New Roman" w:cs="Times New Roman"/>
          <w:sz w:val="26"/>
          <w:szCs w:val="26"/>
        </w:rPr>
        <w:t>: Faire le point des acquis des participants sur le développement de l’unité 2</w:t>
      </w:r>
    </w:p>
    <w:p w:rsidR="005719D9" w:rsidRPr="004B2282" w:rsidRDefault="005719D9" w:rsidP="00A279E0">
      <w:pPr>
        <w:spacing w:before="120" w:line="240" w:lineRule="auto"/>
        <w:ind w:right="0"/>
        <w:rPr>
          <w:rFonts w:ascii="Times New Roman" w:hAnsi="Times New Roman" w:cs="Times New Roman"/>
          <w:sz w:val="26"/>
          <w:szCs w:val="26"/>
        </w:rPr>
      </w:pPr>
      <w:r w:rsidRPr="004B2282">
        <w:rPr>
          <w:rFonts w:ascii="Times New Roman" w:hAnsi="Times New Roman" w:cs="Times New Roman"/>
          <w:b/>
          <w:sz w:val="26"/>
          <w:szCs w:val="26"/>
        </w:rPr>
        <w:t>Résultats attendus</w:t>
      </w:r>
      <w:r w:rsidRPr="004B2282">
        <w:rPr>
          <w:rFonts w:ascii="Times New Roman" w:hAnsi="Times New Roman" w:cs="Times New Roman"/>
          <w:sz w:val="26"/>
          <w:szCs w:val="26"/>
        </w:rPr>
        <w:t>: Les participants ont procédé à un bilan de leurs acquis à travers un retour sur les apprentissages.</w:t>
      </w:r>
    </w:p>
    <w:p w:rsidR="005719D9" w:rsidRPr="004B2282" w:rsidRDefault="005719D9" w:rsidP="00A279E0">
      <w:pPr>
        <w:spacing w:before="120" w:line="240" w:lineRule="auto"/>
        <w:ind w:right="0"/>
        <w:rPr>
          <w:rFonts w:ascii="Times New Roman" w:hAnsi="Times New Roman" w:cs="Times New Roman"/>
          <w:sz w:val="26"/>
          <w:szCs w:val="26"/>
        </w:rPr>
      </w:pPr>
      <w:r w:rsidRPr="004B2282">
        <w:rPr>
          <w:rFonts w:ascii="Times New Roman" w:hAnsi="Times New Roman" w:cs="Times New Roman"/>
          <w:b/>
          <w:sz w:val="26"/>
          <w:szCs w:val="26"/>
        </w:rPr>
        <w:t>Stratégie</w:t>
      </w:r>
      <w:r w:rsidRPr="004B2282">
        <w:rPr>
          <w:rFonts w:ascii="Times New Roman" w:hAnsi="Times New Roman" w:cs="Times New Roman"/>
          <w:sz w:val="26"/>
          <w:szCs w:val="26"/>
        </w:rPr>
        <w:t xml:space="preserve"> : Travail individuel</w:t>
      </w:r>
    </w:p>
    <w:p w:rsidR="005719D9" w:rsidRPr="004B2282" w:rsidRDefault="005719D9" w:rsidP="00A279E0">
      <w:pPr>
        <w:spacing w:before="120" w:line="240" w:lineRule="auto"/>
        <w:ind w:right="0"/>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xml:space="preserve"> : 15 min</w:t>
      </w:r>
    </w:p>
    <w:p w:rsidR="005719D9" w:rsidRPr="004B2282" w:rsidRDefault="005719D9" w:rsidP="00A279E0">
      <w:pPr>
        <w:spacing w:before="120" w:line="240" w:lineRule="auto"/>
        <w:ind w:right="0"/>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Tu viens de travailler  les  activités de l’unité 2</w:t>
      </w:r>
    </w:p>
    <w:p w:rsidR="004E2695" w:rsidRPr="004B2282" w:rsidRDefault="005719D9" w:rsidP="00A279E0">
      <w:pPr>
        <w:spacing w:before="120" w:line="240" w:lineRule="auto"/>
        <w:ind w:right="0"/>
        <w:rPr>
          <w:rFonts w:ascii="Times New Roman" w:hAnsi="Times New Roman" w:cs="Times New Roman"/>
          <w:sz w:val="26"/>
          <w:szCs w:val="26"/>
        </w:rPr>
      </w:pPr>
      <w:r w:rsidRPr="004B2282">
        <w:rPr>
          <w:rFonts w:ascii="Times New Roman" w:hAnsi="Times New Roman" w:cs="Times New Roman"/>
          <w:sz w:val="26"/>
          <w:szCs w:val="26"/>
        </w:rPr>
        <w:t>On te demande de dire ce que tu as pu retenir.</w:t>
      </w:r>
    </w:p>
    <w:p w:rsidR="005719D9" w:rsidRPr="004B2282" w:rsidRDefault="004E2695" w:rsidP="00A279E0">
      <w:pPr>
        <w:spacing w:before="120" w:line="240" w:lineRule="auto"/>
        <w:ind w:right="0"/>
        <w:rPr>
          <w:rFonts w:ascii="Times New Roman" w:hAnsi="Times New Roman" w:cs="Times New Roman"/>
          <w:sz w:val="26"/>
          <w:szCs w:val="26"/>
        </w:rPr>
      </w:pPr>
      <w:r w:rsidRPr="004B2282">
        <w:rPr>
          <w:rFonts w:ascii="Times New Roman" w:hAnsi="Times New Roman" w:cs="Times New Roman"/>
          <w:b/>
          <w:sz w:val="26"/>
          <w:szCs w:val="26"/>
        </w:rPr>
        <w:t>Mode opératoire</w:t>
      </w:r>
      <w:r w:rsidRPr="004B2282">
        <w:rPr>
          <w:rFonts w:ascii="Times New Roman" w:hAnsi="Times New Roman" w:cs="Times New Roman"/>
          <w:sz w:val="26"/>
          <w:szCs w:val="26"/>
        </w:rPr>
        <w:t> :</w:t>
      </w:r>
    </w:p>
    <w:p w:rsidR="005719D9" w:rsidRPr="00241FE7" w:rsidRDefault="005719D9" w:rsidP="00A279E0">
      <w:pPr>
        <w:pStyle w:val="Paragraphedeliste"/>
        <w:numPr>
          <w:ilvl w:val="0"/>
          <w:numId w:val="21"/>
        </w:numPr>
        <w:spacing w:before="120" w:after="0" w:line="240" w:lineRule="auto"/>
        <w:contextualSpacing w:val="0"/>
        <w:rPr>
          <w:rFonts w:ascii="Times New Roman" w:hAnsi="Times New Roman" w:cs="Times New Roman"/>
          <w:sz w:val="26"/>
          <w:szCs w:val="26"/>
        </w:rPr>
      </w:pPr>
      <w:r w:rsidRPr="00241FE7">
        <w:rPr>
          <w:rFonts w:ascii="Times New Roman" w:hAnsi="Times New Roman" w:cs="Times New Roman"/>
          <w:sz w:val="26"/>
          <w:szCs w:val="26"/>
        </w:rPr>
        <w:t xml:space="preserve">Les participants </w:t>
      </w:r>
    </w:p>
    <w:p w:rsidR="005719D9" w:rsidRPr="00241FE7" w:rsidRDefault="005719D9" w:rsidP="00A279E0">
      <w:pPr>
        <w:pStyle w:val="Paragraphedeliste"/>
        <w:numPr>
          <w:ilvl w:val="0"/>
          <w:numId w:val="10"/>
        </w:numPr>
        <w:spacing w:before="120" w:after="0" w:line="240" w:lineRule="auto"/>
        <w:contextualSpacing w:val="0"/>
        <w:jc w:val="both"/>
        <w:rPr>
          <w:rFonts w:ascii="Times New Roman" w:eastAsia="Calibri" w:hAnsi="Times New Roman" w:cs="Times New Roman"/>
          <w:spacing w:val="-4"/>
          <w:sz w:val="26"/>
          <w:szCs w:val="26"/>
        </w:rPr>
      </w:pPr>
      <w:r w:rsidRPr="00241FE7">
        <w:rPr>
          <w:rFonts w:ascii="Times New Roman" w:eastAsia="Calibri" w:hAnsi="Times New Roman" w:cs="Times New Roman"/>
          <w:spacing w:val="-4"/>
          <w:sz w:val="26"/>
          <w:szCs w:val="26"/>
        </w:rPr>
        <w:t xml:space="preserve">travaillent individuellement ; </w:t>
      </w:r>
    </w:p>
    <w:p w:rsidR="005719D9" w:rsidRPr="00241FE7" w:rsidRDefault="005719D9" w:rsidP="00A279E0">
      <w:pPr>
        <w:pStyle w:val="Paragraphedeliste"/>
        <w:numPr>
          <w:ilvl w:val="0"/>
          <w:numId w:val="10"/>
        </w:numPr>
        <w:spacing w:before="120" w:after="0" w:line="240" w:lineRule="auto"/>
        <w:contextualSpacing w:val="0"/>
        <w:jc w:val="both"/>
        <w:rPr>
          <w:rFonts w:ascii="Times New Roman" w:eastAsia="Calibri" w:hAnsi="Times New Roman" w:cs="Times New Roman"/>
          <w:spacing w:val="-4"/>
          <w:sz w:val="26"/>
          <w:szCs w:val="26"/>
        </w:rPr>
      </w:pPr>
      <w:r w:rsidRPr="00241FE7">
        <w:rPr>
          <w:rFonts w:ascii="Times New Roman" w:eastAsia="Calibri" w:hAnsi="Times New Roman" w:cs="Times New Roman"/>
          <w:spacing w:val="-4"/>
          <w:sz w:val="26"/>
          <w:szCs w:val="26"/>
        </w:rPr>
        <w:t>font le point de leurs acquis ;</w:t>
      </w:r>
    </w:p>
    <w:p w:rsidR="005719D9" w:rsidRPr="004B2282" w:rsidRDefault="005719D9" w:rsidP="00A279E0">
      <w:pPr>
        <w:pStyle w:val="Paragraphedeliste"/>
        <w:numPr>
          <w:ilvl w:val="0"/>
          <w:numId w:val="10"/>
        </w:numPr>
        <w:spacing w:before="120" w:after="0" w:line="240" w:lineRule="auto"/>
        <w:contextualSpacing w:val="0"/>
        <w:jc w:val="both"/>
        <w:rPr>
          <w:rFonts w:ascii="Times New Roman" w:hAnsi="Times New Roman" w:cs="Times New Roman"/>
          <w:sz w:val="26"/>
          <w:szCs w:val="26"/>
        </w:rPr>
      </w:pPr>
      <w:r w:rsidRPr="00241FE7">
        <w:rPr>
          <w:rFonts w:ascii="Times New Roman" w:eastAsia="Calibri" w:hAnsi="Times New Roman" w:cs="Times New Roman"/>
          <w:spacing w:val="-4"/>
          <w:sz w:val="26"/>
          <w:szCs w:val="26"/>
        </w:rPr>
        <w:t>participent</w:t>
      </w:r>
      <w:r w:rsidRPr="004B2282">
        <w:rPr>
          <w:rFonts w:ascii="Times New Roman" w:hAnsi="Times New Roman" w:cs="Times New Roman"/>
          <w:sz w:val="26"/>
          <w:szCs w:val="26"/>
        </w:rPr>
        <w:t xml:space="preserve"> à la synthèse en plénière.</w:t>
      </w:r>
    </w:p>
    <w:p w:rsidR="002C7385" w:rsidRPr="004B2282" w:rsidRDefault="002C7385" w:rsidP="003E1FD0">
      <w:pPr>
        <w:ind w:right="-2"/>
        <w:rPr>
          <w:rFonts w:ascii="Times New Roman" w:hAnsi="Times New Roman" w:cs="Times New Roman"/>
          <w:sz w:val="26"/>
          <w:szCs w:val="26"/>
        </w:rPr>
      </w:pPr>
      <w:r w:rsidRPr="004B2282">
        <w:rPr>
          <w:rFonts w:ascii="Times New Roman" w:hAnsi="Times New Roman" w:cs="Times New Roman"/>
          <w:sz w:val="26"/>
          <w:szCs w:val="26"/>
        </w:rPr>
        <w:br w:type="page"/>
      </w:r>
    </w:p>
    <w:tbl>
      <w:tblPr>
        <w:tblStyle w:val="Grilledutableau"/>
        <w:tblpPr w:leftFromText="141" w:rightFromText="141" w:vertAnchor="text" w:horzAnchor="margin" w:tblpXSpec="center" w:tblpY="307"/>
        <w:tblW w:w="0" w:type="auto"/>
        <w:tblLook w:val="04A0" w:firstRow="1" w:lastRow="0" w:firstColumn="1" w:lastColumn="0" w:noHBand="0" w:noVBand="1"/>
      </w:tblPr>
      <w:tblGrid>
        <w:gridCol w:w="8472"/>
      </w:tblGrid>
      <w:tr w:rsidR="0035373F" w:rsidRPr="004B2282" w:rsidTr="00661AD8">
        <w:tc>
          <w:tcPr>
            <w:tcW w:w="8472" w:type="dxa"/>
          </w:tcPr>
          <w:p w:rsidR="0035373F" w:rsidRPr="004B2282" w:rsidRDefault="0035373F" w:rsidP="00241FE7">
            <w:pPr>
              <w:ind w:right="-2"/>
              <w:rPr>
                <w:rFonts w:ascii="Times New Roman" w:hAnsi="Times New Roman" w:cs="Times New Roman"/>
                <w:b/>
                <w:sz w:val="26"/>
                <w:szCs w:val="26"/>
              </w:rPr>
            </w:pPr>
            <w:r w:rsidRPr="004B2282">
              <w:rPr>
                <w:rFonts w:ascii="Times New Roman" w:hAnsi="Times New Roman" w:cs="Times New Roman"/>
                <w:b/>
                <w:sz w:val="26"/>
                <w:szCs w:val="26"/>
              </w:rPr>
              <w:lastRenderedPageBreak/>
              <w:t xml:space="preserve">Unité 4 : Conception des outils de gestion optimale du temps d’apprentissage </w:t>
            </w:r>
          </w:p>
        </w:tc>
      </w:tr>
    </w:tbl>
    <w:p w:rsidR="006A1EC7" w:rsidRPr="004B2282" w:rsidRDefault="006A1EC7" w:rsidP="00241FE7">
      <w:pPr>
        <w:ind w:right="-2"/>
        <w:rPr>
          <w:rFonts w:ascii="Times New Roman" w:hAnsi="Times New Roman" w:cs="Times New Roman"/>
          <w:b/>
          <w:sz w:val="26"/>
          <w:szCs w:val="26"/>
        </w:rPr>
      </w:pPr>
      <w:r w:rsidRPr="004B2282">
        <w:rPr>
          <w:rFonts w:ascii="Times New Roman" w:hAnsi="Times New Roman" w:cs="Times New Roman"/>
          <w:b/>
          <w:sz w:val="26"/>
          <w:szCs w:val="26"/>
        </w:rPr>
        <w:t>Activité 0 : Emergence des acquis antérieurs des participants</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 xml:space="preserve">: Recueillir les </w:t>
      </w:r>
      <w:r w:rsidR="00B01D77" w:rsidRPr="004B2282">
        <w:rPr>
          <w:rFonts w:ascii="Times New Roman" w:hAnsi="Times New Roman" w:cs="Times New Roman"/>
          <w:sz w:val="26"/>
          <w:szCs w:val="26"/>
        </w:rPr>
        <w:t xml:space="preserve">représentations initiales </w:t>
      </w:r>
      <w:r w:rsidRPr="004B2282">
        <w:rPr>
          <w:rFonts w:ascii="Times New Roman" w:hAnsi="Times New Roman" w:cs="Times New Roman"/>
          <w:sz w:val="26"/>
          <w:szCs w:val="26"/>
        </w:rPr>
        <w:t xml:space="preserve">des stagiaires sur les </w:t>
      </w:r>
      <w:r w:rsidR="0050766B" w:rsidRPr="004B2282">
        <w:rPr>
          <w:rFonts w:ascii="Times New Roman" w:hAnsi="Times New Roman" w:cs="Times New Roman"/>
          <w:sz w:val="26"/>
          <w:szCs w:val="26"/>
        </w:rPr>
        <w:t>outils de gestion optimale du</w:t>
      </w:r>
      <w:r w:rsidRPr="004B2282">
        <w:rPr>
          <w:rFonts w:ascii="Times New Roman" w:hAnsi="Times New Roman" w:cs="Times New Roman"/>
          <w:sz w:val="26"/>
          <w:szCs w:val="26"/>
        </w:rPr>
        <w:t xml:space="preserve"> temps d’apprentissage.</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Pr="004B2282">
        <w:rPr>
          <w:rFonts w:ascii="Times New Roman" w:hAnsi="Times New Roman" w:cs="Times New Roman"/>
          <w:sz w:val="26"/>
          <w:szCs w:val="26"/>
        </w:rPr>
        <w:t xml:space="preserve"> : Les </w:t>
      </w:r>
      <w:r w:rsidR="0050766B" w:rsidRPr="004B2282">
        <w:rPr>
          <w:rFonts w:ascii="Times New Roman" w:hAnsi="Times New Roman" w:cs="Times New Roman"/>
          <w:sz w:val="26"/>
          <w:szCs w:val="26"/>
        </w:rPr>
        <w:t>stagiaires ont dit ce qu’ils savent sur les outils de gestion efficiente du temps d’apprentissage.</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00892272" w:rsidRPr="004B2282">
        <w:rPr>
          <w:rFonts w:ascii="Times New Roman" w:hAnsi="Times New Roman" w:cs="Times New Roman"/>
          <w:sz w:val="26"/>
          <w:szCs w:val="26"/>
        </w:rPr>
        <w:t> : F</w:t>
      </w:r>
      <w:r w:rsidRPr="004B2282">
        <w:rPr>
          <w:rFonts w:ascii="Times New Roman" w:hAnsi="Times New Roman" w:cs="Times New Roman"/>
          <w:sz w:val="26"/>
          <w:szCs w:val="26"/>
        </w:rPr>
        <w:t>euille, stylo, tableau, craie</w:t>
      </w:r>
      <w:r w:rsidR="00324AEB" w:rsidRPr="004B2282">
        <w:rPr>
          <w:rFonts w:ascii="Times New Roman" w:hAnsi="Times New Roman" w:cs="Times New Roman"/>
          <w:sz w:val="26"/>
          <w:szCs w:val="26"/>
        </w:rPr>
        <w:t>, carte mentale.</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 15 min</w:t>
      </w:r>
    </w:p>
    <w:p w:rsidR="008A6E6A" w:rsidRPr="004B2282" w:rsidRDefault="00892272"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 </w:t>
      </w:r>
      <w:r w:rsidRPr="004B2282">
        <w:rPr>
          <w:rFonts w:ascii="Times New Roman" w:hAnsi="Times New Roman" w:cs="Times New Roman"/>
          <w:sz w:val="26"/>
          <w:szCs w:val="26"/>
        </w:rPr>
        <w:t>: Dans ta carrière d’enseignant</w:t>
      </w:r>
      <w:r w:rsidR="008A6E6A" w:rsidRPr="004B2282">
        <w:rPr>
          <w:rFonts w:ascii="Times New Roman" w:hAnsi="Times New Roman" w:cs="Times New Roman"/>
          <w:sz w:val="26"/>
          <w:szCs w:val="26"/>
        </w:rPr>
        <w:t>(e)</w:t>
      </w:r>
      <w:r w:rsidRPr="004B2282">
        <w:rPr>
          <w:rFonts w:ascii="Times New Roman" w:hAnsi="Times New Roman" w:cs="Times New Roman"/>
          <w:sz w:val="26"/>
          <w:szCs w:val="26"/>
        </w:rPr>
        <w:t xml:space="preserve">, tu as souvent </w:t>
      </w:r>
      <w:r w:rsidR="008A6E6A" w:rsidRPr="004B2282">
        <w:rPr>
          <w:rFonts w:ascii="Times New Roman" w:hAnsi="Times New Roman" w:cs="Times New Roman"/>
          <w:sz w:val="26"/>
          <w:szCs w:val="26"/>
        </w:rPr>
        <w:t xml:space="preserve">eu </w:t>
      </w:r>
      <w:r w:rsidRPr="004B2282">
        <w:rPr>
          <w:rFonts w:ascii="Times New Roman" w:hAnsi="Times New Roman" w:cs="Times New Roman"/>
          <w:sz w:val="26"/>
          <w:szCs w:val="26"/>
        </w:rPr>
        <w:t>recours à divers outils pour gérer le temps d’enseignement/apprentissage/évaluation dans ta classe</w:t>
      </w:r>
      <w:r w:rsidR="008A6E6A" w:rsidRPr="004B2282">
        <w:rPr>
          <w:rFonts w:ascii="Times New Roman" w:hAnsi="Times New Roman" w:cs="Times New Roman"/>
          <w:sz w:val="26"/>
          <w:szCs w:val="26"/>
        </w:rPr>
        <w:t xml:space="preserve"> ou tu as entendu parler des outils qui permettent de le faire</w:t>
      </w:r>
      <w:r w:rsidRPr="004B2282">
        <w:rPr>
          <w:rFonts w:ascii="Times New Roman" w:hAnsi="Times New Roman" w:cs="Times New Roman"/>
          <w:sz w:val="26"/>
          <w:szCs w:val="26"/>
        </w:rPr>
        <w:t xml:space="preserve">. </w:t>
      </w:r>
    </w:p>
    <w:p w:rsidR="008A6E6A" w:rsidRPr="004B2282" w:rsidRDefault="00892272" w:rsidP="003E1FD0">
      <w:pPr>
        <w:ind w:right="-2"/>
        <w:rPr>
          <w:rFonts w:ascii="Times New Roman" w:hAnsi="Times New Roman" w:cs="Times New Roman"/>
          <w:sz w:val="26"/>
          <w:szCs w:val="26"/>
        </w:rPr>
      </w:pPr>
      <w:r w:rsidRPr="004B2282">
        <w:rPr>
          <w:rFonts w:ascii="Times New Roman" w:hAnsi="Times New Roman" w:cs="Times New Roman"/>
          <w:sz w:val="26"/>
          <w:szCs w:val="26"/>
        </w:rPr>
        <w:t>Tu es invité(e) à </w:t>
      </w:r>
      <w:r w:rsidR="008A6E6A" w:rsidRPr="004B2282">
        <w:rPr>
          <w:rFonts w:ascii="Times New Roman" w:hAnsi="Times New Roman" w:cs="Times New Roman"/>
          <w:sz w:val="26"/>
          <w:szCs w:val="26"/>
        </w:rPr>
        <w:t xml:space="preserve">dire ce que tu sais desdits outils et leur utilité respective. </w:t>
      </w:r>
    </w:p>
    <w:p w:rsidR="00F22C98" w:rsidRPr="004B2282" w:rsidRDefault="00892272" w:rsidP="003E1FD0">
      <w:pPr>
        <w:ind w:right="-2"/>
        <w:rPr>
          <w:rFonts w:ascii="Times New Roman" w:hAnsi="Times New Roman" w:cs="Times New Roman"/>
          <w:b/>
          <w:sz w:val="26"/>
          <w:szCs w:val="26"/>
        </w:rPr>
      </w:pPr>
      <w:r w:rsidRPr="004B2282">
        <w:rPr>
          <w:rFonts w:ascii="Times New Roman" w:hAnsi="Times New Roman" w:cs="Times New Roman"/>
          <w:b/>
          <w:sz w:val="26"/>
          <w:szCs w:val="26"/>
        </w:rPr>
        <w:t>Mode opératoire</w:t>
      </w:r>
      <w:r w:rsidR="00955A17" w:rsidRPr="004B2282">
        <w:rPr>
          <w:rFonts w:ascii="Times New Roman" w:hAnsi="Times New Roman" w:cs="Times New Roman"/>
          <w:sz w:val="26"/>
          <w:szCs w:val="26"/>
        </w:rPr>
        <w:t> : B</w:t>
      </w:r>
      <w:r w:rsidRPr="004B2282">
        <w:rPr>
          <w:rFonts w:ascii="Times New Roman" w:hAnsi="Times New Roman" w:cs="Times New Roman"/>
          <w:sz w:val="26"/>
          <w:szCs w:val="26"/>
        </w:rPr>
        <w:t>rainstorming</w:t>
      </w:r>
    </w:p>
    <w:p w:rsidR="006A1EC7" w:rsidRPr="004B2282" w:rsidRDefault="00241FE7" w:rsidP="003E1FD0">
      <w:pPr>
        <w:ind w:right="-2"/>
        <w:rPr>
          <w:rFonts w:ascii="Times New Roman" w:hAnsi="Times New Roman" w:cs="Times New Roman"/>
          <w:b/>
          <w:sz w:val="26"/>
          <w:szCs w:val="26"/>
        </w:rPr>
      </w:pPr>
      <w:r>
        <w:rPr>
          <w:rFonts w:ascii="Times New Roman" w:hAnsi="Times New Roman" w:cs="Times New Roman"/>
          <w:b/>
          <w:sz w:val="26"/>
          <w:szCs w:val="26"/>
        </w:rPr>
        <w:t xml:space="preserve">Activité </w:t>
      </w:r>
      <w:r w:rsidR="006A1EC7" w:rsidRPr="004B2282">
        <w:rPr>
          <w:rFonts w:ascii="Times New Roman" w:hAnsi="Times New Roman" w:cs="Times New Roman"/>
          <w:b/>
          <w:sz w:val="26"/>
          <w:szCs w:val="26"/>
        </w:rPr>
        <w:t xml:space="preserve">1 : Identification des outils </w:t>
      </w:r>
      <w:r w:rsidR="00D06B0E" w:rsidRPr="004B2282">
        <w:rPr>
          <w:rFonts w:ascii="Times New Roman" w:hAnsi="Times New Roman" w:cs="Times New Roman"/>
          <w:b/>
          <w:sz w:val="26"/>
          <w:szCs w:val="26"/>
        </w:rPr>
        <w:t xml:space="preserve">et dispositifs </w:t>
      </w:r>
      <w:r w:rsidR="00892272" w:rsidRPr="004B2282">
        <w:rPr>
          <w:rFonts w:ascii="Times New Roman" w:hAnsi="Times New Roman" w:cs="Times New Roman"/>
          <w:b/>
          <w:sz w:val="26"/>
          <w:szCs w:val="26"/>
        </w:rPr>
        <w:t>de g</w:t>
      </w:r>
      <w:r w:rsidR="006A1EC7" w:rsidRPr="004B2282">
        <w:rPr>
          <w:rFonts w:ascii="Times New Roman" w:hAnsi="Times New Roman" w:cs="Times New Roman"/>
          <w:b/>
          <w:sz w:val="26"/>
          <w:szCs w:val="26"/>
        </w:rPr>
        <w:t xml:space="preserve">estion du temps d’apprentissage </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 Identifier quelques outils et dispositifs de gestion du temps d’apprentissage</w:t>
      </w:r>
      <w:r w:rsidR="00892272" w:rsidRPr="004B2282">
        <w:rPr>
          <w:rFonts w:ascii="Times New Roman" w:hAnsi="Times New Roman" w:cs="Times New Roman"/>
          <w:sz w:val="26"/>
          <w:szCs w:val="26"/>
        </w:rPr>
        <w:t>.</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Pr="004B2282">
        <w:rPr>
          <w:rFonts w:ascii="Times New Roman" w:hAnsi="Times New Roman" w:cs="Times New Roman"/>
          <w:sz w:val="26"/>
          <w:szCs w:val="26"/>
        </w:rPr>
        <w:t xml:space="preserve"> : </w:t>
      </w:r>
      <w:r w:rsidR="00892272" w:rsidRPr="004B2282">
        <w:rPr>
          <w:rFonts w:ascii="Times New Roman" w:hAnsi="Times New Roman" w:cs="Times New Roman"/>
          <w:sz w:val="26"/>
          <w:szCs w:val="26"/>
        </w:rPr>
        <w:t>Les stagiaires ont identifié les outils de</w:t>
      </w:r>
      <w:r w:rsidRPr="004B2282">
        <w:rPr>
          <w:rFonts w:ascii="Times New Roman" w:hAnsi="Times New Roman" w:cs="Times New Roman"/>
          <w:sz w:val="26"/>
          <w:szCs w:val="26"/>
        </w:rPr>
        <w:t xml:space="preserve"> gestion du temps d’apprentissage</w:t>
      </w:r>
      <w:r w:rsidR="00892272" w:rsidRPr="004B2282">
        <w:rPr>
          <w:rFonts w:ascii="Times New Roman" w:hAnsi="Times New Roman" w:cs="Times New Roman"/>
          <w:sz w:val="26"/>
          <w:szCs w:val="26"/>
        </w:rPr>
        <w:t>.</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Pr="004B2282">
        <w:rPr>
          <w:rFonts w:ascii="Times New Roman" w:hAnsi="Times New Roman" w:cs="Times New Roman"/>
          <w:sz w:val="26"/>
          <w:szCs w:val="26"/>
        </w:rPr>
        <w:t> : Feuille, stylo, autres matériels</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w:t>
      </w:r>
      <w:r w:rsidR="002D5489" w:rsidRPr="004B2282">
        <w:rPr>
          <w:rFonts w:ascii="Times New Roman" w:hAnsi="Times New Roman" w:cs="Times New Roman"/>
          <w:sz w:val="26"/>
          <w:szCs w:val="26"/>
        </w:rPr>
        <w:t xml:space="preserve"> 45 min</w:t>
      </w:r>
    </w:p>
    <w:p w:rsidR="00044665"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00955A17" w:rsidRPr="004B2282">
        <w:rPr>
          <w:rFonts w:ascii="Times New Roman" w:hAnsi="Times New Roman" w:cs="Times New Roman"/>
          <w:sz w:val="26"/>
          <w:szCs w:val="26"/>
        </w:rPr>
        <w:t> : Dans t</w:t>
      </w:r>
      <w:r w:rsidRPr="004B2282">
        <w:rPr>
          <w:rFonts w:ascii="Times New Roman" w:hAnsi="Times New Roman" w:cs="Times New Roman"/>
          <w:sz w:val="26"/>
          <w:szCs w:val="26"/>
        </w:rPr>
        <w:t xml:space="preserve">a </w:t>
      </w:r>
      <w:r w:rsidR="00955A17" w:rsidRPr="004B2282">
        <w:rPr>
          <w:rFonts w:ascii="Times New Roman" w:hAnsi="Times New Roman" w:cs="Times New Roman"/>
          <w:sz w:val="26"/>
          <w:szCs w:val="26"/>
        </w:rPr>
        <w:t xml:space="preserve">pratique quotidienne de classe, tu as souvent eu recours </w:t>
      </w:r>
      <w:r w:rsidR="00044665" w:rsidRPr="004B2282">
        <w:rPr>
          <w:rFonts w:ascii="Times New Roman" w:hAnsi="Times New Roman" w:cs="Times New Roman"/>
          <w:sz w:val="26"/>
          <w:szCs w:val="26"/>
        </w:rPr>
        <w:t xml:space="preserve">à divers </w:t>
      </w:r>
      <w:r w:rsidRPr="004B2282">
        <w:rPr>
          <w:rFonts w:ascii="Times New Roman" w:hAnsi="Times New Roman" w:cs="Times New Roman"/>
          <w:sz w:val="26"/>
          <w:szCs w:val="26"/>
        </w:rPr>
        <w:t xml:space="preserve">outils </w:t>
      </w:r>
      <w:r w:rsidR="00044665" w:rsidRPr="004B2282">
        <w:rPr>
          <w:rFonts w:ascii="Times New Roman" w:hAnsi="Times New Roman" w:cs="Times New Roman"/>
          <w:sz w:val="26"/>
          <w:szCs w:val="26"/>
        </w:rPr>
        <w:t>et instruments pour une gestion ef</w:t>
      </w:r>
      <w:r w:rsidR="00A279E0">
        <w:rPr>
          <w:rFonts w:ascii="Times New Roman" w:hAnsi="Times New Roman" w:cs="Times New Roman"/>
          <w:sz w:val="26"/>
          <w:szCs w:val="26"/>
        </w:rPr>
        <w:t>ficiente du temps. Tu es invité</w:t>
      </w:r>
      <w:r w:rsidR="00044665" w:rsidRPr="004B2282">
        <w:rPr>
          <w:rFonts w:ascii="Times New Roman" w:hAnsi="Times New Roman" w:cs="Times New Roman"/>
          <w:sz w:val="26"/>
          <w:szCs w:val="26"/>
        </w:rPr>
        <w:t>(e</w:t>
      </w:r>
      <w:r w:rsidR="00955A17" w:rsidRPr="004B2282">
        <w:rPr>
          <w:rFonts w:ascii="Times New Roman" w:hAnsi="Times New Roman" w:cs="Times New Roman"/>
          <w:sz w:val="26"/>
          <w:szCs w:val="26"/>
        </w:rPr>
        <w:t>)</w:t>
      </w:r>
      <w:r w:rsidR="00676367" w:rsidRPr="004B2282">
        <w:rPr>
          <w:rFonts w:ascii="Times New Roman" w:hAnsi="Times New Roman" w:cs="Times New Roman"/>
          <w:sz w:val="26"/>
          <w:szCs w:val="26"/>
        </w:rPr>
        <w:t>, à l’aide d’un tableau à quatre (4) colonnes,</w:t>
      </w:r>
      <w:r w:rsidR="00A279E0">
        <w:rPr>
          <w:rFonts w:ascii="Times New Roman" w:hAnsi="Times New Roman" w:cs="Times New Roman"/>
          <w:sz w:val="26"/>
          <w:szCs w:val="26"/>
        </w:rPr>
        <w:t xml:space="preserve"> </w:t>
      </w:r>
      <w:r w:rsidR="00044665" w:rsidRPr="004B2282">
        <w:rPr>
          <w:rFonts w:ascii="Times New Roman" w:hAnsi="Times New Roman" w:cs="Times New Roman"/>
          <w:sz w:val="26"/>
          <w:szCs w:val="26"/>
        </w:rPr>
        <w:t xml:space="preserve">à : </w:t>
      </w:r>
    </w:p>
    <w:p w:rsidR="00044665" w:rsidRPr="004B2282" w:rsidRDefault="00044665"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 xml:space="preserve">énumérer </w:t>
      </w:r>
      <w:r w:rsidR="006A1EC7" w:rsidRPr="004B2282">
        <w:rPr>
          <w:rFonts w:ascii="Times New Roman" w:hAnsi="Times New Roman" w:cs="Times New Roman"/>
          <w:sz w:val="26"/>
          <w:szCs w:val="26"/>
        </w:rPr>
        <w:t xml:space="preserve">les outils </w:t>
      </w:r>
      <w:r w:rsidRPr="004B2282">
        <w:rPr>
          <w:rFonts w:ascii="Times New Roman" w:hAnsi="Times New Roman" w:cs="Times New Roman"/>
          <w:sz w:val="26"/>
          <w:szCs w:val="26"/>
        </w:rPr>
        <w:t>que tu utilises dans la gestion quotidienne de ta classe ;</w:t>
      </w:r>
    </w:p>
    <w:p w:rsidR="006A1EC7" w:rsidRPr="004B2282" w:rsidRDefault="00044665"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p</w:t>
      </w:r>
      <w:r w:rsidR="006A1EC7" w:rsidRPr="004B2282">
        <w:rPr>
          <w:rFonts w:ascii="Times New Roman" w:hAnsi="Times New Roman" w:cs="Times New Roman"/>
          <w:sz w:val="26"/>
          <w:szCs w:val="26"/>
        </w:rPr>
        <w:t>ropose</w:t>
      </w:r>
      <w:r w:rsidRPr="004B2282">
        <w:rPr>
          <w:rFonts w:ascii="Times New Roman" w:hAnsi="Times New Roman" w:cs="Times New Roman"/>
          <w:sz w:val="26"/>
          <w:szCs w:val="26"/>
        </w:rPr>
        <w:t>r</w:t>
      </w:r>
      <w:r w:rsidR="006A1EC7" w:rsidRPr="004B2282">
        <w:rPr>
          <w:rFonts w:ascii="Times New Roman" w:hAnsi="Times New Roman" w:cs="Times New Roman"/>
          <w:sz w:val="26"/>
          <w:szCs w:val="26"/>
        </w:rPr>
        <w:t xml:space="preserve"> d</w:t>
      </w:r>
      <w:r w:rsidRPr="004B2282">
        <w:rPr>
          <w:rFonts w:ascii="Times New Roman" w:hAnsi="Times New Roman" w:cs="Times New Roman"/>
          <w:sz w:val="26"/>
          <w:szCs w:val="26"/>
        </w:rPr>
        <w:t>’autr</w:t>
      </w:r>
      <w:r w:rsidR="006A1EC7" w:rsidRPr="004B2282">
        <w:rPr>
          <w:rFonts w:ascii="Times New Roman" w:hAnsi="Times New Roman" w:cs="Times New Roman"/>
          <w:sz w:val="26"/>
          <w:szCs w:val="26"/>
        </w:rPr>
        <w:t xml:space="preserve">es outils </w:t>
      </w:r>
      <w:r w:rsidRPr="004B2282">
        <w:rPr>
          <w:rFonts w:ascii="Times New Roman" w:hAnsi="Times New Roman" w:cs="Times New Roman"/>
          <w:sz w:val="26"/>
          <w:szCs w:val="26"/>
        </w:rPr>
        <w:t xml:space="preserve">que tu n’utilises pas mais que tu juges utiles </w:t>
      </w:r>
      <w:r w:rsidR="006A1EC7" w:rsidRPr="004B2282">
        <w:rPr>
          <w:rFonts w:ascii="Times New Roman" w:hAnsi="Times New Roman" w:cs="Times New Roman"/>
          <w:sz w:val="26"/>
          <w:szCs w:val="26"/>
        </w:rPr>
        <w:t>;</w:t>
      </w:r>
    </w:p>
    <w:p w:rsidR="00090FF2" w:rsidRPr="004B2282" w:rsidRDefault="00044665" w:rsidP="00BE7AEB">
      <w:pPr>
        <w:pStyle w:val="Paragraphedeliste"/>
        <w:numPr>
          <w:ilvl w:val="0"/>
          <w:numId w:val="1"/>
        </w:numPr>
        <w:spacing w:after="0" w:line="360" w:lineRule="auto"/>
        <w:ind w:right="-2"/>
        <w:rPr>
          <w:rFonts w:ascii="Times New Roman" w:hAnsi="Times New Roman" w:cs="Times New Roman"/>
          <w:sz w:val="26"/>
          <w:szCs w:val="26"/>
        </w:rPr>
      </w:pPr>
      <w:r w:rsidRPr="004B2282">
        <w:rPr>
          <w:rFonts w:ascii="Times New Roman" w:hAnsi="Times New Roman" w:cs="Times New Roman"/>
          <w:sz w:val="26"/>
          <w:szCs w:val="26"/>
        </w:rPr>
        <w:t>e</w:t>
      </w:r>
      <w:r w:rsidR="006A1EC7" w:rsidRPr="004B2282">
        <w:rPr>
          <w:rFonts w:ascii="Times New Roman" w:hAnsi="Times New Roman" w:cs="Times New Roman"/>
          <w:sz w:val="26"/>
          <w:szCs w:val="26"/>
        </w:rPr>
        <w:t>xplique</w:t>
      </w:r>
      <w:r w:rsidRPr="004B2282">
        <w:rPr>
          <w:rFonts w:ascii="Times New Roman" w:hAnsi="Times New Roman" w:cs="Times New Roman"/>
          <w:sz w:val="26"/>
          <w:szCs w:val="26"/>
        </w:rPr>
        <w:t>r</w:t>
      </w:r>
      <w:r w:rsidR="006A1EC7" w:rsidRPr="004B2282">
        <w:rPr>
          <w:rFonts w:ascii="Times New Roman" w:hAnsi="Times New Roman" w:cs="Times New Roman"/>
          <w:sz w:val="26"/>
          <w:szCs w:val="26"/>
        </w:rPr>
        <w:t xml:space="preserve"> et justifie</w:t>
      </w:r>
      <w:r w:rsidRPr="004B2282">
        <w:rPr>
          <w:rFonts w:ascii="Times New Roman" w:hAnsi="Times New Roman" w:cs="Times New Roman"/>
          <w:sz w:val="26"/>
          <w:szCs w:val="26"/>
        </w:rPr>
        <w:t>r</w:t>
      </w:r>
      <w:r w:rsidR="006A1EC7" w:rsidRPr="004B2282">
        <w:rPr>
          <w:rFonts w:ascii="Times New Roman" w:hAnsi="Times New Roman" w:cs="Times New Roman"/>
          <w:sz w:val="26"/>
          <w:szCs w:val="26"/>
        </w:rPr>
        <w:t xml:space="preserve"> la pertine</w:t>
      </w:r>
      <w:r w:rsidRPr="004B2282">
        <w:rPr>
          <w:rFonts w:ascii="Times New Roman" w:hAnsi="Times New Roman" w:cs="Times New Roman"/>
          <w:sz w:val="26"/>
          <w:szCs w:val="26"/>
        </w:rPr>
        <w:t>nce des outils identifiés</w:t>
      </w:r>
      <w:r w:rsidR="006A1EC7" w:rsidRPr="004B2282">
        <w:rPr>
          <w:rFonts w:ascii="Times New Roman" w:hAnsi="Times New Roman" w:cs="Times New Roman"/>
          <w:sz w:val="26"/>
          <w:szCs w:val="26"/>
        </w:rPr>
        <w:t>.</w:t>
      </w:r>
    </w:p>
    <w:p w:rsidR="006A1EC7" w:rsidRPr="004B2282" w:rsidRDefault="006A1EC7" w:rsidP="00BE7AEB">
      <w:pPr>
        <w:ind w:right="-2"/>
        <w:rPr>
          <w:rFonts w:ascii="Times New Roman" w:hAnsi="Times New Roman" w:cs="Times New Roman"/>
          <w:sz w:val="26"/>
          <w:szCs w:val="26"/>
        </w:rPr>
      </w:pPr>
      <w:r w:rsidRPr="004B2282">
        <w:rPr>
          <w:rFonts w:ascii="Times New Roman" w:hAnsi="Times New Roman" w:cs="Times New Roman"/>
          <w:b/>
          <w:sz w:val="26"/>
          <w:szCs w:val="26"/>
        </w:rPr>
        <w:t>Mode opératoire</w:t>
      </w:r>
      <w:r w:rsidRPr="004B2282">
        <w:rPr>
          <w:rFonts w:ascii="Times New Roman" w:hAnsi="Times New Roman" w:cs="Times New Roman"/>
          <w:sz w:val="26"/>
          <w:szCs w:val="26"/>
        </w:rPr>
        <w:t> :</w:t>
      </w:r>
      <w:r w:rsidR="00F22C98" w:rsidRPr="004B2282">
        <w:rPr>
          <w:rFonts w:ascii="Times New Roman" w:hAnsi="Times New Roman" w:cs="Times New Roman"/>
          <w:sz w:val="26"/>
          <w:szCs w:val="26"/>
        </w:rPr>
        <w:t xml:space="preserve"> Travail individuel, travail en groupe, travail collectif, </w:t>
      </w:r>
      <w:r w:rsidR="008A63C3" w:rsidRPr="004B2282">
        <w:rPr>
          <w:rFonts w:ascii="Times New Roman" w:hAnsi="Times New Roman" w:cs="Times New Roman"/>
          <w:sz w:val="26"/>
          <w:szCs w:val="26"/>
        </w:rPr>
        <w:t>exploitation d’informations, ..</w:t>
      </w:r>
      <w:r w:rsidR="00A279E0">
        <w:rPr>
          <w:rFonts w:ascii="Times New Roman" w:hAnsi="Times New Roman" w:cs="Times New Roman"/>
          <w:sz w:val="26"/>
          <w:szCs w:val="26"/>
        </w:rPr>
        <w:t>.</w:t>
      </w:r>
    </w:p>
    <w:p w:rsidR="006A1EC7" w:rsidRPr="004B2282" w:rsidRDefault="006A1EC7" w:rsidP="003E1FD0">
      <w:pPr>
        <w:ind w:right="-2"/>
        <w:rPr>
          <w:rFonts w:ascii="Times New Roman" w:hAnsi="Times New Roman" w:cs="Times New Roman"/>
          <w:b/>
          <w:sz w:val="26"/>
          <w:szCs w:val="26"/>
        </w:rPr>
      </w:pPr>
      <w:r w:rsidRPr="004B2282">
        <w:rPr>
          <w:rFonts w:ascii="Times New Roman" w:hAnsi="Times New Roman" w:cs="Times New Roman"/>
          <w:b/>
          <w:sz w:val="26"/>
          <w:szCs w:val="26"/>
        </w:rPr>
        <w:t xml:space="preserve">Activité 2 : Construction des </w:t>
      </w:r>
      <w:r w:rsidR="002A2C11" w:rsidRPr="004B2282">
        <w:rPr>
          <w:rFonts w:ascii="Times New Roman" w:hAnsi="Times New Roman" w:cs="Times New Roman"/>
          <w:b/>
          <w:sz w:val="26"/>
          <w:szCs w:val="26"/>
        </w:rPr>
        <w:t>outils et dispositifs de gestion du temps d’apprentissage</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 Elaborer les outils et dispositifs de gestion du temps d’apprentissage</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lastRenderedPageBreak/>
        <w:t>Résultat attendu</w:t>
      </w:r>
      <w:r w:rsidRPr="004B2282">
        <w:rPr>
          <w:rFonts w:ascii="Times New Roman" w:hAnsi="Times New Roman" w:cs="Times New Roman"/>
          <w:sz w:val="26"/>
          <w:szCs w:val="26"/>
        </w:rPr>
        <w:t xml:space="preserve"> : Les outils et dispositifs de gestion du temps d’apprentissage sont construits </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Pr="004B2282">
        <w:rPr>
          <w:rFonts w:ascii="Times New Roman" w:hAnsi="Times New Roman" w:cs="Times New Roman"/>
          <w:sz w:val="26"/>
          <w:szCs w:val="26"/>
        </w:rPr>
        <w:t> : Feuille, stylo, autres matériels</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002D5489" w:rsidRPr="004B2282">
        <w:rPr>
          <w:rFonts w:ascii="Times New Roman" w:hAnsi="Times New Roman" w:cs="Times New Roman"/>
          <w:sz w:val="26"/>
          <w:szCs w:val="26"/>
        </w:rPr>
        <w:t> : 1</w:t>
      </w:r>
      <w:r w:rsidR="00A279E0">
        <w:rPr>
          <w:rFonts w:ascii="Times New Roman" w:hAnsi="Times New Roman" w:cs="Times New Roman"/>
          <w:sz w:val="26"/>
          <w:szCs w:val="26"/>
        </w:rPr>
        <w:t xml:space="preserve"> </w:t>
      </w:r>
      <w:r w:rsidRPr="004B2282">
        <w:rPr>
          <w:rFonts w:ascii="Times New Roman" w:hAnsi="Times New Roman" w:cs="Times New Roman"/>
          <w:sz w:val="26"/>
          <w:szCs w:val="26"/>
        </w:rPr>
        <w:t>h</w:t>
      </w:r>
      <w:r w:rsidR="00A279E0">
        <w:rPr>
          <w:rFonts w:ascii="Times New Roman" w:hAnsi="Times New Roman" w:cs="Times New Roman"/>
          <w:sz w:val="26"/>
          <w:szCs w:val="26"/>
        </w:rPr>
        <w:t xml:space="preserve"> </w:t>
      </w:r>
      <w:r w:rsidR="002D5489" w:rsidRPr="004B2282">
        <w:rPr>
          <w:rFonts w:ascii="Times New Roman" w:hAnsi="Times New Roman" w:cs="Times New Roman"/>
          <w:sz w:val="26"/>
          <w:szCs w:val="26"/>
        </w:rPr>
        <w:t>30 min</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w:t>
      </w:r>
      <w:r w:rsidR="003A6E6A" w:rsidRPr="004B2282">
        <w:rPr>
          <w:rFonts w:ascii="Times New Roman" w:hAnsi="Times New Roman" w:cs="Times New Roman"/>
          <w:sz w:val="26"/>
          <w:szCs w:val="26"/>
        </w:rPr>
        <w:t xml:space="preserve">A partir des </w:t>
      </w:r>
      <w:r w:rsidR="00676367" w:rsidRPr="004B2282">
        <w:rPr>
          <w:rFonts w:ascii="Times New Roman" w:hAnsi="Times New Roman" w:cs="Times New Roman"/>
          <w:sz w:val="26"/>
          <w:szCs w:val="26"/>
        </w:rPr>
        <w:t xml:space="preserve">outils et dispositifs que tu </w:t>
      </w:r>
      <w:r w:rsidR="003A6E6A" w:rsidRPr="004B2282">
        <w:rPr>
          <w:rFonts w:ascii="Times New Roman" w:hAnsi="Times New Roman" w:cs="Times New Roman"/>
          <w:sz w:val="26"/>
          <w:szCs w:val="26"/>
        </w:rPr>
        <w:t>as viens d’identifié à l’activité précédente</w:t>
      </w:r>
      <w:r w:rsidR="00676367" w:rsidRPr="004B2282">
        <w:rPr>
          <w:rFonts w:ascii="Times New Roman" w:hAnsi="Times New Roman" w:cs="Times New Roman"/>
          <w:sz w:val="26"/>
          <w:szCs w:val="26"/>
        </w:rPr>
        <w:t>, r</w:t>
      </w:r>
      <w:r w:rsidR="00DF2FEC" w:rsidRPr="004B2282">
        <w:rPr>
          <w:rFonts w:ascii="Times New Roman" w:hAnsi="Times New Roman" w:cs="Times New Roman"/>
          <w:sz w:val="26"/>
          <w:szCs w:val="26"/>
        </w:rPr>
        <w:t xml:space="preserve">éalise-en deux </w:t>
      </w:r>
      <w:r w:rsidRPr="004B2282">
        <w:rPr>
          <w:rFonts w:ascii="Times New Roman" w:hAnsi="Times New Roman" w:cs="Times New Roman"/>
          <w:sz w:val="26"/>
          <w:szCs w:val="26"/>
        </w:rPr>
        <w:t>(2</w:t>
      </w:r>
      <w:r w:rsidR="00DF2FEC" w:rsidRPr="004B2282">
        <w:rPr>
          <w:rFonts w:ascii="Times New Roman" w:hAnsi="Times New Roman" w:cs="Times New Roman"/>
          <w:sz w:val="26"/>
          <w:szCs w:val="26"/>
        </w:rPr>
        <w:t>)</w:t>
      </w:r>
      <w:r w:rsidR="003A6E6A" w:rsidRPr="004B2282">
        <w:rPr>
          <w:rFonts w:ascii="Times New Roman" w:hAnsi="Times New Roman" w:cs="Times New Roman"/>
          <w:sz w:val="26"/>
          <w:szCs w:val="26"/>
        </w:rPr>
        <w:t> : un (1)</w:t>
      </w:r>
      <w:r w:rsidR="00A279E0">
        <w:rPr>
          <w:rFonts w:ascii="Times New Roman" w:hAnsi="Times New Roman" w:cs="Times New Roman"/>
          <w:sz w:val="26"/>
          <w:szCs w:val="26"/>
        </w:rPr>
        <w:t xml:space="preserve"> </w:t>
      </w:r>
      <w:r w:rsidRPr="004B2282">
        <w:rPr>
          <w:rFonts w:ascii="Times New Roman" w:hAnsi="Times New Roman" w:cs="Times New Roman"/>
          <w:sz w:val="26"/>
          <w:szCs w:val="26"/>
        </w:rPr>
        <w:t>pour la préparation et l’exécuti</w:t>
      </w:r>
      <w:r w:rsidR="00DF2FEC" w:rsidRPr="004B2282">
        <w:rPr>
          <w:rFonts w:ascii="Times New Roman" w:hAnsi="Times New Roman" w:cs="Times New Roman"/>
          <w:sz w:val="26"/>
          <w:szCs w:val="26"/>
        </w:rPr>
        <w:t xml:space="preserve">on de classe et un </w:t>
      </w:r>
      <w:r w:rsidR="003A6E6A" w:rsidRPr="004B2282">
        <w:rPr>
          <w:rFonts w:ascii="Times New Roman" w:hAnsi="Times New Roman" w:cs="Times New Roman"/>
          <w:sz w:val="26"/>
          <w:szCs w:val="26"/>
        </w:rPr>
        <w:t xml:space="preserve">(1) </w:t>
      </w:r>
      <w:r w:rsidR="00DF2FEC" w:rsidRPr="004B2282">
        <w:rPr>
          <w:rFonts w:ascii="Times New Roman" w:hAnsi="Times New Roman" w:cs="Times New Roman"/>
          <w:sz w:val="26"/>
          <w:szCs w:val="26"/>
        </w:rPr>
        <w:t xml:space="preserve">autre pour ton </w:t>
      </w:r>
      <w:r w:rsidRPr="004B2282">
        <w:rPr>
          <w:rFonts w:ascii="Times New Roman" w:hAnsi="Times New Roman" w:cs="Times New Roman"/>
          <w:sz w:val="26"/>
          <w:szCs w:val="26"/>
        </w:rPr>
        <w:t>auto évaluation</w:t>
      </w:r>
      <w:r w:rsidR="00DF2FEC" w:rsidRPr="004B2282">
        <w:rPr>
          <w:rFonts w:ascii="Times New Roman" w:hAnsi="Times New Roman" w:cs="Times New Roman"/>
          <w:sz w:val="26"/>
          <w:szCs w:val="26"/>
        </w:rPr>
        <w:t xml:space="preserve"> de la gestion du temps</w:t>
      </w:r>
      <w:r w:rsidRPr="004B2282">
        <w:rPr>
          <w:rFonts w:ascii="Times New Roman" w:hAnsi="Times New Roman" w:cs="Times New Roman"/>
          <w:sz w:val="26"/>
          <w:szCs w:val="26"/>
        </w:rPr>
        <w:t>.</w:t>
      </w:r>
    </w:p>
    <w:p w:rsidR="00DF2FEC"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Mode opératoire </w:t>
      </w:r>
      <w:r w:rsidRPr="004B2282">
        <w:rPr>
          <w:rFonts w:ascii="Times New Roman" w:hAnsi="Times New Roman" w:cs="Times New Roman"/>
          <w:sz w:val="26"/>
          <w:szCs w:val="26"/>
        </w:rPr>
        <w:t>:</w:t>
      </w:r>
      <w:r w:rsidR="00DF2FEC" w:rsidRPr="004B2282">
        <w:rPr>
          <w:rFonts w:ascii="Times New Roman" w:hAnsi="Times New Roman" w:cs="Times New Roman"/>
          <w:sz w:val="26"/>
          <w:szCs w:val="26"/>
        </w:rPr>
        <w:t xml:space="preserve"> Travail individuel, travail en groupe, travail collectif, conception</w:t>
      </w:r>
      <w:r w:rsidR="00A279E0">
        <w:rPr>
          <w:rFonts w:ascii="Times New Roman" w:hAnsi="Times New Roman" w:cs="Times New Roman"/>
          <w:sz w:val="26"/>
          <w:szCs w:val="26"/>
        </w:rPr>
        <w:t xml:space="preserve"> </w:t>
      </w:r>
      <w:r w:rsidR="00DF2FEC" w:rsidRPr="004B2282">
        <w:rPr>
          <w:rFonts w:ascii="Times New Roman" w:hAnsi="Times New Roman" w:cs="Times New Roman"/>
          <w:sz w:val="26"/>
          <w:szCs w:val="26"/>
        </w:rPr>
        <w:t>/</w:t>
      </w:r>
      <w:r w:rsidR="00A279E0">
        <w:rPr>
          <w:rFonts w:ascii="Times New Roman" w:hAnsi="Times New Roman" w:cs="Times New Roman"/>
          <w:sz w:val="26"/>
          <w:szCs w:val="26"/>
        </w:rPr>
        <w:t xml:space="preserve"> </w:t>
      </w:r>
      <w:r w:rsidR="00DF2FEC" w:rsidRPr="004B2282">
        <w:rPr>
          <w:rFonts w:ascii="Times New Roman" w:hAnsi="Times New Roman" w:cs="Times New Roman"/>
          <w:sz w:val="26"/>
          <w:szCs w:val="26"/>
        </w:rPr>
        <w:t xml:space="preserve">réalisation d’outils ou dispositifs. </w:t>
      </w:r>
    </w:p>
    <w:p w:rsidR="006A1EC7" w:rsidRPr="004B2282" w:rsidRDefault="006A1EC7" w:rsidP="003E1FD0">
      <w:pPr>
        <w:ind w:right="-2"/>
        <w:rPr>
          <w:rFonts w:ascii="Times New Roman" w:hAnsi="Times New Roman" w:cs="Times New Roman"/>
          <w:b/>
          <w:sz w:val="26"/>
          <w:szCs w:val="26"/>
        </w:rPr>
      </w:pPr>
      <w:r w:rsidRPr="004B2282">
        <w:rPr>
          <w:rFonts w:ascii="Times New Roman" w:hAnsi="Times New Roman" w:cs="Times New Roman"/>
          <w:b/>
          <w:sz w:val="26"/>
          <w:szCs w:val="26"/>
        </w:rPr>
        <w:t>Activité 3 : Validation des outils et dispositifs construits</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 xml:space="preserve">: </w:t>
      </w:r>
      <w:r w:rsidR="00836A50" w:rsidRPr="004B2282">
        <w:rPr>
          <w:rFonts w:ascii="Times New Roman" w:hAnsi="Times New Roman" w:cs="Times New Roman"/>
          <w:sz w:val="26"/>
          <w:szCs w:val="26"/>
        </w:rPr>
        <w:t xml:space="preserve">Affiner </w:t>
      </w:r>
      <w:r w:rsidRPr="004B2282">
        <w:rPr>
          <w:rFonts w:ascii="Times New Roman" w:hAnsi="Times New Roman" w:cs="Times New Roman"/>
          <w:sz w:val="26"/>
          <w:szCs w:val="26"/>
        </w:rPr>
        <w:t>les outils et dispositifs construits</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Pr="004B2282">
        <w:rPr>
          <w:rFonts w:ascii="Times New Roman" w:hAnsi="Times New Roman" w:cs="Times New Roman"/>
          <w:sz w:val="26"/>
          <w:szCs w:val="26"/>
        </w:rPr>
        <w:t xml:space="preserve"> : Les outils et dispositifs construits sont </w:t>
      </w:r>
      <w:r w:rsidR="00836A50" w:rsidRPr="004B2282">
        <w:rPr>
          <w:rFonts w:ascii="Times New Roman" w:hAnsi="Times New Roman" w:cs="Times New Roman"/>
          <w:sz w:val="26"/>
          <w:szCs w:val="26"/>
        </w:rPr>
        <w:t>affinés.</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Pr="004B2282">
        <w:rPr>
          <w:rFonts w:ascii="Times New Roman" w:hAnsi="Times New Roman" w:cs="Times New Roman"/>
          <w:sz w:val="26"/>
          <w:szCs w:val="26"/>
        </w:rPr>
        <w:t> : Feuille, stylo, autres matériels</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w:t>
      </w:r>
      <w:r w:rsidR="007D3773" w:rsidRPr="004B2282">
        <w:rPr>
          <w:rFonts w:ascii="Times New Roman" w:hAnsi="Times New Roman" w:cs="Times New Roman"/>
          <w:sz w:val="26"/>
          <w:szCs w:val="26"/>
        </w:rPr>
        <w:t xml:space="preserve"> 2</w:t>
      </w:r>
      <w:r w:rsidRPr="004B2282">
        <w:rPr>
          <w:rFonts w:ascii="Times New Roman" w:hAnsi="Times New Roman" w:cs="Times New Roman"/>
          <w:sz w:val="26"/>
          <w:szCs w:val="26"/>
        </w:rPr>
        <w:t>h</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 Tu as à ta disposition l’ensemble des outils et dispositifs construits dans le but d’atteindre une gestion optimale du temp</w:t>
      </w:r>
      <w:r w:rsidR="00A279E0">
        <w:rPr>
          <w:rFonts w:ascii="Times New Roman" w:hAnsi="Times New Roman" w:cs="Times New Roman"/>
          <w:sz w:val="26"/>
          <w:szCs w:val="26"/>
        </w:rPr>
        <w:t>s d’apprentissage. Tu es invité</w:t>
      </w:r>
      <w:r w:rsidRPr="004B2282">
        <w:rPr>
          <w:rFonts w:ascii="Times New Roman" w:hAnsi="Times New Roman" w:cs="Times New Roman"/>
          <w:sz w:val="26"/>
          <w:szCs w:val="26"/>
        </w:rPr>
        <w:t>(e) à :</w:t>
      </w:r>
    </w:p>
    <w:p w:rsidR="006A1EC7" w:rsidRPr="004B2282" w:rsidRDefault="006A1EC7"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 xml:space="preserve">les observer ; </w:t>
      </w:r>
    </w:p>
    <w:p w:rsidR="006A1EC7" w:rsidRPr="004B2282" w:rsidRDefault="006A1EC7"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juger de leur pertinence</w:t>
      </w:r>
      <w:r w:rsidR="004E38BC" w:rsidRPr="004B2282">
        <w:rPr>
          <w:rFonts w:ascii="Times New Roman" w:hAnsi="Times New Roman" w:cs="Times New Roman"/>
          <w:sz w:val="26"/>
          <w:szCs w:val="26"/>
        </w:rPr>
        <w:t xml:space="preserve"> et</w:t>
      </w:r>
      <w:r w:rsidRPr="004B2282">
        <w:rPr>
          <w:rFonts w:ascii="Times New Roman" w:hAnsi="Times New Roman" w:cs="Times New Roman"/>
          <w:sz w:val="26"/>
          <w:szCs w:val="26"/>
        </w:rPr>
        <w:t xml:space="preserve"> efficacité</w:t>
      </w:r>
      <w:r w:rsidR="00A279E0">
        <w:rPr>
          <w:rFonts w:ascii="Times New Roman" w:hAnsi="Times New Roman" w:cs="Times New Roman"/>
          <w:sz w:val="26"/>
          <w:szCs w:val="26"/>
        </w:rPr>
        <w:t xml:space="preserve"> </w:t>
      </w:r>
      <w:r w:rsidRPr="004B2282">
        <w:rPr>
          <w:rFonts w:ascii="Times New Roman" w:hAnsi="Times New Roman" w:cs="Times New Roman"/>
          <w:sz w:val="26"/>
          <w:szCs w:val="26"/>
        </w:rPr>
        <w:t>;</w:t>
      </w:r>
    </w:p>
    <w:p w:rsidR="00836A50" w:rsidRPr="004B2282" w:rsidRDefault="00836A50"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choisir deux (2) d’entre eux ;</w:t>
      </w:r>
    </w:p>
    <w:p w:rsidR="006A1EC7" w:rsidRPr="004B2282" w:rsidRDefault="006A1EC7" w:rsidP="00BE7AEB">
      <w:pPr>
        <w:pStyle w:val="Paragraphedeliste"/>
        <w:numPr>
          <w:ilvl w:val="0"/>
          <w:numId w:val="1"/>
        </w:numPr>
        <w:spacing w:after="0" w:line="360" w:lineRule="auto"/>
        <w:ind w:right="-2"/>
        <w:rPr>
          <w:rFonts w:ascii="Times New Roman" w:hAnsi="Times New Roman" w:cs="Times New Roman"/>
          <w:sz w:val="26"/>
          <w:szCs w:val="26"/>
        </w:rPr>
      </w:pPr>
      <w:r w:rsidRPr="004B2282">
        <w:rPr>
          <w:rFonts w:ascii="Times New Roman" w:hAnsi="Times New Roman" w:cs="Times New Roman"/>
          <w:sz w:val="26"/>
          <w:szCs w:val="26"/>
        </w:rPr>
        <w:t xml:space="preserve">les </w:t>
      </w:r>
      <w:r w:rsidR="00836A50" w:rsidRPr="004B2282">
        <w:rPr>
          <w:rFonts w:ascii="Times New Roman" w:hAnsi="Times New Roman" w:cs="Times New Roman"/>
          <w:sz w:val="26"/>
          <w:szCs w:val="26"/>
        </w:rPr>
        <w:t>améliorer</w:t>
      </w:r>
      <w:r w:rsidR="004E38BC" w:rsidRPr="004B2282">
        <w:rPr>
          <w:rFonts w:ascii="Times New Roman" w:hAnsi="Times New Roman" w:cs="Times New Roman"/>
          <w:sz w:val="26"/>
          <w:szCs w:val="26"/>
        </w:rPr>
        <w:t xml:space="preserve"> au besoin</w:t>
      </w:r>
      <w:r w:rsidR="00836A50" w:rsidRPr="004B2282">
        <w:rPr>
          <w:rFonts w:ascii="Times New Roman" w:hAnsi="Times New Roman" w:cs="Times New Roman"/>
          <w:sz w:val="26"/>
          <w:szCs w:val="26"/>
        </w:rPr>
        <w:t xml:space="preserve"> aux fins de les rendre prêts à être utilisés.</w:t>
      </w:r>
    </w:p>
    <w:p w:rsidR="007D3773" w:rsidRPr="004B2282" w:rsidRDefault="006A1EC7" w:rsidP="00BE7AEB">
      <w:pPr>
        <w:ind w:right="-2"/>
        <w:rPr>
          <w:rFonts w:ascii="Times New Roman" w:hAnsi="Times New Roman" w:cs="Times New Roman"/>
          <w:sz w:val="26"/>
          <w:szCs w:val="26"/>
        </w:rPr>
      </w:pPr>
      <w:r w:rsidRPr="004B2282">
        <w:rPr>
          <w:rFonts w:ascii="Times New Roman" w:hAnsi="Times New Roman" w:cs="Times New Roman"/>
          <w:b/>
          <w:sz w:val="26"/>
          <w:szCs w:val="26"/>
        </w:rPr>
        <w:t>Mode opératoire </w:t>
      </w:r>
      <w:r w:rsidRPr="004B2282">
        <w:rPr>
          <w:rFonts w:ascii="Times New Roman" w:hAnsi="Times New Roman" w:cs="Times New Roman"/>
          <w:sz w:val="26"/>
          <w:szCs w:val="26"/>
        </w:rPr>
        <w:t xml:space="preserve">: </w:t>
      </w:r>
      <w:r w:rsidR="007D3773" w:rsidRPr="004B2282">
        <w:rPr>
          <w:rFonts w:ascii="Times New Roman" w:hAnsi="Times New Roman" w:cs="Times New Roman"/>
          <w:sz w:val="26"/>
          <w:szCs w:val="26"/>
        </w:rPr>
        <w:t xml:space="preserve">Travail individuel, travail en groupe, travail collectif </w:t>
      </w:r>
    </w:p>
    <w:p w:rsidR="008D7966" w:rsidRPr="004B2282" w:rsidRDefault="004E38BC" w:rsidP="003E1FD0">
      <w:pPr>
        <w:ind w:right="-2"/>
        <w:rPr>
          <w:rFonts w:ascii="Times New Roman" w:hAnsi="Times New Roman" w:cs="Times New Roman"/>
          <w:b/>
          <w:sz w:val="26"/>
          <w:szCs w:val="26"/>
        </w:rPr>
      </w:pPr>
      <w:r w:rsidRPr="004B2282">
        <w:rPr>
          <w:rFonts w:ascii="Times New Roman" w:hAnsi="Times New Roman" w:cs="Times New Roman"/>
          <w:b/>
          <w:sz w:val="26"/>
          <w:szCs w:val="26"/>
        </w:rPr>
        <w:t>Activité 4</w:t>
      </w:r>
      <w:r w:rsidR="008D7966" w:rsidRPr="004B2282">
        <w:rPr>
          <w:rFonts w:ascii="Times New Roman" w:hAnsi="Times New Roman" w:cs="Times New Roman"/>
          <w:b/>
          <w:sz w:val="26"/>
          <w:szCs w:val="26"/>
        </w:rPr>
        <w:t> : Point des acquis des participants</w:t>
      </w:r>
    </w:p>
    <w:p w:rsidR="008D7966" w:rsidRPr="004B2282" w:rsidRDefault="008D7966"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 Faire le point des savoirs construits dans l’unité.</w:t>
      </w:r>
    </w:p>
    <w:p w:rsidR="008D7966" w:rsidRPr="004B2282" w:rsidRDefault="008D7966"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Pr="004B2282">
        <w:rPr>
          <w:rFonts w:ascii="Times New Roman" w:hAnsi="Times New Roman" w:cs="Times New Roman"/>
          <w:sz w:val="26"/>
          <w:szCs w:val="26"/>
        </w:rPr>
        <w:t> : Le point des savoirs construits dans l’unité est fait.</w:t>
      </w:r>
    </w:p>
    <w:p w:rsidR="008D7966" w:rsidRPr="004B2282" w:rsidRDefault="008D7966"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004E38BC" w:rsidRPr="004B2282">
        <w:rPr>
          <w:rFonts w:ascii="Times New Roman" w:hAnsi="Times New Roman" w:cs="Times New Roman"/>
          <w:sz w:val="26"/>
          <w:szCs w:val="26"/>
        </w:rPr>
        <w:t> : Tableau, craie,</w:t>
      </w:r>
      <w:r w:rsidR="003A73EC" w:rsidRPr="004B2282">
        <w:rPr>
          <w:rFonts w:ascii="Times New Roman" w:hAnsi="Times New Roman" w:cs="Times New Roman"/>
          <w:sz w:val="26"/>
          <w:szCs w:val="26"/>
        </w:rPr>
        <w:t xml:space="preserve"> résultat de l’activité 0.</w:t>
      </w:r>
    </w:p>
    <w:p w:rsidR="008D7966" w:rsidRPr="004B2282" w:rsidRDefault="008D7966"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 15 min</w:t>
      </w:r>
    </w:p>
    <w:p w:rsidR="008D7966" w:rsidRPr="004B2282" w:rsidRDefault="008D7966"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w:t>
      </w:r>
    </w:p>
    <w:p w:rsidR="008D7966" w:rsidRPr="004B2282" w:rsidRDefault="008D7966"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Tu as eu à exécuter des activités au cours de l’unité. </w:t>
      </w:r>
      <w:r w:rsidR="00A279E0">
        <w:rPr>
          <w:rFonts w:ascii="Times New Roman" w:hAnsi="Times New Roman" w:cs="Times New Roman"/>
          <w:sz w:val="26"/>
          <w:szCs w:val="26"/>
        </w:rPr>
        <w:t>Tu es invité</w:t>
      </w:r>
      <w:r w:rsidRPr="004B2282">
        <w:rPr>
          <w:rFonts w:ascii="Times New Roman" w:hAnsi="Times New Roman" w:cs="Times New Roman"/>
          <w:sz w:val="26"/>
          <w:szCs w:val="26"/>
        </w:rPr>
        <w:t>(e) à :</w:t>
      </w:r>
    </w:p>
    <w:p w:rsidR="008D7966" w:rsidRPr="004B2282" w:rsidRDefault="008D7966"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rappeler lesdites activités ;</w:t>
      </w:r>
    </w:p>
    <w:p w:rsidR="008D7966" w:rsidRPr="004B2282" w:rsidRDefault="008D7966"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dire ce que tu as fait de plus impo</w:t>
      </w:r>
      <w:r w:rsidR="00A279E0">
        <w:rPr>
          <w:rFonts w:ascii="Times New Roman" w:hAnsi="Times New Roman" w:cs="Times New Roman"/>
          <w:sz w:val="26"/>
          <w:szCs w:val="26"/>
        </w:rPr>
        <w:t>rtant et comment tu t’y es pris</w:t>
      </w:r>
      <w:r w:rsidRPr="004B2282">
        <w:rPr>
          <w:rFonts w:ascii="Times New Roman" w:hAnsi="Times New Roman" w:cs="Times New Roman"/>
          <w:sz w:val="26"/>
          <w:szCs w:val="26"/>
        </w:rPr>
        <w:t>(e) pour y parvenir ;</w:t>
      </w:r>
    </w:p>
    <w:p w:rsidR="008D7966" w:rsidRPr="004B2282" w:rsidRDefault="008D7966"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 xml:space="preserve">énumérer les succès obtenus mais également les difficultés rencontrées et les moyens mis en œuvre pour les surmonter. </w:t>
      </w:r>
    </w:p>
    <w:p w:rsidR="008D7966" w:rsidRPr="004B2282" w:rsidRDefault="008D7966" w:rsidP="003E1FD0">
      <w:pPr>
        <w:ind w:right="-2"/>
        <w:rPr>
          <w:rFonts w:ascii="Times New Roman" w:hAnsi="Times New Roman" w:cs="Times New Roman"/>
          <w:sz w:val="26"/>
          <w:szCs w:val="26"/>
        </w:rPr>
      </w:pPr>
      <w:r w:rsidRPr="004B2282">
        <w:rPr>
          <w:rFonts w:ascii="Times New Roman" w:hAnsi="Times New Roman" w:cs="Times New Roman"/>
          <w:b/>
          <w:sz w:val="26"/>
          <w:szCs w:val="26"/>
        </w:rPr>
        <w:lastRenderedPageBreak/>
        <w:t xml:space="preserve">Mode opératoire : </w:t>
      </w:r>
      <w:r w:rsidRPr="004B2282">
        <w:rPr>
          <w:rFonts w:ascii="Times New Roman" w:hAnsi="Times New Roman" w:cs="Times New Roman"/>
          <w:sz w:val="26"/>
          <w:szCs w:val="26"/>
        </w:rPr>
        <w:t>Travail individuel, travail collectif.</w:t>
      </w:r>
    </w:p>
    <w:p w:rsidR="00241FE7" w:rsidRDefault="00241FE7">
      <w:pPr>
        <w:rPr>
          <w:rFonts w:ascii="Times New Roman" w:hAnsi="Times New Roman" w:cs="Times New Roman"/>
          <w:b/>
          <w:sz w:val="26"/>
          <w:szCs w:val="26"/>
        </w:rPr>
      </w:pPr>
      <w:r>
        <w:rPr>
          <w:rFonts w:ascii="Times New Roman" w:hAnsi="Times New Roman" w:cs="Times New Roman"/>
          <w:b/>
          <w:sz w:val="26"/>
          <w:szCs w:val="26"/>
        </w:rPr>
        <w:br w:type="page"/>
      </w:r>
    </w:p>
    <w:tbl>
      <w:tblPr>
        <w:tblStyle w:val="Grilledutableau"/>
        <w:tblW w:w="0" w:type="auto"/>
        <w:jc w:val="center"/>
        <w:tblLook w:val="04A0" w:firstRow="1" w:lastRow="0" w:firstColumn="1" w:lastColumn="0" w:noHBand="0" w:noVBand="1"/>
      </w:tblPr>
      <w:tblGrid>
        <w:gridCol w:w="7460"/>
      </w:tblGrid>
      <w:tr w:rsidR="00FC3D17" w:rsidRPr="004B2282" w:rsidTr="00241FE7">
        <w:trPr>
          <w:jc w:val="center"/>
        </w:trPr>
        <w:tc>
          <w:tcPr>
            <w:tcW w:w="7460" w:type="dxa"/>
          </w:tcPr>
          <w:p w:rsidR="00FC3D17" w:rsidRPr="004B2282" w:rsidRDefault="00FC3D17" w:rsidP="00241FE7">
            <w:pPr>
              <w:spacing w:before="120" w:after="120"/>
              <w:ind w:right="0"/>
              <w:jc w:val="center"/>
              <w:rPr>
                <w:rFonts w:ascii="Times New Roman" w:hAnsi="Times New Roman" w:cs="Times New Roman"/>
                <w:b/>
                <w:sz w:val="26"/>
                <w:szCs w:val="26"/>
              </w:rPr>
            </w:pPr>
            <w:r w:rsidRPr="004B2282">
              <w:rPr>
                <w:rFonts w:ascii="Times New Roman" w:hAnsi="Times New Roman" w:cs="Times New Roman"/>
                <w:b/>
                <w:sz w:val="26"/>
                <w:szCs w:val="26"/>
              </w:rPr>
              <w:lastRenderedPageBreak/>
              <w:t>Unité 5 : Implémentation des outils élaborés</w:t>
            </w:r>
          </w:p>
        </w:tc>
      </w:tr>
    </w:tbl>
    <w:p w:rsidR="00FC3D17" w:rsidRPr="004B2282" w:rsidRDefault="00FC3D17" w:rsidP="003E1FD0">
      <w:pPr>
        <w:ind w:right="-2"/>
        <w:rPr>
          <w:rFonts w:ascii="Times New Roman" w:hAnsi="Times New Roman" w:cs="Times New Roman"/>
          <w:b/>
          <w:sz w:val="26"/>
          <w:szCs w:val="26"/>
        </w:rPr>
      </w:pPr>
    </w:p>
    <w:p w:rsidR="006A1EC7" w:rsidRPr="004B2282" w:rsidRDefault="00D06B0E" w:rsidP="003E1FD0">
      <w:pPr>
        <w:ind w:right="-2"/>
        <w:rPr>
          <w:rFonts w:ascii="Times New Roman" w:hAnsi="Times New Roman" w:cs="Times New Roman"/>
          <w:b/>
          <w:sz w:val="26"/>
          <w:szCs w:val="26"/>
        </w:rPr>
      </w:pPr>
      <w:r w:rsidRPr="004B2282">
        <w:rPr>
          <w:rFonts w:ascii="Times New Roman" w:hAnsi="Times New Roman" w:cs="Times New Roman"/>
          <w:b/>
          <w:sz w:val="26"/>
          <w:szCs w:val="26"/>
        </w:rPr>
        <w:t xml:space="preserve">Activité </w:t>
      </w:r>
      <w:r w:rsidR="00623434" w:rsidRPr="004B2282">
        <w:rPr>
          <w:rFonts w:ascii="Times New Roman" w:hAnsi="Times New Roman" w:cs="Times New Roman"/>
          <w:b/>
          <w:sz w:val="26"/>
          <w:szCs w:val="26"/>
        </w:rPr>
        <w:t>1 : Préparation de</w:t>
      </w:r>
      <w:r w:rsidR="00A279E0">
        <w:rPr>
          <w:rFonts w:ascii="Times New Roman" w:hAnsi="Times New Roman" w:cs="Times New Roman"/>
          <w:b/>
          <w:sz w:val="26"/>
          <w:szCs w:val="26"/>
        </w:rPr>
        <w:t xml:space="preserve"> </w:t>
      </w:r>
      <w:r w:rsidR="006A1EC7" w:rsidRPr="004B2282">
        <w:rPr>
          <w:rFonts w:ascii="Times New Roman" w:hAnsi="Times New Roman" w:cs="Times New Roman"/>
          <w:b/>
          <w:sz w:val="26"/>
          <w:szCs w:val="26"/>
        </w:rPr>
        <w:t>séquence</w:t>
      </w:r>
      <w:r w:rsidR="008D7966" w:rsidRPr="004B2282">
        <w:rPr>
          <w:rFonts w:ascii="Times New Roman" w:hAnsi="Times New Roman" w:cs="Times New Roman"/>
          <w:b/>
          <w:sz w:val="26"/>
          <w:szCs w:val="26"/>
        </w:rPr>
        <w:t>s</w:t>
      </w:r>
      <w:r w:rsidR="006A1EC7" w:rsidRPr="004B2282">
        <w:rPr>
          <w:rFonts w:ascii="Times New Roman" w:hAnsi="Times New Roman" w:cs="Times New Roman"/>
          <w:b/>
          <w:sz w:val="26"/>
          <w:szCs w:val="26"/>
        </w:rPr>
        <w:t xml:space="preserve"> de classe</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 xml:space="preserve">: </w:t>
      </w:r>
      <w:r w:rsidR="008D7966" w:rsidRPr="004B2282">
        <w:rPr>
          <w:rFonts w:ascii="Times New Roman" w:hAnsi="Times New Roman" w:cs="Times New Roman"/>
          <w:sz w:val="26"/>
          <w:szCs w:val="26"/>
        </w:rPr>
        <w:t>Préparer 2</w:t>
      </w:r>
      <w:r w:rsidRPr="004B2282">
        <w:rPr>
          <w:rFonts w:ascii="Times New Roman" w:hAnsi="Times New Roman" w:cs="Times New Roman"/>
          <w:sz w:val="26"/>
          <w:szCs w:val="26"/>
        </w:rPr>
        <w:t xml:space="preserve"> séquences de classe.</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Pr="004B2282">
        <w:rPr>
          <w:rFonts w:ascii="Times New Roman" w:hAnsi="Times New Roman" w:cs="Times New Roman"/>
          <w:sz w:val="26"/>
          <w:szCs w:val="26"/>
        </w:rPr>
        <w:t> : Les séquences de classe sont préparées</w:t>
      </w:r>
      <w:r w:rsidR="008D7966" w:rsidRPr="004B2282">
        <w:rPr>
          <w:rFonts w:ascii="Times New Roman" w:hAnsi="Times New Roman" w:cs="Times New Roman"/>
          <w:sz w:val="26"/>
          <w:szCs w:val="26"/>
        </w:rPr>
        <w:t>.</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Pr="004B2282">
        <w:rPr>
          <w:rFonts w:ascii="Times New Roman" w:hAnsi="Times New Roman" w:cs="Times New Roman"/>
          <w:sz w:val="26"/>
          <w:szCs w:val="26"/>
        </w:rPr>
        <w:t xml:space="preserve"> : Feuille, stylo, </w:t>
      </w:r>
      <w:r w:rsidR="008D7966" w:rsidRPr="004B2282">
        <w:rPr>
          <w:rFonts w:ascii="Times New Roman" w:hAnsi="Times New Roman" w:cs="Times New Roman"/>
          <w:sz w:val="26"/>
          <w:szCs w:val="26"/>
        </w:rPr>
        <w:t xml:space="preserve">guides, manuels, mesures correctives, </w:t>
      </w:r>
      <w:r w:rsidRPr="004B2282">
        <w:rPr>
          <w:rFonts w:ascii="Times New Roman" w:hAnsi="Times New Roman" w:cs="Times New Roman"/>
          <w:sz w:val="26"/>
          <w:szCs w:val="26"/>
        </w:rPr>
        <w:t>autres matériels</w:t>
      </w:r>
      <w:r w:rsidR="008D7966" w:rsidRPr="004B2282">
        <w:rPr>
          <w:rFonts w:ascii="Times New Roman" w:hAnsi="Times New Roman" w:cs="Times New Roman"/>
          <w:sz w:val="26"/>
          <w:szCs w:val="26"/>
        </w:rPr>
        <w:t>.</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 2</w:t>
      </w:r>
      <w:r w:rsidR="00A279E0">
        <w:rPr>
          <w:rFonts w:ascii="Times New Roman" w:hAnsi="Times New Roman" w:cs="Times New Roman"/>
          <w:sz w:val="26"/>
          <w:szCs w:val="26"/>
        </w:rPr>
        <w:t xml:space="preserve"> </w:t>
      </w:r>
      <w:r w:rsidRPr="004B2282">
        <w:rPr>
          <w:rFonts w:ascii="Times New Roman" w:hAnsi="Times New Roman" w:cs="Times New Roman"/>
          <w:sz w:val="26"/>
          <w:szCs w:val="26"/>
        </w:rPr>
        <w:t>h</w:t>
      </w:r>
      <w:r w:rsidR="00A279E0">
        <w:rPr>
          <w:rFonts w:ascii="Times New Roman" w:hAnsi="Times New Roman" w:cs="Times New Roman"/>
          <w:sz w:val="26"/>
          <w:szCs w:val="26"/>
        </w:rPr>
        <w:t xml:space="preserve"> </w:t>
      </w:r>
      <w:r w:rsidR="00430E4B" w:rsidRPr="004B2282">
        <w:rPr>
          <w:rFonts w:ascii="Times New Roman" w:hAnsi="Times New Roman" w:cs="Times New Roman"/>
          <w:sz w:val="26"/>
          <w:szCs w:val="26"/>
        </w:rPr>
        <w:t>45 min</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00241FE7">
        <w:rPr>
          <w:rFonts w:ascii="Times New Roman" w:hAnsi="Times New Roman" w:cs="Times New Roman"/>
          <w:sz w:val="26"/>
          <w:szCs w:val="26"/>
        </w:rPr>
        <w:t> : Tu es invité</w:t>
      </w:r>
      <w:r w:rsidRPr="004B2282">
        <w:rPr>
          <w:rFonts w:ascii="Times New Roman" w:hAnsi="Times New Roman" w:cs="Times New Roman"/>
          <w:sz w:val="26"/>
          <w:szCs w:val="26"/>
        </w:rPr>
        <w:t xml:space="preserve">(e) à préparer deux </w:t>
      </w:r>
      <w:r w:rsidR="008D7966" w:rsidRPr="004B2282">
        <w:rPr>
          <w:rFonts w:ascii="Times New Roman" w:hAnsi="Times New Roman" w:cs="Times New Roman"/>
          <w:sz w:val="26"/>
          <w:szCs w:val="26"/>
        </w:rPr>
        <w:t xml:space="preserve">(2) </w:t>
      </w:r>
      <w:r w:rsidRPr="004B2282">
        <w:rPr>
          <w:rFonts w:ascii="Times New Roman" w:hAnsi="Times New Roman" w:cs="Times New Roman"/>
          <w:sz w:val="26"/>
          <w:szCs w:val="26"/>
        </w:rPr>
        <w:t>séquences de cla</w:t>
      </w:r>
      <w:r w:rsidR="008D7966" w:rsidRPr="004B2282">
        <w:rPr>
          <w:rFonts w:ascii="Times New Roman" w:hAnsi="Times New Roman" w:cs="Times New Roman"/>
          <w:sz w:val="26"/>
          <w:szCs w:val="26"/>
        </w:rPr>
        <w:t>sse : une (</w:t>
      </w:r>
      <w:r w:rsidR="00241FE7">
        <w:rPr>
          <w:rFonts w:ascii="Times New Roman" w:hAnsi="Times New Roman" w:cs="Times New Roman"/>
          <w:sz w:val="26"/>
          <w:szCs w:val="26"/>
        </w:rPr>
        <w:t>0</w:t>
      </w:r>
      <w:r w:rsidR="008D7966" w:rsidRPr="004B2282">
        <w:rPr>
          <w:rFonts w:ascii="Times New Roman" w:hAnsi="Times New Roman" w:cs="Times New Roman"/>
          <w:sz w:val="26"/>
          <w:szCs w:val="26"/>
        </w:rPr>
        <w:t>1) en Français</w:t>
      </w:r>
      <w:r w:rsidRPr="004B2282">
        <w:rPr>
          <w:rFonts w:ascii="Times New Roman" w:hAnsi="Times New Roman" w:cs="Times New Roman"/>
          <w:sz w:val="26"/>
          <w:szCs w:val="26"/>
        </w:rPr>
        <w:t xml:space="preserve"> CE1 et</w:t>
      </w:r>
      <w:r w:rsidR="00F94A17" w:rsidRPr="004B2282">
        <w:rPr>
          <w:rFonts w:ascii="Times New Roman" w:hAnsi="Times New Roman" w:cs="Times New Roman"/>
          <w:sz w:val="26"/>
          <w:szCs w:val="26"/>
        </w:rPr>
        <w:t xml:space="preserve"> une</w:t>
      </w:r>
      <w:r w:rsidRPr="004B2282">
        <w:rPr>
          <w:rFonts w:ascii="Times New Roman" w:hAnsi="Times New Roman" w:cs="Times New Roman"/>
          <w:sz w:val="26"/>
          <w:szCs w:val="26"/>
        </w:rPr>
        <w:t xml:space="preserve"> (1) autre en Mathématique CM1. Tu devras particulièrement :</w:t>
      </w:r>
    </w:p>
    <w:p w:rsidR="006A1EC7" w:rsidRPr="004B2282" w:rsidRDefault="006A1EC7"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 xml:space="preserve">confectionner </w:t>
      </w:r>
      <w:r w:rsidR="00F94A17" w:rsidRPr="004B2282">
        <w:rPr>
          <w:rFonts w:ascii="Times New Roman" w:hAnsi="Times New Roman" w:cs="Times New Roman"/>
          <w:sz w:val="26"/>
          <w:szCs w:val="26"/>
        </w:rPr>
        <w:t>et valider d</w:t>
      </w:r>
      <w:r w:rsidRPr="004B2282">
        <w:rPr>
          <w:rFonts w:ascii="Times New Roman" w:hAnsi="Times New Roman" w:cs="Times New Roman"/>
          <w:sz w:val="26"/>
          <w:szCs w:val="26"/>
        </w:rPr>
        <w:t>es fiches</w:t>
      </w:r>
      <w:r w:rsidR="00F94A17" w:rsidRPr="004B2282">
        <w:rPr>
          <w:rFonts w:ascii="Times New Roman" w:hAnsi="Times New Roman" w:cs="Times New Roman"/>
          <w:sz w:val="26"/>
          <w:szCs w:val="26"/>
        </w:rPr>
        <w:t xml:space="preserve"> de préparation</w:t>
      </w:r>
      <w:r w:rsidRPr="004B2282">
        <w:rPr>
          <w:rFonts w:ascii="Times New Roman" w:hAnsi="Times New Roman" w:cs="Times New Roman"/>
          <w:sz w:val="26"/>
          <w:szCs w:val="26"/>
        </w:rPr>
        <w:t xml:space="preserve"> ; </w:t>
      </w:r>
    </w:p>
    <w:p w:rsidR="006A1EC7" w:rsidRPr="004B2282" w:rsidRDefault="006A1EC7"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élaborer et valider une g</w:t>
      </w:r>
      <w:r w:rsidR="00F94A17" w:rsidRPr="004B2282">
        <w:rPr>
          <w:rFonts w:ascii="Times New Roman" w:hAnsi="Times New Roman" w:cs="Times New Roman"/>
          <w:sz w:val="26"/>
          <w:szCs w:val="26"/>
        </w:rPr>
        <w:t>rille d’observation (o</w:t>
      </w:r>
      <w:r w:rsidRPr="004B2282">
        <w:rPr>
          <w:rFonts w:ascii="Times New Roman" w:hAnsi="Times New Roman" w:cs="Times New Roman"/>
          <w:sz w:val="26"/>
          <w:szCs w:val="26"/>
        </w:rPr>
        <w:t>rganisation matérielle, spatiale et temporelle</w:t>
      </w:r>
      <w:r w:rsidR="002D1585" w:rsidRPr="004B2282">
        <w:rPr>
          <w:rFonts w:ascii="Times New Roman" w:hAnsi="Times New Roman" w:cs="Times New Roman"/>
          <w:sz w:val="26"/>
          <w:szCs w:val="26"/>
        </w:rPr>
        <w:t> ; qualité des interactions, etc</w:t>
      </w:r>
      <w:r w:rsidR="00241FE7">
        <w:rPr>
          <w:rFonts w:ascii="Times New Roman" w:hAnsi="Times New Roman" w:cs="Times New Roman"/>
          <w:sz w:val="26"/>
          <w:szCs w:val="26"/>
        </w:rPr>
        <w:t>.</w:t>
      </w:r>
      <w:r w:rsidRPr="004B2282">
        <w:rPr>
          <w:rFonts w:ascii="Times New Roman" w:hAnsi="Times New Roman" w:cs="Times New Roman"/>
          <w:sz w:val="26"/>
          <w:szCs w:val="26"/>
        </w:rPr>
        <w:t>) ;</w:t>
      </w:r>
    </w:p>
    <w:p w:rsidR="006A1EC7" w:rsidRPr="004B2282" w:rsidRDefault="006A1EC7"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réunir le matériel nécessaire</w:t>
      </w:r>
      <w:r w:rsidR="00F94A17" w:rsidRPr="004B2282">
        <w:rPr>
          <w:rFonts w:ascii="Times New Roman" w:hAnsi="Times New Roman" w:cs="Times New Roman"/>
          <w:sz w:val="26"/>
          <w:szCs w:val="26"/>
        </w:rPr>
        <w:t xml:space="preserve"> et les essayer</w:t>
      </w:r>
      <w:r w:rsidRPr="004B2282">
        <w:rPr>
          <w:rFonts w:ascii="Times New Roman" w:hAnsi="Times New Roman" w:cs="Times New Roman"/>
          <w:sz w:val="26"/>
          <w:szCs w:val="26"/>
        </w:rPr>
        <w:t> ;</w:t>
      </w:r>
    </w:p>
    <w:p w:rsidR="006A1EC7" w:rsidRPr="004B2282" w:rsidRDefault="006A1EC7"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vérifier la qualité de la prépara</w:t>
      </w:r>
      <w:r w:rsidR="007523AA" w:rsidRPr="004B2282">
        <w:rPr>
          <w:rFonts w:ascii="Times New Roman" w:hAnsi="Times New Roman" w:cs="Times New Roman"/>
          <w:sz w:val="26"/>
          <w:szCs w:val="26"/>
        </w:rPr>
        <w:t>tion avec</w:t>
      </w:r>
      <w:r w:rsidR="00A279E0">
        <w:rPr>
          <w:rFonts w:ascii="Times New Roman" w:hAnsi="Times New Roman" w:cs="Times New Roman"/>
          <w:sz w:val="26"/>
          <w:szCs w:val="26"/>
        </w:rPr>
        <w:t xml:space="preserve"> </w:t>
      </w:r>
      <w:r w:rsidR="007523AA" w:rsidRPr="004B2282">
        <w:rPr>
          <w:rFonts w:ascii="Times New Roman" w:hAnsi="Times New Roman" w:cs="Times New Roman"/>
          <w:sz w:val="26"/>
          <w:szCs w:val="26"/>
        </w:rPr>
        <w:t>l’outil</w:t>
      </w:r>
      <w:r w:rsidR="00A279E0">
        <w:rPr>
          <w:rFonts w:ascii="Times New Roman" w:hAnsi="Times New Roman" w:cs="Times New Roman"/>
          <w:sz w:val="26"/>
          <w:szCs w:val="26"/>
        </w:rPr>
        <w:t xml:space="preserve"> </w:t>
      </w:r>
      <w:r w:rsidR="007523AA" w:rsidRPr="004B2282">
        <w:rPr>
          <w:rFonts w:ascii="Times New Roman" w:hAnsi="Times New Roman" w:cs="Times New Roman"/>
          <w:sz w:val="26"/>
          <w:szCs w:val="26"/>
        </w:rPr>
        <w:t>GTA n° 1 confectionné</w:t>
      </w:r>
      <w:r w:rsidR="00F94A17" w:rsidRPr="004B2282">
        <w:rPr>
          <w:rFonts w:ascii="Times New Roman" w:hAnsi="Times New Roman" w:cs="Times New Roman"/>
          <w:sz w:val="26"/>
          <w:szCs w:val="26"/>
        </w:rPr>
        <w:t xml:space="preserve"> précédemment</w:t>
      </w:r>
      <w:r w:rsidRPr="004B2282">
        <w:rPr>
          <w:rFonts w:ascii="Times New Roman" w:hAnsi="Times New Roman" w:cs="Times New Roman"/>
          <w:sz w:val="26"/>
          <w:szCs w:val="26"/>
        </w:rPr>
        <w:t xml:space="preserve">. </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Mode opératoire </w:t>
      </w:r>
      <w:r w:rsidRPr="004B2282">
        <w:rPr>
          <w:rFonts w:ascii="Times New Roman" w:hAnsi="Times New Roman" w:cs="Times New Roman"/>
          <w:sz w:val="26"/>
          <w:szCs w:val="26"/>
        </w:rPr>
        <w:t>:</w:t>
      </w:r>
      <w:r w:rsidR="00F94A17" w:rsidRPr="004B2282">
        <w:rPr>
          <w:rFonts w:ascii="Times New Roman" w:hAnsi="Times New Roman" w:cs="Times New Roman"/>
          <w:sz w:val="26"/>
          <w:szCs w:val="26"/>
        </w:rPr>
        <w:t xml:space="preserve"> Travail individuel, travail en groupe, travail collectif, consultation de documents.</w:t>
      </w:r>
    </w:p>
    <w:p w:rsidR="006A1EC7" w:rsidRPr="004B2282" w:rsidRDefault="007D4DEA" w:rsidP="003E1FD0">
      <w:pPr>
        <w:ind w:right="-2"/>
        <w:rPr>
          <w:rFonts w:ascii="Times New Roman" w:hAnsi="Times New Roman" w:cs="Times New Roman"/>
          <w:b/>
          <w:sz w:val="26"/>
          <w:szCs w:val="26"/>
        </w:rPr>
      </w:pPr>
      <w:r w:rsidRPr="004B2282">
        <w:rPr>
          <w:rFonts w:ascii="Times New Roman" w:hAnsi="Times New Roman" w:cs="Times New Roman"/>
          <w:b/>
          <w:sz w:val="26"/>
          <w:szCs w:val="26"/>
        </w:rPr>
        <w:t>Activité 2</w:t>
      </w:r>
      <w:r w:rsidR="006A1EC7" w:rsidRPr="004B2282">
        <w:rPr>
          <w:rFonts w:ascii="Times New Roman" w:hAnsi="Times New Roman" w:cs="Times New Roman"/>
          <w:b/>
          <w:sz w:val="26"/>
          <w:szCs w:val="26"/>
        </w:rPr>
        <w:t> : Observation de séquences de classe</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w:t>
      </w:r>
      <w:r w:rsidR="00EC5CB3" w:rsidRPr="004B2282">
        <w:rPr>
          <w:rFonts w:ascii="Times New Roman" w:hAnsi="Times New Roman" w:cs="Times New Roman"/>
          <w:sz w:val="26"/>
          <w:szCs w:val="26"/>
        </w:rPr>
        <w:t xml:space="preserve"> Observer 2</w:t>
      </w:r>
      <w:r w:rsidRPr="004B2282">
        <w:rPr>
          <w:rFonts w:ascii="Times New Roman" w:hAnsi="Times New Roman" w:cs="Times New Roman"/>
          <w:sz w:val="26"/>
          <w:szCs w:val="26"/>
        </w:rPr>
        <w:t xml:space="preserve"> séquences de classe</w:t>
      </w:r>
      <w:r w:rsidR="00EC5CB3" w:rsidRPr="004B2282">
        <w:rPr>
          <w:rFonts w:ascii="Times New Roman" w:hAnsi="Times New Roman" w:cs="Times New Roman"/>
          <w:sz w:val="26"/>
          <w:szCs w:val="26"/>
        </w:rPr>
        <w:t xml:space="preserve"> à l’aide d’une grille.</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Pr="004B2282">
        <w:rPr>
          <w:rFonts w:ascii="Times New Roman" w:hAnsi="Times New Roman" w:cs="Times New Roman"/>
          <w:sz w:val="26"/>
          <w:szCs w:val="26"/>
        </w:rPr>
        <w:t> : Deux (2) séquences de classe sont observées</w:t>
      </w:r>
      <w:r w:rsidR="00014E0D" w:rsidRPr="004B2282">
        <w:rPr>
          <w:rFonts w:ascii="Times New Roman" w:hAnsi="Times New Roman" w:cs="Times New Roman"/>
          <w:sz w:val="26"/>
          <w:szCs w:val="26"/>
        </w:rPr>
        <w:t xml:space="preserve"> à l’aide d’une grille</w:t>
      </w:r>
      <w:r w:rsidRPr="004B2282">
        <w:rPr>
          <w:rFonts w:ascii="Times New Roman" w:hAnsi="Times New Roman" w:cs="Times New Roman"/>
          <w:sz w:val="26"/>
          <w:szCs w:val="26"/>
        </w:rPr>
        <w:t>.</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Pr="004B2282">
        <w:rPr>
          <w:rFonts w:ascii="Times New Roman" w:hAnsi="Times New Roman" w:cs="Times New Roman"/>
          <w:sz w:val="26"/>
          <w:szCs w:val="26"/>
        </w:rPr>
        <w:t> : Grille d’observation</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00430E4B" w:rsidRPr="004B2282">
        <w:rPr>
          <w:rFonts w:ascii="Times New Roman" w:hAnsi="Times New Roman" w:cs="Times New Roman"/>
          <w:sz w:val="26"/>
          <w:szCs w:val="26"/>
        </w:rPr>
        <w:t> : 1h</w:t>
      </w:r>
      <w:r w:rsidRPr="004B2282">
        <w:rPr>
          <w:rFonts w:ascii="Times New Roman" w:hAnsi="Times New Roman" w:cs="Times New Roman"/>
          <w:sz w:val="26"/>
          <w:szCs w:val="26"/>
        </w:rPr>
        <w:t xml:space="preserve"> x 2</w:t>
      </w:r>
    </w:p>
    <w:p w:rsidR="006A1EC7" w:rsidRPr="004B2282" w:rsidRDefault="006A1EC7" w:rsidP="003E1FD0">
      <w:pPr>
        <w:ind w:right="-2"/>
        <w:rPr>
          <w:rFonts w:ascii="Times New Roman" w:hAnsi="Times New Roman" w:cs="Times New Roman"/>
          <w:b/>
          <w:sz w:val="26"/>
          <w:szCs w:val="26"/>
        </w:rPr>
      </w:pPr>
      <w:r w:rsidRPr="004B2282">
        <w:rPr>
          <w:rFonts w:ascii="Times New Roman" w:hAnsi="Times New Roman" w:cs="Times New Roman"/>
          <w:b/>
          <w:sz w:val="26"/>
          <w:szCs w:val="26"/>
        </w:rPr>
        <w:t>Libellé de la consigne :</w:t>
      </w:r>
    </w:p>
    <w:p w:rsidR="00B52652" w:rsidRPr="004B2282" w:rsidRDefault="00014E0D"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Dans l’activité précédente, tu as eu à préparer deux (2) séquences de classe. Maintenant, tu </w:t>
      </w:r>
      <w:r w:rsidR="006A1EC7" w:rsidRPr="004B2282">
        <w:rPr>
          <w:rFonts w:ascii="Times New Roman" w:hAnsi="Times New Roman" w:cs="Times New Roman"/>
          <w:sz w:val="26"/>
          <w:szCs w:val="26"/>
        </w:rPr>
        <w:t>es invité</w:t>
      </w:r>
      <w:r w:rsidRPr="004B2282">
        <w:rPr>
          <w:rFonts w:ascii="Times New Roman" w:hAnsi="Times New Roman" w:cs="Times New Roman"/>
          <w:sz w:val="26"/>
          <w:szCs w:val="26"/>
        </w:rPr>
        <w:t xml:space="preserve"> (e) à suivre</w:t>
      </w:r>
      <w:r w:rsidR="006A1EC7" w:rsidRPr="004B2282">
        <w:rPr>
          <w:rFonts w:ascii="Times New Roman" w:hAnsi="Times New Roman" w:cs="Times New Roman"/>
          <w:sz w:val="26"/>
          <w:szCs w:val="26"/>
        </w:rPr>
        <w:t xml:space="preserve"> successivement </w:t>
      </w:r>
      <w:r w:rsidRPr="004B2282">
        <w:rPr>
          <w:rFonts w:ascii="Times New Roman" w:hAnsi="Times New Roman" w:cs="Times New Roman"/>
          <w:sz w:val="26"/>
          <w:szCs w:val="26"/>
        </w:rPr>
        <w:t xml:space="preserve">le déroulement desdites </w:t>
      </w:r>
      <w:r w:rsidR="006A1EC7" w:rsidRPr="004B2282">
        <w:rPr>
          <w:rFonts w:ascii="Times New Roman" w:hAnsi="Times New Roman" w:cs="Times New Roman"/>
          <w:sz w:val="26"/>
          <w:szCs w:val="26"/>
        </w:rPr>
        <w:t xml:space="preserve">séquences </w:t>
      </w:r>
      <w:r w:rsidRPr="004B2282">
        <w:rPr>
          <w:rFonts w:ascii="Times New Roman" w:hAnsi="Times New Roman" w:cs="Times New Roman"/>
          <w:sz w:val="26"/>
          <w:szCs w:val="26"/>
        </w:rPr>
        <w:t>à l’aide de la grille conçue au cours de ladite activité. T</w:t>
      </w:r>
      <w:r w:rsidR="006A1EC7" w:rsidRPr="004B2282">
        <w:rPr>
          <w:rFonts w:ascii="Times New Roman" w:hAnsi="Times New Roman" w:cs="Times New Roman"/>
          <w:sz w:val="26"/>
          <w:szCs w:val="26"/>
        </w:rPr>
        <w:t xml:space="preserve">u collecteras les informations en suivant la grille mais aussi toute autre information jugée utile sur la gestion du temps d’apprentissage. </w:t>
      </w:r>
    </w:p>
    <w:p w:rsidR="006A1EC7" w:rsidRPr="004B2282" w:rsidRDefault="006A1EC7" w:rsidP="003E1FD0">
      <w:pPr>
        <w:ind w:right="-2"/>
        <w:rPr>
          <w:rFonts w:ascii="Times New Roman" w:hAnsi="Times New Roman" w:cs="Times New Roman"/>
          <w:b/>
          <w:sz w:val="26"/>
          <w:szCs w:val="26"/>
        </w:rPr>
      </w:pPr>
      <w:r w:rsidRPr="004B2282">
        <w:rPr>
          <w:rFonts w:ascii="Times New Roman" w:hAnsi="Times New Roman" w:cs="Times New Roman"/>
          <w:b/>
          <w:sz w:val="26"/>
          <w:szCs w:val="26"/>
        </w:rPr>
        <w:t>Mode opératoire </w:t>
      </w:r>
      <w:r w:rsidRPr="004B2282">
        <w:rPr>
          <w:rFonts w:ascii="Times New Roman" w:hAnsi="Times New Roman" w:cs="Times New Roman"/>
          <w:sz w:val="26"/>
          <w:szCs w:val="26"/>
        </w:rPr>
        <w:t>:</w:t>
      </w:r>
      <w:r w:rsidR="00014E0D" w:rsidRPr="004B2282">
        <w:rPr>
          <w:rFonts w:ascii="Times New Roman" w:hAnsi="Times New Roman" w:cs="Times New Roman"/>
          <w:sz w:val="26"/>
          <w:szCs w:val="26"/>
        </w:rPr>
        <w:t xml:space="preserve"> Travail individuel</w:t>
      </w:r>
      <w:r w:rsidR="007523AA" w:rsidRPr="004B2282">
        <w:rPr>
          <w:rFonts w:ascii="Times New Roman" w:hAnsi="Times New Roman" w:cs="Times New Roman"/>
          <w:sz w:val="26"/>
          <w:szCs w:val="26"/>
        </w:rPr>
        <w:t>, prise de notes, synthèse.</w:t>
      </w:r>
    </w:p>
    <w:p w:rsidR="006A1EC7" w:rsidRPr="004B2282" w:rsidRDefault="007D4DEA" w:rsidP="003E1FD0">
      <w:pPr>
        <w:ind w:right="-2"/>
        <w:rPr>
          <w:rFonts w:ascii="Times New Roman" w:hAnsi="Times New Roman" w:cs="Times New Roman"/>
          <w:b/>
          <w:sz w:val="26"/>
          <w:szCs w:val="26"/>
        </w:rPr>
      </w:pPr>
      <w:r w:rsidRPr="004B2282">
        <w:rPr>
          <w:rFonts w:ascii="Times New Roman" w:hAnsi="Times New Roman" w:cs="Times New Roman"/>
          <w:b/>
          <w:sz w:val="26"/>
          <w:szCs w:val="26"/>
        </w:rPr>
        <w:t>Activité 3</w:t>
      </w:r>
      <w:r w:rsidR="006A1EC7" w:rsidRPr="004B2282">
        <w:rPr>
          <w:rFonts w:ascii="Times New Roman" w:hAnsi="Times New Roman" w:cs="Times New Roman"/>
          <w:b/>
          <w:sz w:val="26"/>
          <w:szCs w:val="26"/>
        </w:rPr>
        <w:t> : Analyse du vécu pédagogique</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 Analyser les séquences de classe observées</w:t>
      </w:r>
      <w:r w:rsidR="00C71DA1">
        <w:rPr>
          <w:rFonts w:ascii="Times New Roman" w:hAnsi="Times New Roman" w:cs="Times New Roman"/>
          <w:sz w:val="26"/>
          <w:szCs w:val="26"/>
        </w:rPr>
        <w:t>.</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Pr="004B2282">
        <w:rPr>
          <w:rFonts w:ascii="Times New Roman" w:hAnsi="Times New Roman" w:cs="Times New Roman"/>
          <w:sz w:val="26"/>
          <w:szCs w:val="26"/>
        </w:rPr>
        <w:t> : Les séquences de classe observées sont analysées</w:t>
      </w:r>
      <w:r w:rsidR="00C71DA1">
        <w:rPr>
          <w:rFonts w:ascii="Times New Roman" w:hAnsi="Times New Roman" w:cs="Times New Roman"/>
          <w:sz w:val="26"/>
          <w:szCs w:val="26"/>
        </w:rPr>
        <w:t>.</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lastRenderedPageBreak/>
        <w:t>Matériel</w:t>
      </w:r>
      <w:r w:rsidRPr="004B2282">
        <w:rPr>
          <w:rFonts w:ascii="Times New Roman" w:hAnsi="Times New Roman" w:cs="Times New Roman"/>
          <w:sz w:val="26"/>
          <w:szCs w:val="26"/>
        </w:rPr>
        <w:t xml:space="preserve"> : Tableau, craie, </w:t>
      </w:r>
      <w:r w:rsidR="00B55C88" w:rsidRPr="004B2282">
        <w:rPr>
          <w:rFonts w:ascii="Times New Roman" w:hAnsi="Times New Roman" w:cs="Times New Roman"/>
          <w:sz w:val="26"/>
          <w:szCs w:val="26"/>
        </w:rPr>
        <w:t xml:space="preserve">feuille, stylo, </w:t>
      </w:r>
      <w:r w:rsidRPr="004B2282">
        <w:rPr>
          <w:rFonts w:ascii="Times New Roman" w:hAnsi="Times New Roman" w:cs="Times New Roman"/>
          <w:sz w:val="26"/>
          <w:szCs w:val="26"/>
        </w:rPr>
        <w:t xml:space="preserve">données </w:t>
      </w:r>
      <w:r w:rsidR="00B55C88" w:rsidRPr="004B2282">
        <w:rPr>
          <w:rFonts w:ascii="Times New Roman" w:hAnsi="Times New Roman" w:cs="Times New Roman"/>
          <w:sz w:val="26"/>
          <w:szCs w:val="26"/>
        </w:rPr>
        <w:t>recueillies lors de l’observation des séquence</w:t>
      </w:r>
      <w:r w:rsidR="00391999" w:rsidRPr="004B2282">
        <w:rPr>
          <w:rFonts w:ascii="Times New Roman" w:hAnsi="Times New Roman" w:cs="Times New Roman"/>
          <w:sz w:val="26"/>
          <w:szCs w:val="26"/>
        </w:rPr>
        <w:t>s</w:t>
      </w:r>
      <w:r w:rsidR="00B55C88" w:rsidRPr="004B2282">
        <w:rPr>
          <w:rFonts w:ascii="Times New Roman" w:hAnsi="Times New Roman" w:cs="Times New Roman"/>
          <w:sz w:val="26"/>
          <w:szCs w:val="26"/>
        </w:rPr>
        <w:t xml:space="preserve"> de classe, </w:t>
      </w:r>
      <w:r w:rsidRPr="004B2282">
        <w:rPr>
          <w:rFonts w:ascii="Times New Roman" w:hAnsi="Times New Roman" w:cs="Times New Roman"/>
          <w:sz w:val="26"/>
          <w:szCs w:val="26"/>
        </w:rPr>
        <w:t>etc.</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000D1CD7" w:rsidRPr="004B2282">
        <w:rPr>
          <w:rFonts w:ascii="Times New Roman" w:hAnsi="Times New Roman" w:cs="Times New Roman"/>
          <w:sz w:val="26"/>
          <w:szCs w:val="26"/>
        </w:rPr>
        <w:t> : 1h</w:t>
      </w:r>
      <w:r w:rsidRPr="004B2282">
        <w:rPr>
          <w:rFonts w:ascii="Times New Roman" w:hAnsi="Times New Roman" w:cs="Times New Roman"/>
          <w:sz w:val="26"/>
          <w:szCs w:val="26"/>
        </w:rPr>
        <w:t xml:space="preserve"> x 2</w:t>
      </w:r>
    </w:p>
    <w:p w:rsidR="006A1EC7"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w:t>
      </w:r>
    </w:p>
    <w:p w:rsidR="00753DFF"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sz w:val="26"/>
          <w:szCs w:val="26"/>
        </w:rPr>
        <w:t xml:space="preserve">Tu as eu à observer deux (2) séquences de classe au cours desquelles tu as collecté des </w:t>
      </w:r>
      <w:r w:rsidR="00391999" w:rsidRPr="004B2282">
        <w:rPr>
          <w:rFonts w:ascii="Times New Roman" w:hAnsi="Times New Roman" w:cs="Times New Roman"/>
          <w:sz w:val="26"/>
          <w:szCs w:val="26"/>
        </w:rPr>
        <w:t xml:space="preserve">informations. </w:t>
      </w:r>
      <w:r w:rsidRPr="004B2282">
        <w:rPr>
          <w:rFonts w:ascii="Times New Roman" w:hAnsi="Times New Roman" w:cs="Times New Roman"/>
          <w:sz w:val="26"/>
          <w:szCs w:val="26"/>
        </w:rPr>
        <w:t xml:space="preserve">Tu es invité (e) à analyser lesdites séquences de classe. </w:t>
      </w:r>
      <w:r w:rsidR="00391999" w:rsidRPr="004B2282">
        <w:rPr>
          <w:rFonts w:ascii="Times New Roman" w:hAnsi="Times New Roman" w:cs="Times New Roman"/>
          <w:sz w:val="26"/>
          <w:szCs w:val="26"/>
        </w:rPr>
        <w:t xml:space="preserve">Dans un premier temps, tu confronteras la qualité de la prestation des enseignants avec l’outil GTA n° 2. </w:t>
      </w:r>
      <w:r w:rsidR="009E5488" w:rsidRPr="004B2282">
        <w:rPr>
          <w:rFonts w:ascii="Times New Roman" w:hAnsi="Times New Roman" w:cs="Times New Roman"/>
          <w:sz w:val="26"/>
          <w:szCs w:val="26"/>
        </w:rPr>
        <w:t>Dans un second temps, t</w:t>
      </w:r>
      <w:r w:rsidR="00FD60C7" w:rsidRPr="004B2282">
        <w:rPr>
          <w:rFonts w:ascii="Times New Roman" w:hAnsi="Times New Roman" w:cs="Times New Roman"/>
          <w:sz w:val="26"/>
          <w:szCs w:val="26"/>
        </w:rPr>
        <w:t>u c</w:t>
      </w:r>
      <w:r w:rsidRPr="004B2282">
        <w:rPr>
          <w:rFonts w:ascii="Times New Roman" w:hAnsi="Times New Roman" w:cs="Times New Roman"/>
          <w:sz w:val="26"/>
          <w:szCs w:val="26"/>
        </w:rPr>
        <w:t>onfronter</w:t>
      </w:r>
      <w:r w:rsidR="00FD60C7" w:rsidRPr="004B2282">
        <w:rPr>
          <w:rFonts w:ascii="Times New Roman" w:hAnsi="Times New Roman" w:cs="Times New Roman"/>
          <w:sz w:val="26"/>
          <w:szCs w:val="26"/>
        </w:rPr>
        <w:t>as</w:t>
      </w:r>
      <w:r w:rsidR="00A279E0">
        <w:rPr>
          <w:rFonts w:ascii="Times New Roman" w:hAnsi="Times New Roman" w:cs="Times New Roman"/>
          <w:sz w:val="26"/>
          <w:szCs w:val="26"/>
        </w:rPr>
        <w:t xml:space="preserve"> </w:t>
      </w:r>
      <w:r w:rsidR="00FD60C7" w:rsidRPr="004B2282">
        <w:rPr>
          <w:rFonts w:ascii="Times New Roman" w:hAnsi="Times New Roman" w:cs="Times New Roman"/>
          <w:sz w:val="26"/>
          <w:szCs w:val="26"/>
        </w:rPr>
        <w:t>les résultats obtenus avec</w:t>
      </w:r>
      <w:r w:rsidRPr="004B2282">
        <w:rPr>
          <w:rFonts w:ascii="Times New Roman" w:hAnsi="Times New Roman" w:cs="Times New Roman"/>
          <w:sz w:val="26"/>
          <w:szCs w:val="26"/>
        </w:rPr>
        <w:t xml:space="preserve"> ceux de l’observation </w:t>
      </w:r>
      <w:r w:rsidR="00FD60C7" w:rsidRPr="004B2282">
        <w:rPr>
          <w:rFonts w:ascii="Times New Roman" w:hAnsi="Times New Roman" w:cs="Times New Roman"/>
          <w:sz w:val="26"/>
          <w:szCs w:val="26"/>
        </w:rPr>
        <w:t xml:space="preserve">des séquences </w:t>
      </w:r>
      <w:r w:rsidRPr="004B2282">
        <w:rPr>
          <w:rFonts w:ascii="Times New Roman" w:hAnsi="Times New Roman" w:cs="Times New Roman"/>
          <w:sz w:val="26"/>
          <w:szCs w:val="26"/>
        </w:rPr>
        <w:t>de la première journée</w:t>
      </w:r>
      <w:r w:rsidR="00FD60C7" w:rsidRPr="004B2282">
        <w:rPr>
          <w:rFonts w:ascii="Times New Roman" w:hAnsi="Times New Roman" w:cs="Times New Roman"/>
          <w:sz w:val="26"/>
          <w:szCs w:val="26"/>
        </w:rPr>
        <w:t xml:space="preserve"> pour apprécier les progrès réalisés sans toutefois te livrer à des critiques destructives</w:t>
      </w:r>
      <w:r w:rsidRPr="004B2282">
        <w:rPr>
          <w:rFonts w:ascii="Times New Roman" w:hAnsi="Times New Roman" w:cs="Times New Roman"/>
          <w:sz w:val="26"/>
          <w:szCs w:val="26"/>
        </w:rPr>
        <w:t xml:space="preserve">. </w:t>
      </w:r>
    </w:p>
    <w:p w:rsidR="0090625B" w:rsidRPr="004B2282" w:rsidRDefault="006A1EC7" w:rsidP="003E1FD0">
      <w:pPr>
        <w:ind w:right="-2"/>
        <w:rPr>
          <w:rFonts w:ascii="Times New Roman" w:hAnsi="Times New Roman" w:cs="Times New Roman"/>
          <w:sz w:val="26"/>
          <w:szCs w:val="26"/>
        </w:rPr>
      </w:pPr>
      <w:r w:rsidRPr="004B2282">
        <w:rPr>
          <w:rFonts w:ascii="Times New Roman" w:hAnsi="Times New Roman" w:cs="Times New Roman"/>
          <w:b/>
          <w:sz w:val="26"/>
          <w:szCs w:val="26"/>
        </w:rPr>
        <w:t>Mode opératoire </w:t>
      </w:r>
      <w:r w:rsidRPr="004B2282">
        <w:rPr>
          <w:rFonts w:ascii="Times New Roman" w:hAnsi="Times New Roman" w:cs="Times New Roman"/>
          <w:sz w:val="26"/>
          <w:szCs w:val="26"/>
        </w:rPr>
        <w:t>:</w:t>
      </w:r>
      <w:r w:rsidR="00A279E0">
        <w:rPr>
          <w:rFonts w:ascii="Times New Roman" w:hAnsi="Times New Roman" w:cs="Times New Roman"/>
          <w:sz w:val="26"/>
          <w:szCs w:val="26"/>
        </w:rPr>
        <w:t xml:space="preserve"> </w:t>
      </w:r>
      <w:r w:rsidR="0025047C" w:rsidRPr="004B2282">
        <w:rPr>
          <w:rFonts w:ascii="Times New Roman" w:hAnsi="Times New Roman" w:cs="Times New Roman"/>
          <w:sz w:val="26"/>
          <w:szCs w:val="26"/>
        </w:rPr>
        <w:t>Travail individuel, travail en groupe, travail collectif, traitement des données/informations collectées, synthèse.</w:t>
      </w:r>
    </w:p>
    <w:p w:rsidR="00383918" w:rsidRPr="004B2282" w:rsidRDefault="000D1CD7" w:rsidP="003E1FD0">
      <w:pPr>
        <w:ind w:right="-2"/>
        <w:rPr>
          <w:rFonts w:ascii="Times New Roman" w:hAnsi="Times New Roman" w:cs="Times New Roman"/>
          <w:b/>
          <w:sz w:val="26"/>
          <w:szCs w:val="26"/>
        </w:rPr>
      </w:pPr>
      <w:r w:rsidRPr="004B2282">
        <w:rPr>
          <w:rFonts w:ascii="Times New Roman" w:hAnsi="Times New Roman" w:cs="Times New Roman"/>
          <w:b/>
          <w:sz w:val="26"/>
          <w:szCs w:val="26"/>
        </w:rPr>
        <w:t>Activité 4</w:t>
      </w:r>
      <w:r w:rsidR="00383918" w:rsidRPr="004B2282">
        <w:rPr>
          <w:rFonts w:ascii="Times New Roman" w:hAnsi="Times New Roman" w:cs="Times New Roman"/>
          <w:b/>
          <w:sz w:val="26"/>
          <w:szCs w:val="26"/>
        </w:rPr>
        <w:t> : Point des acquis des participants</w:t>
      </w:r>
    </w:p>
    <w:p w:rsidR="00383918" w:rsidRPr="004B2282" w:rsidRDefault="00383918" w:rsidP="003E1FD0">
      <w:pPr>
        <w:ind w:right="-2"/>
        <w:rPr>
          <w:rFonts w:ascii="Times New Roman" w:hAnsi="Times New Roman" w:cs="Times New Roman"/>
          <w:sz w:val="26"/>
          <w:szCs w:val="26"/>
        </w:rPr>
      </w:pPr>
      <w:r w:rsidRPr="004B2282">
        <w:rPr>
          <w:rFonts w:ascii="Times New Roman" w:hAnsi="Times New Roman" w:cs="Times New Roman"/>
          <w:b/>
          <w:sz w:val="26"/>
          <w:szCs w:val="26"/>
        </w:rPr>
        <w:t>Objectif </w:t>
      </w:r>
      <w:r w:rsidRPr="004B2282">
        <w:rPr>
          <w:rFonts w:ascii="Times New Roman" w:hAnsi="Times New Roman" w:cs="Times New Roman"/>
          <w:sz w:val="26"/>
          <w:szCs w:val="26"/>
        </w:rPr>
        <w:t>: Faire le point des savoirs construits dans l’unité.</w:t>
      </w:r>
    </w:p>
    <w:p w:rsidR="00383918" w:rsidRPr="004B2282" w:rsidRDefault="00383918" w:rsidP="003E1FD0">
      <w:pPr>
        <w:ind w:right="-2"/>
        <w:rPr>
          <w:rFonts w:ascii="Times New Roman" w:hAnsi="Times New Roman" w:cs="Times New Roman"/>
          <w:sz w:val="26"/>
          <w:szCs w:val="26"/>
        </w:rPr>
      </w:pPr>
      <w:r w:rsidRPr="004B2282">
        <w:rPr>
          <w:rFonts w:ascii="Times New Roman" w:hAnsi="Times New Roman" w:cs="Times New Roman"/>
          <w:b/>
          <w:sz w:val="26"/>
          <w:szCs w:val="26"/>
        </w:rPr>
        <w:t>Résultat attendu</w:t>
      </w:r>
      <w:r w:rsidRPr="004B2282">
        <w:rPr>
          <w:rFonts w:ascii="Times New Roman" w:hAnsi="Times New Roman" w:cs="Times New Roman"/>
          <w:sz w:val="26"/>
          <w:szCs w:val="26"/>
        </w:rPr>
        <w:t> : Le point des savoirs construits dans l’unité est fait.</w:t>
      </w:r>
    </w:p>
    <w:p w:rsidR="00383918" w:rsidRPr="004B2282" w:rsidRDefault="00383918" w:rsidP="003E1FD0">
      <w:pPr>
        <w:ind w:right="-2"/>
        <w:rPr>
          <w:rFonts w:ascii="Times New Roman" w:hAnsi="Times New Roman" w:cs="Times New Roman"/>
          <w:sz w:val="26"/>
          <w:szCs w:val="26"/>
        </w:rPr>
      </w:pPr>
      <w:r w:rsidRPr="004B2282">
        <w:rPr>
          <w:rFonts w:ascii="Times New Roman" w:hAnsi="Times New Roman" w:cs="Times New Roman"/>
          <w:b/>
          <w:sz w:val="26"/>
          <w:szCs w:val="26"/>
        </w:rPr>
        <w:t>Matériel</w:t>
      </w:r>
      <w:r w:rsidRPr="004B2282">
        <w:rPr>
          <w:rFonts w:ascii="Times New Roman" w:hAnsi="Times New Roman" w:cs="Times New Roman"/>
          <w:sz w:val="26"/>
          <w:szCs w:val="26"/>
        </w:rPr>
        <w:t> : Tableau, craie.</w:t>
      </w:r>
    </w:p>
    <w:p w:rsidR="00383918" w:rsidRPr="004B2282" w:rsidRDefault="00383918" w:rsidP="003E1FD0">
      <w:pPr>
        <w:ind w:right="-2"/>
        <w:rPr>
          <w:rFonts w:ascii="Times New Roman" w:hAnsi="Times New Roman" w:cs="Times New Roman"/>
          <w:sz w:val="26"/>
          <w:szCs w:val="26"/>
        </w:rPr>
      </w:pPr>
      <w:r w:rsidRPr="004B2282">
        <w:rPr>
          <w:rFonts w:ascii="Times New Roman" w:hAnsi="Times New Roman" w:cs="Times New Roman"/>
          <w:b/>
          <w:sz w:val="26"/>
          <w:szCs w:val="26"/>
        </w:rPr>
        <w:t>Durée</w:t>
      </w:r>
      <w:r w:rsidRPr="004B2282">
        <w:rPr>
          <w:rFonts w:ascii="Times New Roman" w:hAnsi="Times New Roman" w:cs="Times New Roman"/>
          <w:sz w:val="26"/>
          <w:szCs w:val="26"/>
        </w:rPr>
        <w:t> : 15 min</w:t>
      </w:r>
    </w:p>
    <w:p w:rsidR="00383918" w:rsidRPr="004B2282" w:rsidRDefault="00383918" w:rsidP="003E1FD0">
      <w:pPr>
        <w:ind w:right="-2"/>
        <w:rPr>
          <w:rFonts w:ascii="Times New Roman" w:hAnsi="Times New Roman" w:cs="Times New Roman"/>
          <w:sz w:val="26"/>
          <w:szCs w:val="26"/>
        </w:rPr>
      </w:pPr>
      <w:r w:rsidRPr="004B2282">
        <w:rPr>
          <w:rFonts w:ascii="Times New Roman" w:hAnsi="Times New Roman" w:cs="Times New Roman"/>
          <w:b/>
          <w:sz w:val="26"/>
          <w:szCs w:val="26"/>
        </w:rPr>
        <w:t>Libellé de la consigne</w:t>
      </w:r>
      <w:r w:rsidRPr="004B2282">
        <w:rPr>
          <w:rFonts w:ascii="Times New Roman" w:hAnsi="Times New Roman" w:cs="Times New Roman"/>
          <w:sz w:val="26"/>
          <w:szCs w:val="26"/>
        </w:rPr>
        <w:t xml:space="preserve"> : </w:t>
      </w:r>
    </w:p>
    <w:p w:rsidR="00383918" w:rsidRPr="004B2282" w:rsidRDefault="00383918" w:rsidP="003E1FD0">
      <w:pPr>
        <w:ind w:right="-2"/>
        <w:rPr>
          <w:rFonts w:ascii="Times New Roman" w:hAnsi="Times New Roman" w:cs="Times New Roman"/>
          <w:sz w:val="26"/>
          <w:szCs w:val="26"/>
        </w:rPr>
      </w:pPr>
      <w:r w:rsidRPr="004B2282">
        <w:rPr>
          <w:rFonts w:ascii="Times New Roman" w:hAnsi="Times New Roman" w:cs="Times New Roman"/>
          <w:sz w:val="26"/>
          <w:szCs w:val="26"/>
        </w:rPr>
        <w:t>Tu as eu à exécuter des activités au</w:t>
      </w:r>
      <w:r w:rsidR="00241FE7">
        <w:rPr>
          <w:rFonts w:ascii="Times New Roman" w:hAnsi="Times New Roman" w:cs="Times New Roman"/>
          <w:sz w:val="26"/>
          <w:szCs w:val="26"/>
        </w:rPr>
        <w:t xml:space="preserve"> cours de l’unité. Tu es invité</w:t>
      </w:r>
      <w:r w:rsidRPr="004B2282">
        <w:rPr>
          <w:rFonts w:ascii="Times New Roman" w:hAnsi="Times New Roman" w:cs="Times New Roman"/>
          <w:sz w:val="26"/>
          <w:szCs w:val="26"/>
        </w:rPr>
        <w:t>(e) à :</w:t>
      </w:r>
    </w:p>
    <w:p w:rsidR="00383918" w:rsidRPr="004B2282" w:rsidRDefault="00383918"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rappeler lesdites activités ;</w:t>
      </w:r>
    </w:p>
    <w:p w:rsidR="00383918" w:rsidRPr="004B2282" w:rsidRDefault="00383918"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dire ce que tu as fait de plus impo</w:t>
      </w:r>
      <w:r w:rsidR="00241FE7">
        <w:rPr>
          <w:rFonts w:ascii="Times New Roman" w:hAnsi="Times New Roman" w:cs="Times New Roman"/>
          <w:sz w:val="26"/>
          <w:szCs w:val="26"/>
        </w:rPr>
        <w:t>rtant et comment tu t’y es pris</w:t>
      </w:r>
      <w:r w:rsidRPr="004B2282">
        <w:rPr>
          <w:rFonts w:ascii="Times New Roman" w:hAnsi="Times New Roman" w:cs="Times New Roman"/>
          <w:sz w:val="26"/>
          <w:szCs w:val="26"/>
        </w:rPr>
        <w:t>(e) pour y parvenir ;</w:t>
      </w:r>
    </w:p>
    <w:p w:rsidR="00383918" w:rsidRPr="004B2282" w:rsidRDefault="00383918" w:rsidP="003E1FD0">
      <w:pPr>
        <w:pStyle w:val="Paragraphedeliste"/>
        <w:numPr>
          <w:ilvl w:val="0"/>
          <w:numId w:val="1"/>
        </w:numPr>
        <w:spacing w:line="360" w:lineRule="auto"/>
        <w:ind w:right="-2"/>
        <w:rPr>
          <w:rFonts w:ascii="Times New Roman" w:hAnsi="Times New Roman" w:cs="Times New Roman"/>
          <w:sz w:val="26"/>
          <w:szCs w:val="26"/>
        </w:rPr>
      </w:pPr>
      <w:r w:rsidRPr="004B2282">
        <w:rPr>
          <w:rFonts w:ascii="Times New Roman" w:hAnsi="Times New Roman" w:cs="Times New Roman"/>
          <w:sz w:val="26"/>
          <w:szCs w:val="26"/>
        </w:rPr>
        <w:t xml:space="preserve">énumérer les succès obtenus mais également les difficultés rencontrées et les moyens mis en œuvre pour les surmonter. </w:t>
      </w:r>
    </w:p>
    <w:p w:rsidR="00383918" w:rsidRPr="004B2282" w:rsidRDefault="00383918" w:rsidP="003E1FD0">
      <w:pPr>
        <w:ind w:right="-2"/>
        <w:rPr>
          <w:rFonts w:ascii="Times New Roman" w:hAnsi="Times New Roman" w:cs="Times New Roman"/>
          <w:sz w:val="26"/>
          <w:szCs w:val="26"/>
        </w:rPr>
      </w:pPr>
      <w:r w:rsidRPr="004B2282">
        <w:rPr>
          <w:rFonts w:ascii="Times New Roman" w:hAnsi="Times New Roman" w:cs="Times New Roman"/>
          <w:b/>
          <w:sz w:val="26"/>
          <w:szCs w:val="26"/>
        </w:rPr>
        <w:t xml:space="preserve">Mode opératoire : </w:t>
      </w:r>
      <w:r w:rsidRPr="004B2282">
        <w:rPr>
          <w:rFonts w:ascii="Times New Roman" w:hAnsi="Times New Roman" w:cs="Times New Roman"/>
          <w:sz w:val="26"/>
          <w:szCs w:val="26"/>
        </w:rPr>
        <w:t>Travail individuel, travail collectif.</w:t>
      </w:r>
    </w:p>
    <w:p w:rsidR="00241FE7" w:rsidRDefault="00241FE7">
      <w:pPr>
        <w:rPr>
          <w:rFonts w:ascii="Times New Roman" w:hAnsi="Times New Roman" w:cs="Times New Roman"/>
          <w:b/>
          <w:sz w:val="26"/>
          <w:szCs w:val="26"/>
        </w:rPr>
      </w:pPr>
      <w:r>
        <w:rPr>
          <w:rFonts w:ascii="Times New Roman" w:hAnsi="Times New Roman" w:cs="Times New Roman"/>
          <w:b/>
          <w:sz w:val="26"/>
          <w:szCs w:val="26"/>
        </w:rPr>
        <w:br w:type="page"/>
      </w:r>
    </w:p>
    <w:p w:rsidR="00AF49FB" w:rsidRPr="004B2282" w:rsidRDefault="00AF49FB" w:rsidP="003E1FD0">
      <w:pPr>
        <w:ind w:right="-2"/>
        <w:rPr>
          <w:rFonts w:ascii="Times New Roman" w:hAnsi="Times New Roman" w:cs="Times New Roman"/>
          <w:b/>
          <w:sz w:val="26"/>
          <w:szCs w:val="26"/>
        </w:rPr>
      </w:pPr>
      <w:r w:rsidRPr="004B2282">
        <w:rPr>
          <w:rFonts w:ascii="Times New Roman" w:hAnsi="Times New Roman" w:cs="Times New Roman"/>
          <w:b/>
          <w:sz w:val="26"/>
          <w:szCs w:val="26"/>
        </w:rPr>
        <w:lastRenderedPageBreak/>
        <w:t>POSTTEST</w:t>
      </w:r>
    </w:p>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sz w:val="26"/>
          <w:szCs w:val="26"/>
        </w:rPr>
        <w:t>Fiche d’évaluation à distribuer aux participants et à remplir à la fin de la formation</w:t>
      </w:r>
    </w:p>
    <w:tbl>
      <w:tblPr>
        <w:tblW w:w="9645" w:type="dxa"/>
        <w:tblCellMar>
          <w:top w:w="15" w:type="dxa"/>
          <w:left w:w="15" w:type="dxa"/>
          <w:bottom w:w="15" w:type="dxa"/>
          <w:right w:w="15" w:type="dxa"/>
        </w:tblCellMar>
        <w:tblLook w:val="04A0" w:firstRow="1" w:lastRow="0" w:firstColumn="1" w:lastColumn="0" w:noHBand="0" w:noVBand="1"/>
      </w:tblPr>
      <w:tblGrid>
        <w:gridCol w:w="3375"/>
        <w:gridCol w:w="6270"/>
      </w:tblGrid>
      <w:tr w:rsidR="000074A7" w:rsidRPr="004B2282" w:rsidTr="004B2282">
        <w:tc>
          <w:tcPr>
            <w:tcW w:w="3375" w:type="dxa"/>
            <w:noWrap/>
            <w:vAlign w:val="center"/>
            <w:hideMark/>
          </w:tcPr>
          <w:p w:rsidR="000074A7" w:rsidRPr="004B2282" w:rsidRDefault="00C71DA1" w:rsidP="004B2282">
            <w:pPr>
              <w:rPr>
                <w:rFonts w:ascii="Times New Roman" w:hAnsi="Times New Roman" w:cs="Times New Roman"/>
                <w:sz w:val="26"/>
                <w:szCs w:val="26"/>
              </w:rPr>
            </w:pPr>
            <w:bookmarkStart w:id="0" w:name="0.4_table01"/>
            <w:bookmarkEnd w:id="0"/>
            <w:r>
              <w:rPr>
                <w:rFonts w:ascii="Times New Roman" w:hAnsi="Times New Roman" w:cs="Times New Roman"/>
                <w:sz w:val="26"/>
                <w:szCs w:val="26"/>
              </w:rPr>
              <w:t>Nom</w:t>
            </w:r>
            <w:r w:rsidR="000074A7" w:rsidRPr="004B2282">
              <w:rPr>
                <w:rFonts w:ascii="Times New Roman" w:hAnsi="Times New Roman" w:cs="Times New Roman"/>
                <w:sz w:val="26"/>
                <w:szCs w:val="26"/>
              </w:rPr>
              <w:t xml:space="preserve"> et prénoms :</w:t>
            </w:r>
          </w:p>
        </w:tc>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337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Fonction :</w:t>
            </w:r>
          </w:p>
        </w:tc>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337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Lieu de la formation :</w:t>
            </w:r>
          </w:p>
        </w:tc>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3375" w:type="dxa"/>
            <w:vAlign w:val="center"/>
            <w:hideMark/>
          </w:tcPr>
          <w:p w:rsidR="000074A7" w:rsidRPr="004B2282" w:rsidRDefault="00C71DA1" w:rsidP="004B2282">
            <w:pPr>
              <w:rPr>
                <w:rFonts w:ascii="Times New Roman" w:hAnsi="Times New Roman" w:cs="Times New Roman"/>
                <w:sz w:val="26"/>
                <w:szCs w:val="26"/>
              </w:rPr>
            </w:pPr>
            <w:r>
              <w:rPr>
                <w:rFonts w:ascii="Times New Roman" w:hAnsi="Times New Roman" w:cs="Times New Roman"/>
                <w:sz w:val="26"/>
                <w:szCs w:val="26"/>
              </w:rPr>
              <w:t>Nom</w:t>
            </w:r>
            <w:r w:rsidR="000074A7" w:rsidRPr="004B2282">
              <w:rPr>
                <w:rFonts w:ascii="Times New Roman" w:hAnsi="Times New Roman" w:cs="Times New Roman"/>
                <w:sz w:val="26"/>
                <w:szCs w:val="26"/>
              </w:rPr>
              <w:t xml:space="preserve"> des animateurs :</w:t>
            </w:r>
          </w:p>
        </w:tc>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bl>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sz w:val="26"/>
          <w:szCs w:val="26"/>
        </w:rPr>
        <w:t>Partie I :</w:t>
      </w:r>
    </w:p>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i/>
          <w:iCs/>
          <w:sz w:val="26"/>
          <w:szCs w:val="26"/>
        </w:rPr>
        <w:t xml:space="preserve">1-Encerclez les mots  qui appartiennent au lexique du temps: </w:t>
      </w:r>
      <w:r w:rsidRPr="004B2282">
        <w:rPr>
          <w:rFonts w:ascii="Times New Roman" w:hAnsi="Times New Roman" w:cs="Times New Roman"/>
          <w:sz w:val="26"/>
          <w:szCs w:val="26"/>
        </w:rPr>
        <w:t>(4 point)</w:t>
      </w:r>
    </w:p>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sz w:val="26"/>
          <w:szCs w:val="26"/>
        </w:rPr>
        <w:t>Température  -   thermomètre   -   chaise   -   course- chrono- planification-durée-formation.</w:t>
      </w:r>
    </w:p>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i/>
          <w:iCs/>
          <w:sz w:val="26"/>
          <w:szCs w:val="26"/>
        </w:rPr>
        <w:t xml:space="preserve">Nommez deux actions ou jeux qui viennent en appui à la bonne  gestion du temps d’apprentissage: </w:t>
      </w:r>
      <w:r w:rsidRPr="004B2282">
        <w:rPr>
          <w:rFonts w:ascii="Times New Roman" w:hAnsi="Times New Roman" w:cs="Times New Roman"/>
          <w:sz w:val="26"/>
          <w:szCs w:val="26"/>
        </w:rPr>
        <w:t>(4 points)</w:t>
      </w:r>
    </w:p>
    <w:p w:rsidR="000074A7" w:rsidRPr="004B2282" w:rsidRDefault="000074A7" w:rsidP="000074A7">
      <w:pPr>
        <w:numPr>
          <w:ilvl w:val="0"/>
          <w:numId w:val="11"/>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____________________________________</w:t>
      </w:r>
    </w:p>
    <w:p w:rsidR="000074A7" w:rsidRPr="004B2282" w:rsidRDefault="000074A7" w:rsidP="000074A7">
      <w:pPr>
        <w:numPr>
          <w:ilvl w:val="0"/>
          <w:numId w:val="11"/>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____________________________________</w:t>
      </w:r>
    </w:p>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i/>
          <w:iCs/>
          <w:sz w:val="26"/>
          <w:szCs w:val="26"/>
        </w:rPr>
        <w:t xml:space="preserve">2-Parmi les exemples suivants, quel est celui qui N’EST PAS BON pour une bonne gestion du temps : </w:t>
      </w:r>
      <w:r w:rsidRPr="004B2282">
        <w:rPr>
          <w:rFonts w:ascii="Times New Roman" w:hAnsi="Times New Roman" w:cs="Times New Roman"/>
          <w:sz w:val="26"/>
          <w:szCs w:val="26"/>
        </w:rPr>
        <w:t>(2 points)</w:t>
      </w:r>
    </w:p>
    <w:p w:rsidR="000074A7" w:rsidRPr="004B2282" w:rsidRDefault="000074A7" w:rsidP="000074A7">
      <w:pPr>
        <w:numPr>
          <w:ilvl w:val="0"/>
          <w:numId w:val="12"/>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On demande à l’élève de ranger le matériel après une séquence de classe.</w:t>
      </w:r>
    </w:p>
    <w:p w:rsidR="000074A7" w:rsidRPr="004B2282" w:rsidRDefault="000074A7" w:rsidP="000074A7">
      <w:pPr>
        <w:numPr>
          <w:ilvl w:val="0"/>
          <w:numId w:val="12"/>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 xml:space="preserve">L’enseignant répartit les tâches à chaque groupe en communication orale. </w:t>
      </w:r>
    </w:p>
    <w:p w:rsidR="000074A7" w:rsidRPr="004B2282" w:rsidRDefault="000074A7" w:rsidP="000074A7">
      <w:pPr>
        <w:numPr>
          <w:ilvl w:val="0"/>
          <w:numId w:val="12"/>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On demande à plusieurs élèves de décrire la même scène vue dans la cour de l’école.</w:t>
      </w:r>
    </w:p>
    <w:p w:rsidR="000074A7" w:rsidRPr="004B2282" w:rsidRDefault="000074A7" w:rsidP="000074A7">
      <w:pPr>
        <w:numPr>
          <w:ilvl w:val="0"/>
          <w:numId w:val="12"/>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On demande aux élèves d’exprimer leur opinion sur un texte lu.</w:t>
      </w:r>
    </w:p>
    <w:p w:rsidR="000074A7" w:rsidRPr="004B2282" w:rsidRDefault="000074A7" w:rsidP="000074A7">
      <w:pPr>
        <w:rPr>
          <w:rFonts w:ascii="Times New Roman" w:hAnsi="Times New Roman" w:cs="Times New Roman"/>
          <w:sz w:val="26"/>
          <w:szCs w:val="26"/>
        </w:rPr>
      </w:pPr>
      <w:r w:rsidRPr="004B2282">
        <w:rPr>
          <w:rFonts w:ascii="Times New Roman" w:hAnsi="Times New Roman" w:cs="Times New Roman"/>
          <w:b/>
          <w:bCs/>
          <w:i/>
          <w:iCs/>
          <w:sz w:val="26"/>
          <w:szCs w:val="26"/>
        </w:rPr>
        <w:t xml:space="preserve">3-Nommez  quatre  outils ou dispositif de gestion du temps d’apprentissage: </w:t>
      </w:r>
      <w:r w:rsidRPr="004B2282">
        <w:rPr>
          <w:rFonts w:ascii="Times New Roman" w:hAnsi="Times New Roman" w:cs="Times New Roman"/>
          <w:sz w:val="26"/>
          <w:szCs w:val="26"/>
        </w:rPr>
        <w:t>(4 points)</w:t>
      </w:r>
    </w:p>
    <w:p w:rsidR="000074A7" w:rsidRPr="004B2282" w:rsidRDefault="000074A7" w:rsidP="000074A7">
      <w:pPr>
        <w:numPr>
          <w:ilvl w:val="0"/>
          <w:numId w:val="13"/>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w:t>
      </w:r>
    </w:p>
    <w:p w:rsidR="000074A7" w:rsidRPr="004B2282" w:rsidRDefault="000074A7" w:rsidP="000074A7">
      <w:pPr>
        <w:numPr>
          <w:ilvl w:val="0"/>
          <w:numId w:val="13"/>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w:t>
      </w:r>
    </w:p>
    <w:p w:rsidR="000074A7" w:rsidRDefault="000074A7" w:rsidP="000074A7">
      <w:pPr>
        <w:numPr>
          <w:ilvl w:val="0"/>
          <w:numId w:val="13"/>
        </w:numPr>
        <w:spacing w:after="200" w:line="276" w:lineRule="auto"/>
        <w:ind w:right="0"/>
        <w:jc w:val="left"/>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w:t>
      </w:r>
    </w:p>
    <w:p w:rsidR="00241FE7" w:rsidRPr="004B2282" w:rsidRDefault="00241FE7" w:rsidP="000074A7">
      <w:pPr>
        <w:numPr>
          <w:ilvl w:val="0"/>
          <w:numId w:val="13"/>
        </w:numPr>
        <w:spacing w:after="200" w:line="276" w:lineRule="auto"/>
        <w:ind w:right="0"/>
        <w:jc w:val="left"/>
        <w:rPr>
          <w:rFonts w:ascii="Times New Roman" w:hAnsi="Times New Roman" w:cs="Times New Roman"/>
          <w:sz w:val="26"/>
          <w:szCs w:val="26"/>
        </w:rPr>
      </w:pPr>
      <w:r>
        <w:rPr>
          <w:rFonts w:ascii="Times New Roman" w:hAnsi="Times New Roman" w:cs="Times New Roman"/>
          <w:sz w:val="26"/>
          <w:szCs w:val="26"/>
        </w:rPr>
        <w:t>_____________________________________________</w:t>
      </w:r>
    </w:p>
    <w:p w:rsidR="000074A7" w:rsidRPr="004B2282" w:rsidRDefault="00241FE7" w:rsidP="000074A7">
      <w:pPr>
        <w:rPr>
          <w:rFonts w:ascii="Times New Roman" w:hAnsi="Times New Roman" w:cs="Times New Roman"/>
          <w:b/>
          <w:sz w:val="26"/>
          <w:szCs w:val="26"/>
        </w:rPr>
      </w:pPr>
      <w:r>
        <w:rPr>
          <w:rFonts w:ascii="Times New Roman" w:hAnsi="Times New Roman" w:cs="Times New Roman"/>
          <w:b/>
          <w:sz w:val="26"/>
          <w:szCs w:val="26"/>
        </w:rPr>
        <w:t xml:space="preserve">Partie </w:t>
      </w:r>
      <w:r w:rsidR="000074A7" w:rsidRPr="004B2282">
        <w:rPr>
          <w:rFonts w:ascii="Times New Roman" w:hAnsi="Times New Roman" w:cs="Times New Roman"/>
          <w:b/>
          <w:sz w:val="26"/>
          <w:szCs w:val="26"/>
        </w:rPr>
        <w:t>2</w:t>
      </w:r>
    </w:p>
    <w:p w:rsidR="000074A7" w:rsidRPr="004B2282" w:rsidRDefault="000074A7" w:rsidP="000074A7">
      <w:pPr>
        <w:ind w:left="540"/>
        <w:rPr>
          <w:rFonts w:ascii="Times New Roman" w:hAnsi="Times New Roman" w:cs="Times New Roman"/>
          <w:sz w:val="26"/>
          <w:szCs w:val="26"/>
        </w:rPr>
      </w:pPr>
      <w:r w:rsidRPr="004B2282">
        <w:rPr>
          <w:rFonts w:ascii="Times New Roman" w:hAnsi="Times New Roman" w:cs="Times New Roman"/>
          <w:sz w:val="26"/>
          <w:szCs w:val="26"/>
        </w:rPr>
        <w:t>1 - Cite trois  facteurs qui entraînent une mauvaise gestion du temps d’apprentissage dans ta classe  (3points)</w:t>
      </w:r>
    </w:p>
    <w:tbl>
      <w:tblPr>
        <w:tblW w:w="9645" w:type="dxa"/>
        <w:tblCellMar>
          <w:top w:w="15" w:type="dxa"/>
          <w:left w:w="15" w:type="dxa"/>
          <w:bottom w:w="15" w:type="dxa"/>
          <w:right w:w="15" w:type="dxa"/>
        </w:tblCellMar>
        <w:tblLook w:val="04A0" w:firstRow="1" w:lastRow="0" w:firstColumn="1" w:lastColumn="0" w:noHBand="0" w:noVBand="1"/>
      </w:tblPr>
      <w:tblGrid>
        <w:gridCol w:w="9645"/>
      </w:tblGrid>
      <w:tr w:rsidR="000074A7" w:rsidRPr="004B2282" w:rsidTr="004B2282">
        <w:tc>
          <w:tcPr>
            <w:tcW w:w="964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964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9645" w:type="dxa"/>
            <w:vAlign w:val="center"/>
            <w:hideMark/>
          </w:tcPr>
          <w:p w:rsidR="000074A7" w:rsidRPr="004B2282" w:rsidRDefault="000074A7" w:rsidP="004B2282">
            <w:pPr>
              <w:pBdr>
                <w:bottom w:val="single" w:sz="12" w:space="1" w:color="auto"/>
              </w:pBdr>
              <w:rPr>
                <w:rFonts w:ascii="Times New Roman" w:hAnsi="Times New Roman" w:cs="Times New Roman"/>
                <w:sz w:val="26"/>
                <w:szCs w:val="26"/>
              </w:rPr>
            </w:pPr>
          </w:p>
          <w:p w:rsidR="000074A7" w:rsidRPr="004B2282" w:rsidRDefault="000074A7" w:rsidP="00241FE7">
            <w:pPr>
              <w:ind w:left="540"/>
              <w:jc w:val="left"/>
              <w:rPr>
                <w:rFonts w:ascii="Times New Roman" w:hAnsi="Times New Roman" w:cs="Times New Roman"/>
                <w:sz w:val="26"/>
                <w:szCs w:val="26"/>
              </w:rPr>
            </w:pPr>
            <w:r w:rsidRPr="004B2282">
              <w:rPr>
                <w:rFonts w:ascii="Times New Roman" w:hAnsi="Times New Roman" w:cs="Times New Roman"/>
                <w:sz w:val="26"/>
                <w:szCs w:val="26"/>
              </w:rPr>
              <w:t>1 - Cite trois  facteurs qui favorisent une  gestion du temps d’apprentissage dans ta classe  (3points)</w:t>
            </w:r>
          </w:p>
          <w:p w:rsidR="000074A7" w:rsidRPr="004B2282" w:rsidRDefault="000074A7" w:rsidP="004B2282">
            <w:pPr>
              <w:rPr>
                <w:rFonts w:ascii="Times New Roman" w:hAnsi="Times New Roman" w:cs="Times New Roman"/>
                <w:sz w:val="26"/>
                <w:szCs w:val="26"/>
              </w:rPr>
            </w:pPr>
          </w:p>
        </w:tc>
      </w:tr>
    </w:tbl>
    <w:p w:rsidR="000074A7" w:rsidRPr="004B2282" w:rsidRDefault="000074A7" w:rsidP="000074A7">
      <w:pPr>
        <w:rPr>
          <w:rFonts w:ascii="Times New Roman" w:hAnsi="Times New Roman" w:cs="Times New Roman"/>
          <w:sz w:val="26"/>
          <w:szCs w:val="26"/>
        </w:rPr>
      </w:pPr>
    </w:p>
    <w:tbl>
      <w:tblPr>
        <w:tblW w:w="9645" w:type="dxa"/>
        <w:tblCellMar>
          <w:top w:w="15" w:type="dxa"/>
          <w:left w:w="15" w:type="dxa"/>
          <w:bottom w:w="15" w:type="dxa"/>
          <w:right w:w="15" w:type="dxa"/>
        </w:tblCellMar>
        <w:tblLook w:val="04A0" w:firstRow="1" w:lastRow="0" w:firstColumn="1" w:lastColumn="0" w:noHBand="0" w:noVBand="1"/>
      </w:tblPr>
      <w:tblGrid>
        <w:gridCol w:w="9645"/>
      </w:tblGrid>
      <w:tr w:rsidR="000074A7" w:rsidRPr="004B2282" w:rsidTr="004B2282">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r w:rsidR="000074A7" w:rsidRPr="004B2282" w:rsidTr="004B2282">
        <w:tc>
          <w:tcPr>
            <w:tcW w:w="627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__________________________________________________</w:t>
            </w:r>
          </w:p>
        </w:tc>
      </w:tr>
    </w:tbl>
    <w:p w:rsidR="000074A7" w:rsidRPr="004B2282" w:rsidRDefault="000074A7" w:rsidP="000074A7">
      <w:pPr>
        <w:rPr>
          <w:rFonts w:ascii="Times New Roman" w:hAnsi="Times New Roman" w:cs="Times New Roman"/>
          <w:sz w:val="26"/>
          <w:szCs w:val="26"/>
        </w:rPr>
      </w:pPr>
    </w:p>
    <w:tbl>
      <w:tblPr>
        <w:tblW w:w="3495" w:type="dxa"/>
        <w:tblCellMar>
          <w:top w:w="15" w:type="dxa"/>
          <w:left w:w="15" w:type="dxa"/>
          <w:bottom w:w="15" w:type="dxa"/>
          <w:right w:w="15" w:type="dxa"/>
        </w:tblCellMar>
        <w:tblLook w:val="04A0" w:firstRow="1" w:lastRow="0" w:firstColumn="1" w:lastColumn="0" w:noHBand="0" w:noVBand="1"/>
      </w:tblPr>
      <w:tblGrid>
        <w:gridCol w:w="2070"/>
        <w:gridCol w:w="630"/>
        <w:gridCol w:w="795"/>
      </w:tblGrid>
      <w:tr w:rsidR="000074A7" w:rsidRPr="004B2282" w:rsidTr="004B2282">
        <w:tc>
          <w:tcPr>
            <w:tcW w:w="2070" w:type="dxa"/>
            <w:noWrap/>
            <w:vAlign w:val="center"/>
            <w:hideMark/>
          </w:tcPr>
          <w:p w:rsidR="000074A7" w:rsidRPr="004B2282" w:rsidRDefault="000074A7" w:rsidP="004B2282">
            <w:pPr>
              <w:rPr>
                <w:rFonts w:ascii="Times New Roman" w:hAnsi="Times New Roman" w:cs="Times New Roman"/>
                <w:sz w:val="26"/>
                <w:szCs w:val="26"/>
              </w:rPr>
            </w:pPr>
            <w:bookmarkStart w:id="1" w:name="0.4_table03"/>
            <w:bookmarkEnd w:id="1"/>
            <w:r w:rsidRPr="004B2282">
              <w:rPr>
                <w:rFonts w:ascii="Times New Roman" w:hAnsi="Times New Roman" w:cs="Times New Roman"/>
                <w:b/>
                <w:bCs/>
                <w:i/>
                <w:iCs/>
                <w:sz w:val="26"/>
                <w:szCs w:val="26"/>
              </w:rPr>
              <w:t>Note du post</w:t>
            </w:r>
            <w:r w:rsidR="00FC3D17" w:rsidRPr="004B2282">
              <w:rPr>
                <w:rFonts w:ascii="Times New Roman" w:hAnsi="Times New Roman" w:cs="Times New Roman"/>
                <w:b/>
                <w:bCs/>
                <w:i/>
                <w:iCs/>
                <w:sz w:val="26"/>
                <w:szCs w:val="26"/>
              </w:rPr>
              <w:t>-</w:t>
            </w:r>
            <w:r w:rsidRPr="004B2282">
              <w:rPr>
                <w:rFonts w:ascii="Times New Roman" w:hAnsi="Times New Roman" w:cs="Times New Roman"/>
                <w:b/>
                <w:bCs/>
                <w:i/>
                <w:iCs/>
                <w:sz w:val="26"/>
                <w:szCs w:val="26"/>
              </w:rPr>
              <w:t>test</w:t>
            </w:r>
          </w:p>
        </w:tc>
        <w:tc>
          <w:tcPr>
            <w:tcW w:w="630"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sz w:val="26"/>
                <w:szCs w:val="26"/>
              </w:rPr>
              <w:t> </w:t>
            </w:r>
          </w:p>
        </w:tc>
        <w:tc>
          <w:tcPr>
            <w:tcW w:w="795" w:type="dxa"/>
            <w:vAlign w:val="center"/>
            <w:hideMark/>
          </w:tcPr>
          <w:p w:rsidR="000074A7" w:rsidRPr="004B2282" w:rsidRDefault="000074A7" w:rsidP="004B2282">
            <w:pPr>
              <w:rPr>
                <w:rFonts w:ascii="Times New Roman" w:hAnsi="Times New Roman" w:cs="Times New Roman"/>
                <w:sz w:val="26"/>
                <w:szCs w:val="26"/>
              </w:rPr>
            </w:pPr>
            <w:r w:rsidRPr="004B2282">
              <w:rPr>
                <w:rFonts w:ascii="Times New Roman" w:hAnsi="Times New Roman" w:cs="Times New Roman"/>
                <w:b/>
                <w:bCs/>
                <w:i/>
                <w:iCs/>
                <w:sz w:val="26"/>
                <w:szCs w:val="26"/>
              </w:rPr>
              <w:t>/20</w:t>
            </w:r>
          </w:p>
        </w:tc>
      </w:tr>
    </w:tbl>
    <w:p w:rsidR="000074A7" w:rsidRPr="004B2282" w:rsidRDefault="000074A7" w:rsidP="00241FE7">
      <w:pPr>
        <w:rPr>
          <w:rFonts w:ascii="Times New Roman" w:hAnsi="Times New Roman" w:cs="Times New Roman"/>
          <w:sz w:val="26"/>
          <w:szCs w:val="26"/>
        </w:rPr>
      </w:pPr>
      <w:r w:rsidRPr="004B2282">
        <w:rPr>
          <w:rFonts w:ascii="Times New Roman" w:hAnsi="Times New Roman" w:cs="Times New Roman"/>
          <w:sz w:val="26"/>
          <w:szCs w:val="26"/>
        </w:rPr>
        <w:t> </w:t>
      </w:r>
    </w:p>
    <w:p w:rsidR="00FB4E5F" w:rsidRDefault="00FB4E5F">
      <w:pPr>
        <w:rPr>
          <w:rFonts w:ascii="Times New Roman" w:hAnsi="Times New Roman" w:cs="Times New Roman"/>
          <w:sz w:val="26"/>
          <w:szCs w:val="26"/>
        </w:rPr>
      </w:pPr>
      <w:r>
        <w:rPr>
          <w:rFonts w:ascii="Times New Roman" w:hAnsi="Times New Roman" w:cs="Times New Roman"/>
          <w:sz w:val="26"/>
          <w:szCs w:val="26"/>
        </w:rPr>
        <w:br w:type="page"/>
      </w:r>
    </w:p>
    <w:p w:rsidR="00FB4E5F" w:rsidRDefault="00FB4E5F" w:rsidP="00FB4E5F">
      <w:pPr>
        <w:spacing w:after="600"/>
        <w:jc w:val="center"/>
        <w:rPr>
          <w:rFonts w:ascii="Bookman Old Style" w:hAnsi="Bookman Old Style" w:cs="Times New Roman"/>
          <w:sz w:val="26"/>
          <w:szCs w:val="26"/>
        </w:rPr>
      </w:pPr>
      <w:r>
        <w:rPr>
          <w:rFonts w:ascii="Bookman Old Style" w:hAnsi="Bookman Old Style" w:cs="Times New Roman"/>
          <w:sz w:val="26"/>
          <w:szCs w:val="26"/>
        </w:rPr>
        <w:lastRenderedPageBreak/>
        <w:t>Ont participé à l’élaboration de ce module :</w:t>
      </w:r>
    </w:p>
    <w:tbl>
      <w:tblPr>
        <w:tblStyle w:val="Grilledutableau"/>
        <w:tblW w:w="8633" w:type="dxa"/>
        <w:jc w:val="center"/>
        <w:tblLook w:val="04A0" w:firstRow="1" w:lastRow="0" w:firstColumn="1" w:lastColumn="0" w:noHBand="0" w:noVBand="1"/>
      </w:tblPr>
      <w:tblGrid>
        <w:gridCol w:w="1176"/>
        <w:gridCol w:w="3935"/>
        <w:gridCol w:w="3522"/>
      </w:tblGrid>
      <w:tr w:rsidR="00FB4E5F" w:rsidRPr="006F42F9" w:rsidTr="00FA7186">
        <w:trPr>
          <w:jc w:val="center"/>
        </w:trPr>
        <w:tc>
          <w:tcPr>
            <w:tcW w:w="1176" w:type="dxa"/>
          </w:tcPr>
          <w:p w:rsidR="00FB4E5F" w:rsidRPr="006F42F9" w:rsidRDefault="004E1D5B" w:rsidP="004E1D5B">
            <w:pPr>
              <w:spacing w:before="120" w:after="120"/>
              <w:jc w:val="left"/>
              <w:rPr>
                <w:rFonts w:ascii="Bookman Old Style" w:hAnsi="Bookman Old Style"/>
                <w:b/>
                <w:i/>
                <w:sz w:val="24"/>
                <w:szCs w:val="20"/>
              </w:rPr>
            </w:pPr>
            <w:r>
              <w:rPr>
                <w:rFonts w:ascii="Bookman Old Style" w:hAnsi="Bookman Old Style"/>
                <w:b/>
                <w:i/>
                <w:sz w:val="24"/>
                <w:szCs w:val="20"/>
              </w:rPr>
              <w:t>N°</w:t>
            </w:r>
          </w:p>
        </w:tc>
        <w:tc>
          <w:tcPr>
            <w:tcW w:w="3935" w:type="dxa"/>
          </w:tcPr>
          <w:p w:rsidR="00FB4E5F" w:rsidRPr="006F42F9" w:rsidRDefault="00FB4E5F" w:rsidP="00FA7186">
            <w:pPr>
              <w:spacing w:before="120" w:after="120"/>
              <w:rPr>
                <w:rFonts w:ascii="Bookman Old Style" w:hAnsi="Bookman Old Style"/>
                <w:b/>
                <w:i/>
                <w:sz w:val="24"/>
                <w:szCs w:val="20"/>
              </w:rPr>
            </w:pPr>
            <w:r w:rsidRPr="006F42F9">
              <w:rPr>
                <w:rFonts w:ascii="Bookman Old Style" w:hAnsi="Bookman Old Style"/>
                <w:b/>
                <w:i/>
                <w:sz w:val="24"/>
                <w:szCs w:val="20"/>
              </w:rPr>
              <w:t>Nom et Prénoms</w:t>
            </w:r>
          </w:p>
        </w:tc>
        <w:tc>
          <w:tcPr>
            <w:tcW w:w="3522" w:type="dxa"/>
          </w:tcPr>
          <w:p w:rsidR="00FB4E5F" w:rsidRPr="006F42F9" w:rsidRDefault="00FB4E5F" w:rsidP="00FA7186">
            <w:pPr>
              <w:spacing w:before="120" w:after="120"/>
              <w:rPr>
                <w:rFonts w:ascii="Bookman Old Style" w:hAnsi="Bookman Old Style"/>
                <w:b/>
                <w:i/>
                <w:sz w:val="24"/>
                <w:szCs w:val="20"/>
              </w:rPr>
            </w:pPr>
            <w:r w:rsidRPr="006F42F9">
              <w:rPr>
                <w:rFonts w:ascii="Bookman Old Style" w:hAnsi="Bookman Old Style"/>
                <w:b/>
                <w:i/>
                <w:sz w:val="24"/>
                <w:szCs w:val="20"/>
              </w:rPr>
              <w:t>Structure/Qualité</w:t>
            </w:r>
          </w:p>
        </w:tc>
      </w:tr>
      <w:tr w:rsidR="00FB4E5F" w:rsidRPr="006F42F9" w:rsidTr="00FA7186">
        <w:trPr>
          <w:jc w:val="center"/>
        </w:trPr>
        <w:tc>
          <w:tcPr>
            <w:tcW w:w="8633" w:type="dxa"/>
            <w:gridSpan w:val="3"/>
          </w:tcPr>
          <w:p w:rsidR="00FB4E5F" w:rsidRPr="006F42F9" w:rsidRDefault="00FB4E5F" w:rsidP="00FA7186">
            <w:pPr>
              <w:spacing w:before="120" w:after="120"/>
              <w:jc w:val="center"/>
              <w:rPr>
                <w:rFonts w:ascii="Bookman Old Style" w:hAnsi="Bookman Old Style"/>
                <w:b/>
                <w:i/>
                <w:sz w:val="24"/>
                <w:szCs w:val="20"/>
              </w:rPr>
            </w:pPr>
            <w:r w:rsidRPr="006F42F9">
              <w:rPr>
                <w:rFonts w:ascii="Bookman Old Style" w:hAnsi="Bookman Old Style"/>
                <w:b/>
                <w:i/>
                <w:sz w:val="24"/>
                <w:szCs w:val="20"/>
              </w:rPr>
              <w:t>Supervision</w:t>
            </w:r>
          </w:p>
        </w:tc>
      </w:tr>
      <w:tr w:rsidR="00FB4E5F" w:rsidRPr="006F42F9" w:rsidTr="00FA7186">
        <w:trPr>
          <w:jc w:val="center"/>
        </w:trPr>
        <w:tc>
          <w:tcPr>
            <w:tcW w:w="1176" w:type="dxa"/>
          </w:tcPr>
          <w:p w:rsidR="00FB4E5F" w:rsidRPr="006F42F9" w:rsidRDefault="00FB4E5F"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1</w:t>
            </w:r>
            <w:r>
              <w:rPr>
                <w:rFonts w:ascii="Bookman Old Style" w:hAnsi="Bookman Old Style"/>
                <w:i/>
                <w:sz w:val="24"/>
                <w:szCs w:val="20"/>
              </w:rPr>
              <w:t>.</w:t>
            </w:r>
          </w:p>
        </w:tc>
        <w:tc>
          <w:tcPr>
            <w:tcW w:w="3935"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AVODAGBE Dèwanou</w:t>
            </w:r>
          </w:p>
        </w:tc>
        <w:tc>
          <w:tcPr>
            <w:tcW w:w="3522"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DC/MEMP</w:t>
            </w:r>
          </w:p>
        </w:tc>
      </w:tr>
      <w:tr w:rsidR="00FB4E5F" w:rsidRPr="006F42F9" w:rsidTr="00FA7186">
        <w:trPr>
          <w:jc w:val="center"/>
        </w:trPr>
        <w:tc>
          <w:tcPr>
            <w:tcW w:w="1176" w:type="dxa"/>
          </w:tcPr>
          <w:p w:rsidR="00FB4E5F" w:rsidRPr="006F42F9" w:rsidRDefault="00FB4E5F"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2</w:t>
            </w:r>
            <w:r>
              <w:rPr>
                <w:rFonts w:ascii="Bookman Old Style" w:hAnsi="Bookman Old Style"/>
                <w:i/>
                <w:sz w:val="24"/>
                <w:szCs w:val="20"/>
              </w:rPr>
              <w:t>.</w:t>
            </w:r>
          </w:p>
        </w:tc>
        <w:tc>
          <w:tcPr>
            <w:tcW w:w="3935"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HOUNLEYI Dossou Alain</w:t>
            </w:r>
          </w:p>
        </w:tc>
        <w:tc>
          <w:tcPr>
            <w:tcW w:w="3522"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SG/MEMP</w:t>
            </w:r>
          </w:p>
        </w:tc>
      </w:tr>
      <w:tr w:rsidR="00FB4E5F" w:rsidRPr="006F42F9" w:rsidTr="00FA7186">
        <w:trPr>
          <w:jc w:val="center"/>
        </w:trPr>
        <w:tc>
          <w:tcPr>
            <w:tcW w:w="8633" w:type="dxa"/>
            <w:gridSpan w:val="3"/>
          </w:tcPr>
          <w:p w:rsidR="00FB4E5F" w:rsidRPr="006F42F9" w:rsidRDefault="00FB4E5F" w:rsidP="00FA7186">
            <w:pPr>
              <w:spacing w:before="120" w:after="120"/>
              <w:jc w:val="center"/>
              <w:rPr>
                <w:rFonts w:ascii="Bookman Old Style" w:hAnsi="Bookman Old Style"/>
                <w:b/>
                <w:i/>
                <w:sz w:val="24"/>
                <w:szCs w:val="20"/>
              </w:rPr>
            </w:pPr>
            <w:r w:rsidRPr="006F42F9">
              <w:rPr>
                <w:rFonts w:ascii="Bookman Old Style" w:hAnsi="Bookman Old Style"/>
                <w:b/>
                <w:i/>
                <w:sz w:val="24"/>
                <w:szCs w:val="20"/>
              </w:rPr>
              <w:t>Encadrement technique</w:t>
            </w:r>
          </w:p>
        </w:tc>
      </w:tr>
      <w:tr w:rsidR="00FB4E5F" w:rsidRPr="006F42F9" w:rsidTr="00FA7186">
        <w:trPr>
          <w:jc w:val="center"/>
        </w:trPr>
        <w:tc>
          <w:tcPr>
            <w:tcW w:w="1176" w:type="dxa"/>
          </w:tcPr>
          <w:p w:rsidR="00FB4E5F" w:rsidRPr="006F42F9" w:rsidRDefault="00FB4E5F" w:rsidP="00FA7186">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1</w:t>
            </w:r>
            <w:r>
              <w:rPr>
                <w:rFonts w:ascii="Bookman Old Style" w:hAnsi="Bookman Old Style"/>
                <w:i/>
                <w:sz w:val="24"/>
                <w:szCs w:val="20"/>
              </w:rPr>
              <w:t>.</w:t>
            </w:r>
          </w:p>
        </w:tc>
        <w:tc>
          <w:tcPr>
            <w:tcW w:w="3935"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CHANOU Pierre</w:t>
            </w:r>
          </w:p>
        </w:tc>
        <w:tc>
          <w:tcPr>
            <w:tcW w:w="3522"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D/INFRE</w:t>
            </w:r>
          </w:p>
        </w:tc>
      </w:tr>
      <w:tr w:rsidR="00FB4E5F" w:rsidRPr="006F42F9" w:rsidTr="00FA7186">
        <w:trPr>
          <w:jc w:val="center"/>
        </w:trPr>
        <w:tc>
          <w:tcPr>
            <w:tcW w:w="1176" w:type="dxa"/>
          </w:tcPr>
          <w:p w:rsidR="00FB4E5F" w:rsidRPr="006F42F9" w:rsidRDefault="00FB4E5F" w:rsidP="00FA7186">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2</w:t>
            </w:r>
            <w:r>
              <w:rPr>
                <w:rFonts w:ascii="Bookman Old Style" w:hAnsi="Bookman Old Style"/>
                <w:i/>
                <w:sz w:val="24"/>
                <w:szCs w:val="20"/>
              </w:rPr>
              <w:t>.</w:t>
            </w:r>
          </w:p>
        </w:tc>
        <w:tc>
          <w:tcPr>
            <w:tcW w:w="3935"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AKIYO Bio Luc</w:t>
            </w:r>
          </w:p>
        </w:tc>
        <w:tc>
          <w:tcPr>
            <w:tcW w:w="3522"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C/SF/INFRE</w:t>
            </w:r>
          </w:p>
        </w:tc>
      </w:tr>
      <w:tr w:rsidR="00FB4E5F" w:rsidRPr="006F42F9" w:rsidTr="00FA7186">
        <w:trPr>
          <w:jc w:val="center"/>
        </w:trPr>
        <w:tc>
          <w:tcPr>
            <w:tcW w:w="1176" w:type="dxa"/>
          </w:tcPr>
          <w:p w:rsidR="00FB4E5F" w:rsidRPr="006F42F9" w:rsidRDefault="00FB4E5F" w:rsidP="00FA7186">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3</w:t>
            </w:r>
            <w:r>
              <w:rPr>
                <w:rFonts w:ascii="Bookman Old Style" w:hAnsi="Bookman Old Style"/>
                <w:i/>
                <w:sz w:val="24"/>
                <w:szCs w:val="20"/>
              </w:rPr>
              <w:t>.</w:t>
            </w:r>
          </w:p>
        </w:tc>
        <w:tc>
          <w:tcPr>
            <w:tcW w:w="3935"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OLONI Félix</w:t>
            </w:r>
          </w:p>
        </w:tc>
        <w:tc>
          <w:tcPr>
            <w:tcW w:w="3522"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DIIP/MEMP</w:t>
            </w:r>
          </w:p>
        </w:tc>
      </w:tr>
      <w:tr w:rsidR="00FB4E5F" w:rsidRPr="006F42F9" w:rsidTr="00FA7186">
        <w:trPr>
          <w:jc w:val="center"/>
        </w:trPr>
        <w:tc>
          <w:tcPr>
            <w:tcW w:w="1176" w:type="dxa"/>
          </w:tcPr>
          <w:p w:rsidR="00FB4E5F" w:rsidRPr="006F42F9" w:rsidRDefault="00FB4E5F" w:rsidP="00FA7186">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4</w:t>
            </w:r>
            <w:r>
              <w:rPr>
                <w:rFonts w:ascii="Bookman Old Style" w:hAnsi="Bookman Old Style"/>
                <w:i/>
                <w:sz w:val="24"/>
                <w:szCs w:val="20"/>
              </w:rPr>
              <w:t>.</w:t>
            </w:r>
          </w:p>
        </w:tc>
        <w:tc>
          <w:tcPr>
            <w:tcW w:w="3935"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AFOUDA Mireille</w:t>
            </w:r>
          </w:p>
        </w:tc>
        <w:tc>
          <w:tcPr>
            <w:tcW w:w="3522" w:type="dxa"/>
          </w:tcPr>
          <w:p w:rsidR="00FB4E5F" w:rsidRPr="006F42F9" w:rsidRDefault="00FB4E5F" w:rsidP="00FA7186">
            <w:pPr>
              <w:spacing w:before="120" w:after="120"/>
              <w:rPr>
                <w:rFonts w:ascii="Bookman Old Style" w:hAnsi="Bookman Old Style"/>
                <w:i/>
                <w:sz w:val="24"/>
                <w:szCs w:val="20"/>
              </w:rPr>
            </w:pPr>
            <w:r w:rsidRPr="006F42F9">
              <w:rPr>
                <w:rFonts w:ascii="Bookman Old Style" w:hAnsi="Bookman Old Style"/>
                <w:i/>
                <w:sz w:val="24"/>
                <w:szCs w:val="20"/>
              </w:rPr>
              <w:t>DEM</w:t>
            </w:r>
          </w:p>
        </w:tc>
      </w:tr>
      <w:tr w:rsidR="007649D7" w:rsidRPr="006F42F9" w:rsidTr="00FA7186">
        <w:trPr>
          <w:jc w:val="center"/>
        </w:trPr>
        <w:tc>
          <w:tcPr>
            <w:tcW w:w="1176" w:type="dxa"/>
          </w:tcPr>
          <w:p w:rsidR="007649D7" w:rsidRPr="006F42F9" w:rsidRDefault="007649D7" w:rsidP="00FA7186">
            <w:pPr>
              <w:pStyle w:val="Paragraphedeliste"/>
              <w:spacing w:before="120" w:after="120"/>
              <w:ind w:left="394"/>
              <w:contextualSpacing w:val="0"/>
              <w:jc w:val="both"/>
              <w:rPr>
                <w:rFonts w:ascii="Bookman Old Style" w:hAnsi="Bookman Old Style"/>
                <w:i/>
                <w:sz w:val="24"/>
                <w:szCs w:val="20"/>
              </w:rPr>
            </w:pPr>
            <w:r>
              <w:rPr>
                <w:rFonts w:ascii="Bookman Old Style" w:hAnsi="Bookman Old Style"/>
                <w:i/>
                <w:sz w:val="24"/>
                <w:szCs w:val="20"/>
              </w:rPr>
              <w:t>5.</w:t>
            </w:r>
          </w:p>
        </w:tc>
        <w:tc>
          <w:tcPr>
            <w:tcW w:w="3935" w:type="dxa"/>
          </w:tcPr>
          <w:p w:rsidR="007649D7" w:rsidRPr="006F42F9" w:rsidRDefault="007649D7" w:rsidP="00FA7186">
            <w:pPr>
              <w:spacing w:before="120" w:after="120"/>
              <w:rPr>
                <w:rFonts w:ascii="Bookman Old Style" w:hAnsi="Bookman Old Style"/>
                <w:i/>
                <w:sz w:val="24"/>
                <w:szCs w:val="20"/>
              </w:rPr>
            </w:pPr>
            <w:r>
              <w:rPr>
                <w:rFonts w:ascii="Bookman Old Style" w:hAnsi="Bookman Old Style"/>
                <w:i/>
                <w:sz w:val="24"/>
                <w:szCs w:val="20"/>
              </w:rPr>
              <w:t>AGOSSA Blaise</w:t>
            </w:r>
          </w:p>
        </w:tc>
        <w:tc>
          <w:tcPr>
            <w:tcW w:w="3522" w:type="dxa"/>
          </w:tcPr>
          <w:p w:rsidR="007649D7" w:rsidRPr="006F42F9" w:rsidRDefault="007649D7" w:rsidP="00FA7186">
            <w:pPr>
              <w:spacing w:before="120" w:after="120"/>
              <w:rPr>
                <w:rFonts w:ascii="Bookman Old Style" w:hAnsi="Bookman Old Style"/>
                <w:i/>
                <w:sz w:val="24"/>
                <w:szCs w:val="20"/>
              </w:rPr>
            </w:pPr>
            <w:r>
              <w:rPr>
                <w:rFonts w:ascii="Bookman Old Style" w:hAnsi="Bookman Old Style"/>
                <w:i/>
                <w:sz w:val="24"/>
                <w:szCs w:val="20"/>
              </w:rPr>
              <w:t>DEP</w:t>
            </w:r>
            <w:bookmarkStart w:id="2" w:name="_GoBack"/>
            <w:bookmarkEnd w:id="2"/>
          </w:p>
        </w:tc>
      </w:tr>
      <w:tr w:rsidR="00FB4E5F" w:rsidRPr="006F42F9" w:rsidTr="00FA7186">
        <w:trPr>
          <w:jc w:val="center"/>
        </w:trPr>
        <w:tc>
          <w:tcPr>
            <w:tcW w:w="8633" w:type="dxa"/>
            <w:gridSpan w:val="3"/>
          </w:tcPr>
          <w:p w:rsidR="00FB4E5F" w:rsidRPr="006F42F9" w:rsidRDefault="00FB4E5F" w:rsidP="00FA7186">
            <w:pPr>
              <w:spacing w:before="120" w:after="120"/>
              <w:jc w:val="center"/>
              <w:rPr>
                <w:rFonts w:ascii="Bookman Old Style" w:hAnsi="Bookman Old Style"/>
                <w:b/>
                <w:i/>
                <w:sz w:val="24"/>
                <w:szCs w:val="20"/>
              </w:rPr>
            </w:pPr>
            <w:r w:rsidRPr="006F42F9">
              <w:rPr>
                <w:rFonts w:ascii="Bookman Old Style" w:hAnsi="Bookman Old Style"/>
                <w:b/>
                <w:i/>
                <w:sz w:val="24"/>
                <w:szCs w:val="20"/>
              </w:rPr>
              <w:t>Rédacteurs</w:t>
            </w:r>
          </w:p>
        </w:tc>
      </w:tr>
      <w:tr w:rsidR="00F6520C" w:rsidRPr="006F42F9" w:rsidTr="00F6520C">
        <w:trPr>
          <w:jc w:val="center"/>
        </w:trPr>
        <w:tc>
          <w:tcPr>
            <w:tcW w:w="1176" w:type="dxa"/>
          </w:tcPr>
          <w:p w:rsidR="00F6520C" w:rsidRPr="006F42F9" w:rsidRDefault="00F6520C"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1</w:t>
            </w:r>
            <w:r>
              <w:rPr>
                <w:rFonts w:ascii="Bookman Old Style" w:hAnsi="Bookman Old Style"/>
                <w:i/>
                <w:sz w:val="24"/>
                <w:szCs w:val="20"/>
              </w:rPr>
              <w:t>.</w:t>
            </w:r>
          </w:p>
        </w:tc>
        <w:tc>
          <w:tcPr>
            <w:tcW w:w="3935"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SOGLO Claire</w:t>
            </w:r>
          </w:p>
        </w:tc>
        <w:tc>
          <w:tcPr>
            <w:tcW w:w="3522"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IEPD/PR</w:t>
            </w:r>
          </w:p>
        </w:tc>
      </w:tr>
      <w:tr w:rsidR="00F6520C" w:rsidRPr="006F42F9" w:rsidTr="00F6520C">
        <w:trPr>
          <w:jc w:val="center"/>
        </w:trPr>
        <w:tc>
          <w:tcPr>
            <w:tcW w:w="1176" w:type="dxa"/>
          </w:tcPr>
          <w:p w:rsidR="00F6520C" w:rsidRPr="006F42F9" w:rsidRDefault="00F6520C"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2</w:t>
            </w:r>
            <w:r>
              <w:rPr>
                <w:rFonts w:ascii="Bookman Old Style" w:hAnsi="Bookman Old Style"/>
                <w:i/>
                <w:sz w:val="24"/>
                <w:szCs w:val="20"/>
              </w:rPr>
              <w:t>.</w:t>
            </w:r>
          </w:p>
        </w:tc>
        <w:tc>
          <w:tcPr>
            <w:tcW w:w="3935"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COSSOU Magloire</w:t>
            </w:r>
          </w:p>
        </w:tc>
        <w:tc>
          <w:tcPr>
            <w:tcW w:w="3522"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IEPD/PR</w:t>
            </w:r>
          </w:p>
        </w:tc>
      </w:tr>
      <w:tr w:rsidR="00F6520C" w:rsidRPr="006F42F9" w:rsidTr="00F6520C">
        <w:trPr>
          <w:jc w:val="center"/>
        </w:trPr>
        <w:tc>
          <w:tcPr>
            <w:tcW w:w="1176" w:type="dxa"/>
          </w:tcPr>
          <w:p w:rsidR="00F6520C" w:rsidRPr="006F42F9" w:rsidRDefault="00F6520C"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3</w:t>
            </w:r>
            <w:r>
              <w:rPr>
                <w:rFonts w:ascii="Bookman Old Style" w:hAnsi="Bookman Old Style"/>
                <w:i/>
                <w:sz w:val="24"/>
                <w:szCs w:val="20"/>
              </w:rPr>
              <w:t>.</w:t>
            </w:r>
          </w:p>
        </w:tc>
        <w:tc>
          <w:tcPr>
            <w:tcW w:w="3935"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BOKO-VOU Expédit</w:t>
            </w:r>
          </w:p>
        </w:tc>
        <w:tc>
          <w:tcPr>
            <w:tcW w:w="3522"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CP</w:t>
            </w:r>
          </w:p>
        </w:tc>
      </w:tr>
      <w:tr w:rsidR="00F6520C" w:rsidRPr="006F42F9" w:rsidTr="00F6520C">
        <w:trPr>
          <w:jc w:val="center"/>
        </w:trPr>
        <w:tc>
          <w:tcPr>
            <w:tcW w:w="1176" w:type="dxa"/>
          </w:tcPr>
          <w:p w:rsidR="00F6520C" w:rsidRPr="006F42F9" w:rsidRDefault="00F6520C" w:rsidP="00FA718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4</w:t>
            </w:r>
            <w:r>
              <w:rPr>
                <w:rFonts w:ascii="Bookman Old Style" w:hAnsi="Bookman Old Style"/>
                <w:i/>
                <w:sz w:val="24"/>
                <w:szCs w:val="20"/>
              </w:rPr>
              <w:t>.</w:t>
            </w:r>
          </w:p>
        </w:tc>
        <w:tc>
          <w:tcPr>
            <w:tcW w:w="3935"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KOUDJANGNIHOUE Bruno</w:t>
            </w:r>
          </w:p>
        </w:tc>
        <w:tc>
          <w:tcPr>
            <w:tcW w:w="3522"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IEPD/PR</w:t>
            </w:r>
          </w:p>
        </w:tc>
      </w:tr>
      <w:tr w:rsidR="00F6520C" w:rsidRPr="006F42F9" w:rsidTr="00F6520C">
        <w:trPr>
          <w:jc w:val="center"/>
        </w:trPr>
        <w:tc>
          <w:tcPr>
            <w:tcW w:w="1176" w:type="dxa"/>
          </w:tcPr>
          <w:p w:rsidR="00F6520C" w:rsidRPr="006F42F9" w:rsidRDefault="00F6520C" w:rsidP="00FA7186">
            <w:pPr>
              <w:pStyle w:val="Paragraphedeliste"/>
              <w:spacing w:before="120" w:after="120"/>
              <w:ind w:left="394"/>
              <w:contextualSpacing w:val="0"/>
              <w:rPr>
                <w:rFonts w:ascii="Bookman Old Style" w:hAnsi="Bookman Old Style"/>
                <w:i/>
                <w:sz w:val="24"/>
                <w:szCs w:val="20"/>
              </w:rPr>
            </w:pPr>
            <w:r>
              <w:rPr>
                <w:rFonts w:ascii="Bookman Old Style" w:hAnsi="Bookman Old Style"/>
                <w:i/>
                <w:sz w:val="24"/>
                <w:szCs w:val="20"/>
              </w:rPr>
              <w:t>5.</w:t>
            </w:r>
          </w:p>
        </w:tc>
        <w:tc>
          <w:tcPr>
            <w:tcW w:w="3935"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AZON Elie</w:t>
            </w:r>
          </w:p>
        </w:tc>
        <w:tc>
          <w:tcPr>
            <w:tcW w:w="3522"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IEPD</w:t>
            </w:r>
          </w:p>
        </w:tc>
      </w:tr>
      <w:tr w:rsidR="00F6520C" w:rsidRPr="006F42F9" w:rsidTr="00F6520C">
        <w:trPr>
          <w:jc w:val="center"/>
        </w:trPr>
        <w:tc>
          <w:tcPr>
            <w:tcW w:w="1176" w:type="dxa"/>
          </w:tcPr>
          <w:p w:rsidR="00F6520C" w:rsidRDefault="00412BD2" w:rsidP="00FA7186">
            <w:pPr>
              <w:pStyle w:val="Paragraphedeliste"/>
              <w:spacing w:before="120" w:after="120"/>
              <w:ind w:left="394"/>
              <w:contextualSpacing w:val="0"/>
              <w:rPr>
                <w:rFonts w:ascii="Bookman Old Style" w:hAnsi="Bookman Old Style"/>
                <w:i/>
                <w:sz w:val="24"/>
                <w:szCs w:val="20"/>
              </w:rPr>
            </w:pPr>
            <w:r>
              <w:rPr>
                <w:rFonts w:ascii="Bookman Old Style" w:hAnsi="Bookman Old Style"/>
                <w:i/>
                <w:sz w:val="24"/>
                <w:szCs w:val="20"/>
              </w:rPr>
              <w:t>6.</w:t>
            </w:r>
          </w:p>
        </w:tc>
        <w:tc>
          <w:tcPr>
            <w:tcW w:w="3935"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GBINLO Michaël</w:t>
            </w:r>
          </w:p>
        </w:tc>
        <w:tc>
          <w:tcPr>
            <w:tcW w:w="3522" w:type="dxa"/>
            <w:vAlign w:val="center"/>
          </w:tcPr>
          <w:p w:rsidR="00F6520C" w:rsidRPr="00F6520C" w:rsidRDefault="00F6520C" w:rsidP="00F6520C">
            <w:pPr>
              <w:spacing w:before="20" w:after="20"/>
              <w:jc w:val="left"/>
              <w:rPr>
                <w:rFonts w:ascii="Bookman Old Style" w:hAnsi="Bookman Old Style"/>
                <w:sz w:val="24"/>
                <w:szCs w:val="20"/>
              </w:rPr>
            </w:pPr>
            <w:r w:rsidRPr="00F6520C">
              <w:rPr>
                <w:rFonts w:ascii="Bookman Old Style" w:hAnsi="Bookman Old Style"/>
                <w:sz w:val="24"/>
                <w:szCs w:val="20"/>
              </w:rPr>
              <w:t>PR</w:t>
            </w:r>
          </w:p>
        </w:tc>
      </w:tr>
      <w:tr w:rsidR="00F6520C" w:rsidRPr="006F42F9" w:rsidTr="00FA7186">
        <w:trPr>
          <w:jc w:val="center"/>
        </w:trPr>
        <w:tc>
          <w:tcPr>
            <w:tcW w:w="8633" w:type="dxa"/>
            <w:gridSpan w:val="3"/>
          </w:tcPr>
          <w:p w:rsidR="00F6520C" w:rsidRPr="006F42F9" w:rsidRDefault="00F6520C" w:rsidP="00FA7186">
            <w:pPr>
              <w:spacing w:before="120" w:after="120"/>
              <w:jc w:val="center"/>
              <w:rPr>
                <w:rFonts w:ascii="Bookman Old Style" w:hAnsi="Bookman Old Style"/>
                <w:b/>
                <w:i/>
                <w:sz w:val="24"/>
                <w:szCs w:val="20"/>
              </w:rPr>
            </w:pPr>
            <w:r w:rsidRPr="006F42F9">
              <w:rPr>
                <w:rFonts w:ascii="Bookman Old Style" w:hAnsi="Bookman Old Style"/>
                <w:b/>
                <w:i/>
                <w:sz w:val="24"/>
                <w:szCs w:val="20"/>
              </w:rPr>
              <w:t>Création graphique et mise en page</w:t>
            </w:r>
          </w:p>
        </w:tc>
      </w:tr>
      <w:tr w:rsidR="00F6520C" w:rsidRPr="006F42F9" w:rsidTr="00FA7186">
        <w:trPr>
          <w:jc w:val="center"/>
        </w:trPr>
        <w:tc>
          <w:tcPr>
            <w:tcW w:w="1176" w:type="dxa"/>
          </w:tcPr>
          <w:p w:rsidR="00F6520C" w:rsidRPr="006F42F9" w:rsidRDefault="00F6520C" w:rsidP="00FA7186">
            <w:pPr>
              <w:pStyle w:val="Paragraphedeliste"/>
              <w:spacing w:before="120" w:after="120"/>
              <w:ind w:left="394"/>
              <w:contextualSpacing w:val="0"/>
              <w:rPr>
                <w:rFonts w:ascii="Bookman Old Style" w:hAnsi="Bookman Old Style"/>
                <w:i/>
                <w:sz w:val="24"/>
                <w:szCs w:val="20"/>
              </w:rPr>
            </w:pPr>
            <w:r>
              <w:rPr>
                <w:rFonts w:ascii="Bookman Old Style" w:hAnsi="Bookman Old Style"/>
                <w:i/>
                <w:sz w:val="24"/>
                <w:szCs w:val="20"/>
              </w:rPr>
              <w:t>1.</w:t>
            </w:r>
          </w:p>
        </w:tc>
        <w:tc>
          <w:tcPr>
            <w:tcW w:w="3935" w:type="dxa"/>
          </w:tcPr>
          <w:p w:rsidR="00F6520C" w:rsidRPr="006F42F9" w:rsidRDefault="00F6520C" w:rsidP="00FA7186">
            <w:pPr>
              <w:spacing w:before="120" w:after="120"/>
              <w:rPr>
                <w:rFonts w:ascii="Bookman Old Style" w:hAnsi="Bookman Old Style"/>
                <w:i/>
                <w:sz w:val="24"/>
                <w:szCs w:val="20"/>
              </w:rPr>
            </w:pPr>
            <w:r>
              <w:rPr>
                <w:rFonts w:ascii="Bookman Old Style" w:hAnsi="Bookman Old Style"/>
                <w:i/>
                <w:sz w:val="24"/>
                <w:szCs w:val="20"/>
              </w:rPr>
              <w:t>GOGOHNGA  F. Nicolas</w:t>
            </w:r>
          </w:p>
        </w:tc>
        <w:tc>
          <w:tcPr>
            <w:tcW w:w="3522" w:type="dxa"/>
          </w:tcPr>
          <w:p w:rsidR="00F6520C" w:rsidRPr="006F42F9" w:rsidRDefault="00F6520C" w:rsidP="00FA7186">
            <w:pPr>
              <w:spacing w:before="120" w:after="120"/>
              <w:rPr>
                <w:rFonts w:ascii="Bookman Old Style" w:hAnsi="Bookman Old Style"/>
                <w:i/>
                <w:sz w:val="24"/>
                <w:szCs w:val="20"/>
              </w:rPr>
            </w:pPr>
            <w:r>
              <w:rPr>
                <w:rFonts w:ascii="Bookman Old Style" w:hAnsi="Bookman Old Style"/>
                <w:i/>
                <w:sz w:val="24"/>
                <w:szCs w:val="20"/>
              </w:rPr>
              <w:t>C/SPRO/INFRE</w:t>
            </w:r>
          </w:p>
        </w:tc>
      </w:tr>
    </w:tbl>
    <w:p w:rsidR="0093216B" w:rsidRPr="004B2282" w:rsidRDefault="0093216B" w:rsidP="003E1FD0">
      <w:pPr>
        <w:ind w:right="-2"/>
        <w:rPr>
          <w:rFonts w:ascii="Times New Roman" w:hAnsi="Times New Roman" w:cs="Times New Roman"/>
          <w:sz w:val="26"/>
          <w:szCs w:val="26"/>
        </w:rPr>
      </w:pPr>
    </w:p>
    <w:sectPr w:rsidR="0093216B" w:rsidRPr="004B2282" w:rsidSect="002D7F7B">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27D" w:rsidRDefault="00B2427D" w:rsidP="00AF49FB">
      <w:pPr>
        <w:spacing w:line="240" w:lineRule="auto"/>
      </w:pPr>
      <w:r>
        <w:separator/>
      </w:r>
    </w:p>
  </w:endnote>
  <w:endnote w:type="continuationSeparator" w:id="0">
    <w:p w:rsidR="00B2427D" w:rsidRDefault="00B2427D" w:rsidP="00AF4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OpenSans">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805313"/>
      <w:docPartObj>
        <w:docPartGallery w:val="Page Numbers (Bottom of Page)"/>
        <w:docPartUnique/>
      </w:docPartObj>
    </w:sdtPr>
    <w:sdtEndPr>
      <w:rPr>
        <w:rFonts w:ascii="Times New Roman" w:hAnsi="Times New Roman" w:cs="Times New Roman"/>
        <w:sz w:val="26"/>
        <w:szCs w:val="26"/>
      </w:rPr>
    </w:sdtEndPr>
    <w:sdtContent>
      <w:p w:rsidR="00B21655" w:rsidRPr="004B2282" w:rsidRDefault="00B21655" w:rsidP="004B2282">
        <w:pPr>
          <w:pStyle w:val="Pieddepage"/>
          <w:jc w:val="center"/>
          <w:rPr>
            <w:rFonts w:ascii="Times New Roman" w:hAnsi="Times New Roman" w:cs="Times New Roman"/>
            <w:sz w:val="26"/>
            <w:szCs w:val="26"/>
          </w:rPr>
        </w:pPr>
        <w:r w:rsidRPr="004B2282">
          <w:rPr>
            <w:rFonts w:ascii="Times New Roman" w:hAnsi="Times New Roman" w:cs="Times New Roman"/>
            <w:sz w:val="26"/>
            <w:szCs w:val="26"/>
          </w:rPr>
          <w:fldChar w:fldCharType="begin"/>
        </w:r>
        <w:r w:rsidRPr="004B2282">
          <w:rPr>
            <w:rFonts w:ascii="Times New Roman" w:hAnsi="Times New Roman" w:cs="Times New Roman"/>
            <w:sz w:val="26"/>
            <w:szCs w:val="26"/>
          </w:rPr>
          <w:instrText>PAGE   \* MERGEFORMAT</w:instrText>
        </w:r>
        <w:r w:rsidRPr="004B2282">
          <w:rPr>
            <w:rFonts w:ascii="Times New Roman" w:hAnsi="Times New Roman" w:cs="Times New Roman"/>
            <w:sz w:val="26"/>
            <w:szCs w:val="26"/>
          </w:rPr>
          <w:fldChar w:fldCharType="separate"/>
        </w:r>
        <w:r w:rsidR="007649D7">
          <w:rPr>
            <w:rFonts w:ascii="Times New Roman" w:hAnsi="Times New Roman" w:cs="Times New Roman"/>
            <w:noProof/>
            <w:sz w:val="26"/>
            <w:szCs w:val="26"/>
          </w:rPr>
          <w:t>32</w:t>
        </w:r>
        <w:r w:rsidRPr="004B2282">
          <w:rPr>
            <w:rFonts w:ascii="Times New Roman" w:hAnsi="Times New Roman" w:cs="Times New Roman"/>
            <w:noProof/>
            <w:sz w:val="26"/>
            <w:szCs w:val="26"/>
          </w:rPr>
          <w:fldChar w:fldCharType="end"/>
        </w:r>
      </w:p>
    </w:sdtContent>
  </w:sdt>
  <w:p w:rsidR="00B21655" w:rsidRDefault="00B216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27D" w:rsidRDefault="00B2427D" w:rsidP="00AF49FB">
      <w:pPr>
        <w:spacing w:line="240" w:lineRule="auto"/>
      </w:pPr>
      <w:r>
        <w:separator/>
      </w:r>
    </w:p>
  </w:footnote>
  <w:footnote w:type="continuationSeparator" w:id="0">
    <w:p w:rsidR="00B2427D" w:rsidRDefault="00B2427D" w:rsidP="00AF49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4670"/>
    <w:multiLevelType w:val="hybridMultilevel"/>
    <w:tmpl w:val="05C6F6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40D2A"/>
    <w:multiLevelType w:val="hybridMultilevel"/>
    <w:tmpl w:val="1B46B7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B665D6"/>
    <w:multiLevelType w:val="hybridMultilevel"/>
    <w:tmpl w:val="35765B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D051E"/>
    <w:multiLevelType w:val="hybridMultilevel"/>
    <w:tmpl w:val="DE3E820C"/>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81E07"/>
    <w:multiLevelType w:val="hybridMultilevel"/>
    <w:tmpl w:val="6C8CC8F8"/>
    <w:lvl w:ilvl="0" w:tplc="A4362C0C">
      <w:start w:val="1"/>
      <w:numFmt w:val="bullet"/>
      <w:lvlText w:val="-"/>
      <w:lvlJc w:val="left"/>
      <w:pPr>
        <w:ind w:left="720" w:hanging="360"/>
      </w:pPr>
      <w:rPr>
        <w:rFonts w:ascii="Cambria" w:hAnsi="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441226"/>
    <w:multiLevelType w:val="multilevel"/>
    <w:tmpl w:val="D792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65BB"/>
    <w:multiLevelType w:val="hybridMultilevel"/>
    <w:tmpl w:val="15AE318A"/>
    <w:lvl w:ilvl="0" w:tplc="81BC9EB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16D7E"/>
    <w:multiLevelType w:val="hybridMultilevel"/>
    <w:tmpl w:val="9A5C3010"/>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2CE50C5A"/>
    <w:multiLevelType w:val="hybridMultilevel"/>
    <w:tmpl w:val="2F6A8362"/>
    <w:lvl w:ilvl="0" w:tplc="9C5269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770D37"/>
    <w:multiLevelType w:val="hybridMultilevel"/>
    <w:tmpl w:val="257C8E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E95E92"/>
    <w:multiLevelType w:val="hybridMultilevel"/>
    <w:tmpl w:val="968036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075C92"/>
    <w:multiLevelType w:val="hybridMultilevel"/>
    <w:tmpl w:val="47669FFC"/>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325E6F"/>
    <w:multiLevelType w:val="hybridMultilevel"/>
    <w:tmpl w:val="B9C07DC4"/>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0C4D58"/>
    <w:multiLevelType w:val="multilevel"/>
    <w:tmpl w:val="E5CC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91C2D"/>
    <w:multiLevelType w:val="hybridMultilevel"/>
    <w:tmpl w:val="35DCC55A"/>
    <w:lvl w:ilvl="0" w:tplc="F6025A86">
      <w:start w:val="3"/>
      <w:numFmt w:val="bullet"/>
      <w:lvlText w:val="-"/>
      <w:lvlJc w:val="left"/>
      <w:pPr>
        <w:ind w:left="720" w:hanging="360"/>
      </w:pPr>
      <w:rPr>
        <w:rFonts w:ascii="Calibri" w:eastAsiaTheme="minorHAnsi" w:hAnsi="Calibri" w:cs="OpenSans"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751A27"/>
    <w:multiLevelType w:val="hybridMultilevel"/>
    <w:tmpl w:val="4CC69E2C"/>
    <w:lvl w:ilvl="0" w:tplc="755A8D82">
      <w:numFmt w:val="bullet"/>
      <w:lvlText w:val="-"/>
      <w:lvlJc w:val="left"/>
      <w:pPr>
        <w:ind w:left="540" w:hanging="360"/>
      </w:pPr>
      <w:rPr>
        <w:rFonts w:ascii="Times New Roman" w:eastAsiaTheme="minorHAnsi" w:hAnsi="Times New Roman"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6" w15:restartNumberingAfterBreak="0">
    <w:nsid w:val="5B3C6116"/>
    <w:multiLevelType w:val="hybridMultilevel"/>
    <w:tmpl w:val="2A906368"/>
    <w:lvl w:ilvl="0" w:tplc="59047F2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4F268F"/>
    <w:multiLevelType w:val="hybridMultilevel"/>
    <w:tmpl w:val="9BC0ADA8"/>
    <w:lvl w:ilvl="0" w:tplc="9C5269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E36ED1"/>
    <w:multiLevelType w:val="hybridMultilevel"/>
    <w:tmpl w:val="DA14D866"/>
    <w:lvl w:ilvl="0" w:tplc="F2B0029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6C660A"/>
    <w:multiLevelType w:val="hybridMultilevel"/>
    <w:tmpl w:val="D6169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391C97"/>
    <w:multiLevelType w:val="hybridMultilevel"/>
    <w:tmpl w:val="E160E292"/>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260E90"/>
    <w:multiLevelType w:val="multilevel"/>
    <w:tmpl w:val="8C52C2B2"/>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66456D"/>
    <w:multiLevelType w:val="hybridMultilevel"/>
    <w:tmpl w:val="4ECC75FC"/>
    <w:lvl w:ilvl="0" w:tplc="040C0001">
      <w:start w:val="1"/>
      <w:numFmt w:val="bullet"/>
      <w:lvlText w:val=""/>
      <w:lvlJc w:val="left"/>
      <w:pPr>
        <w:ind w:left="720" w:hanging="360"/>
      </w:pPr>
      <w:rPr>
        <w:rFonts w:ascii="Symbol" w:hAnsi="Symbol" w:hint="default"/>
      </w:rPr>
    </w:lvl>
    <w:lvl w:ilvl="1" w:tplc="AF12DB9E">
      <w:numFmt w:val="bullet"/>
      <w:lvlText w:val="-"/>
      <w:lvlJc w:val="left"/>
      <w:pPr>
        <w:ind w:left="1440" w:hanging="360"/>
      </w:pPr>
      <w:rPr>
        <w:rFonts w:ascii="Arial Narrow" w:eastAsia="Times New Roman" w:hAnsi="Arial Narrow" w:cs="Aharon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9"/>
  </w:num>
  <w:num w:numId="4">
    <w:abstractNumId w:val="12"/>
  </w:num>
  <w:num w:numId="5">
    <w:abstractNumId w:val="0"/>
  </w:num>
  <w:num w:numId="6">
    <w:abstractNumId w:val="15"/>
  </w:num>
  <w:num w:numId="7">
    <w:abstractNumId w:val="7"/>
  </w:num>
  <w:num w:numId="8">
    <w:abstractNumId w:val="10"/>
  </w:num>
  <w:num w:numId="9">
    <w:abstractNumId w:val="9"/>
  </w:num>
  <w:num w:numId="10">
    <w:abstractNumId w:val="18"/>
  </w:num>
  <w:num w:numId="11">
    <w:abstractNumId w:val="5"/>
  </w:num>
  <w:num w:numId="12">
    <w:abstractNumId w:val="21"/>
  </w:num>
  <w:num w:numId="13">
    <w:abstractNumId w:val="13"/>
  </w:num>
  <w:num w:numId="14">
    <w:abstractNumId w:val="8"/>
  </w:num>
  <w:num w:numId="15">
    <w:abstractNumId w:val="16"/>
  </w:num>
  <w:num w:numId="16">
    <w:abstractNumId w:val="11"/>
  </w:num>
  <w:num w:numId="17">
    <w:abstractNumId w:val="20"/>
  </w:num>
  <w:num w:numId="18">
    <w:abstractNumId w:val="3"/>
  </w:num>
  <w:num w:numId="19">
    <w:abstractNumId w:val="17"/>
  </w:num>
  <w:num w:numId="20">
    <w:abstractNumId w:val="2"/>
  </w:num>
  <w:num w:numId="21">
    <w:abstractNumId w:val="1"/>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2C30"/>
    <w:rsid w:val="000074A7"/>
    <w:rsid w:val="00014E0D"/>
    <w:rsid w:val="00015B27"/>
    <w:rsid w:val="000170D8"/>
    <w:rsid w:val="00031B8A"/>
    <w:rsid w:val="00034A89"/>
    <w:rsid w:val="00044665"/>
    <w:rsid w:val="00073B7E"/>
    <w:rsid w:val="00090FF2"/>
    <w:rsid w:val="000A71A2"/>
    <w:rsid w:val="000D1CD7"/>
    <w:rsid w:val="000E4647"/>
    <w:rsid w:val="00117688"/>
    <w:rsid w:val="00132378"/>
    <w:rsid w:val="00136CAD"/>
    <w:rsid w:val="001631F1"/>
    <w:rsid w:val="001678FC"/>
    <w:rsid w:val="00185F56"/>
    <w:rsid w:val="001C20B2"/>
    <w:rsid w:val="001F55F6"/>
    <w:rsid w:val="00216F30"/>
    <w:rsid w:val="00217D09"/>
    <w:rsid w:val="00241FE7"/>
    <w:rsid w:val="0025047C"/>
    <w:rsid w:val="002A2C11"/>
    <w:rsid w:val="002A6E90"/>
    <w:rsid w:val="002B186F"/>
    <w:rsid w:val="002C2FBA"/>
    <w:rsid w:val="002C7385"/>
    <w:rsid w:val="002D1585"/>
    <w:rsid w:val="002D4348"/>
    <w:rsid w:val="002D49DE"/>
    <w:rsid w:val="002D5489"/>
    <w:rsid w:val="002D7F7B"/>
    <w:rsid w:val="002F1A1F"/>
    <w:rsid w:val="0030237F"/>
    <w:rsid w:val="00322B34"/>
    <w:rsid w:val="00324AEB"/>
    <w:rsid w:val="0035373F"/>
    <w:rsid w:val="00383918"/>
    <w:rsid w:val="00391999"/>
    <w:rsid w:val="003A6E6A"/>
    <w:rsid w:val="003A73EC"/>
    <w:rsid w:val="003B65BA"/>
    <w:rsid w:val="003C14E0"/>
    <w:rsid w:val="003D220C"/>
    <w:rsid w:val="003E1FD0"/>
    <w:rsid w:val="00400475"/>
    <w:rsid w:val="00403C17"/>
    <w:rsid w:val="00412BD2"/>
    <w:rsid w:val="00424243"/>
    <w:rsid w:val="00430E4B"/>
    <w:rsid w:val="004464A2"/>
    <w:rsid w:val="004524EF"/>
    <w:rsid w:val="004B2282"/>
    <w:rsid w:val="004B5E6C"/>
    <w:rsid w:val="004D5646"/>
    <w:rsid w:val="004E1D5B"/>
    <w:rsid w:val="004E2695"/>
    <w:rsid w:val="004E38BC"/>
    <w:rsid w:val="004F797B"/>
    <w:rsid w:val="0050766B"/>
    <w:rsid w:val="0053326E"/>
    <w:rsid w:val="005719D9"/>
    <w:rsid w:val="005A5FE8"/>
    <w:rsid w:val="005D6AFA"/>
    <w:rsid w:val="005E1380"/>
    <w:rsid w:val="005E541C"/>
    <w:rsid w:val="005F402D"/>
    <w:rsid w:val="00611F60"/>
    <w:rsid w:val="00622286"/>
    <w:rsid w:val="00623434"/>
    <w:rsid w:val="00661AD8"/>
    <w:rsid w:val="00676367"/>
    <w:rsid w:val="006A1EC7"/>
    <w:rsid w:val="006C6546"/>
    <w:rsid w:val="006D6412"/>
    <w:rsid w:val="0070717D"/>
    <w:rsid w:val="007523AA"/>
    <w:rsid w:val="00753DFF"/>
    <w:rsid w:val="007649D7"/>
    <w:rsid w:val="007728E4"/>
    <w:rsid w:val="007801AA"/>
    <w:rsid w:val="00793FAD"/>
    <w:rsid w:val="007D3773"/>
    <w:rsid w:val="007D4DEA"/>
    <w:rsid w:val="007E142E"/>
    <w:rsid w:val="007F12D7"/>
    <w:rsid w:val="00836A50"/>
    <w:rsid w:val="00836DCF"/>
    <w:rsid w:val="00853109"/>
    <w:rsid w:val="008756C5"/>
    <w:rsid w:val="00892272"/>
    <w:rsid w:val="008A252E"/>
    <w:rsid w:val="008A3FC5"/>
    <w:rsid w:val="008A63C3"/>
    <w:rsid w:val="008A6E6A"/>
    <w:rsid w:val="008B0AFC"/>
    <w:rsid w:val="008B5207"/>
    <w:rsid w:val="008B760D"/>
    <w:rsid w:val="008D31FF"/>
    <w:rsid w:val="008D7966"/>
    <w:rsid w:val="008E0E24"/>
    <w:rsid w:val="0090625B"/>
    <w:rsid w:val="009275CC"/>
    <w:rsid w:val="0093216B"/>
    <w:rsid w:val="00941C86"/>
    <w:rsid w:val="00944DEF"/>
    <w:rsid w:val="00955A17"/>
    <w:rsid w:val="00957568"/>
    <w:rsid w:val="00975964"/>
    <w:rsid w:val="00976E12"/>
    <w:rsid w:val="00987870"/>
    <w:rsid w:val="009A1465"/>
    <w:rsid w:val="009A7CD0"/>
    <w:rsid w:val="009E5488"/>
    <w:rsid w:val="009F4978"/>
    <w:rsid w:val="009F5F96"/>
    <w:rsid w:val="00A01DA3"/>
    <w:rsid w:val="00A279E0"/>
    <w:rsid w:val="00A31530"/>
    <w:rsid w:val="00A379B6"/>
    <w:rsid w:val="00A77D33"/>
    <w:rsid w:val="00A80660"/>
    <w:rsid w:val="00AC461B"/>
    <w:rsid w:val="00AC5DBF"/>
    <w:rsid w:val="00AC6DB8"/>
    <w:rsid w:val="00AC7DE2"/>
    <w:rsid w:val="00AD5963"/>
    <w:rsid w:val="00AF49FB"/>
    <w:rsid w:val="00B0044A"/>
    <w:rsid w:val="00B00E4E"/>
    <w:rsid w:val="00B01D77"/>
    <w:rsid w:val="00B21655"/>
    <w:rsid w:val="00B2427D"/>
    <w:rsid w:val="00B52652"/>
    <w:rsid w:val="00B55C88"/>
    <w:rsid w:val="00B62C30"/>
    <w:rsid w:val="00BB301C"/>
    <w:rsid w:val="00BB4B18"/>
    <w:rsid w:val="00BD2D42"/>
    <w:rsid w:val="00BE5F1C"/>
    <w:rsid w:val="00BE7AEB"/>
    <w:rsid w:val="00C12A26"/>
    <w:rsid w:val="00C27F12"/>
    <w:rsid w:val="00C31FBB"/>
    <w:rsid w:val="00C55F10"/>
    <w:rsid w:val="00C67355"/>
    <w:rsid w:val="00C71DA1"/>
    <w:rsid w:val="00C738B7"/>
    <w:rsid w:val="00C96072"/>
    <w:rsid w:val="00C96BAD"/>
    <w:rsid w:val="00CA77E2"/>
    <w:rsid w:val="00CB7CB5"/>
    <w:rsid w:val="00CE3549"/>
    <w:rsid w:val="00D06B0E"/>
    <w:rsid w:val="00D16707"/>
    <w:rsid w:val="00D2365D"/>
    <w:rsid w:val="00D25C40"/>
    <w:rsid w:val="00D359E6"/>
    <w:rsid w:val="00D45D00"/>
    <w:rsid w:val="00D739C0"/>
    <w:rsid w:val="00D80228"/>
    <w:rsid w:val="00D83DEA"/>
    <w:rsid w:val="00DB643B"/>
    <w:rsid w:val="00DC2F0E"/>
    <w:rsid w:val="00DC772F"/>
    <w:rsid w:val="00DD1947"/>
    <w:rsid w:val="00DF2FEC"/>
    <w:rsid w:val="00E03972"/>
    <w:rsid w:val="00E34122"/>
    <w:rsid w:val="00E36257"/>
    <w:rsid w:val="00E43F26"/>
    <w:rsid w:val="00E72EA7"/>
    <w:rsid w:val="00EA51AE"/>
    <w:rsid w:val="00EC5CB3"/>
    <w:rsid w:val="00ED097A"/>
    <w:rsid w:val="00EE288A"/>
    <w:rsid w:val="00EF60F4"/>
    <w:rsid w:val="00F22C98"/>
    <w:rsid w:val="00F33147"/>
    <w:rsid w:val="00F56090"/>
    <w:rsid w:val="00F6520C"/>
    <w:rsid w:val="00F75D62"/>
    <w:rsid w:val="00F94A17"/>
    <w:rsid w:val="00F97CBC"/>
    <w:rsid w:val="00FB4E5F"/>
    <w:rsid w:val="00FC3D17"/>
    <w:rsid w:val="00FD4E49"/>
    <w:rsid w:val="00FD60C7"/>
    <w:rsid w:val="00FE03C7"/>
    <w:rsid w:val="00FE55F8"/>
    <w:rsid w:val="00FF61B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AAE50-0D70-4DC4-B584-D4BDF80A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360" w:lineRule="auto"/>
        <w:ind w:right="-64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F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1,inspringtekst"/>
    <w:basedOn w:val="Normal"/>
    <w:link w:val="ParagraphedelisteCar"/>
    <w:uiPriority w:val="34"/>
    <w:qFormat/>
    <w:rsid w:val="00B62C30"/>
    <w:pPr>
      <w:spacing w:after="200" w:line="276" w:lineRule="auto"/>
      <w:ind w:left="720" w:right="0"/>
      <w:contextualSpacing/>
      <w:jc w:val="left"/>
    </w:pPr>
  </w:style>
  <w:style w:type="character" w:customStyle="1" w:styleId="ParagraphedelisteCar">
    <w:name w:val="Paragraphe de liste Car"/>
    <w:aliases w:val="Titre1 Car,inspringtekst Car"/>
    <w:link w:val="Paragraphedeliste"/>
    <w:uiPriority w:val="34"/>
    <w:locked/>
    <w:rsid w:val="00B62C30"/>
  </w:style>
  <w:style w:type="table" w:styleId="Grilledutableau">
    <w:name w:val="Table Grid"/>
    <w:basedOn w:val="TableauNormal"/>
    <w:rsid w:val="00FD4E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49FB"/>
    <w:pPr>
      <w:tabs>
        <w:tab w:val="center" w:pos="4536"/>
        <w:tab w:val="right" w:pos="9072"/>
      </w:tabs>
      <w:spacing w:line="240" w:lineRule="auto"/>
    </w:pPr>
  </w:style>
  <w:style w:type="character" w:customStyle="1" w:styleId="En-tteCar">
    <w:name w:val="En-tête Car"/>
    <w:basedOn w:val="Policepardfaut"/>
    <w:link w:val="En-tte"/>
    <w:uiPriority w:val="99"/>
    <w:rsid w:val="00AF49FB"/>
  </w:style>
  <w:style w:type="paragraph" w:styleId="Pieddepage">
    <w:name w:val="footer"/>
    <w:basedOn w:val="Normal"/>
    <w:link w:val="PieddepageCar"/>
    <w:uiPriority w:val="99"/>
    <w:unhideWhenUsed/>
    <w:rsid w:val="00AF49FB"/>
    <w:pPr>
      <w:tabs>
        <w:tab w:val="center" w:pos="4536"/>
        <w:tab w:val="right" w:pos="9072"/>
      </w:tabs>
      <w:spacing w:line="240" w:lineRule="auto"/>
    </w:pPr>
  </w:style>
  <w:style w:type="character" w:customStyle="1" w:styleId="PieddepageCar">
    <w:name w:val="Pied de page Car"/>
    <w:basedOn w:val="Policepardfaut"/>
    <w:link w:val="Pieddepage"/>
    <w:uiPriority w:val="99"/>
    <w:rsid w:val="00AF49FB"/>
  </w:style>
  <w:style w:type="paragraph" w:styleId="Sansinterligne">
    <w:name w:val="No Spacing"/>
    <w:uiPriority w:val="1"/>
    <w:qFormat/>
    <w:rsid w:val="004B2282"/>
    <w:pPr>
      <w:spacing w:line="240" w:lineRule="auto"/>
      <w:ind w:right="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4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97F53-6648-4BCD-B24A-13DB3EFB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6337</Words>
  <Characters>34854</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Pierre Chanou</cp:lastModifiedBy>
  <cp:revision>15</cp:revision>
  <dcterms:created xsi:type="dcterms:W3CDTF">2017-08-17T17:12:00Z</dcterms:created>
  <dcterms:modified xsi:type="dcterms:W3CDTF">2017-11-16T05:26:00Z</dcterms:modified>
</cp:coreProperties>
</file>