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50C" w:rsidRPr="00AF1A8F" w:rsidRDefault="00FB550C" w:rsidP="00FB550C">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REPUBLIQUE DU BENIN</w:t>
      </w:r>
    </w:p>
    <w:p w:rsidR="00FB550C" w:rsidRPr="00AF1A8F" w:rsidRDefault="00FB550C" w:rsidP="00FB550C">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FB550C" w:rsidRPr="00AF1A8F" w:rsidRDefault="00FB550C" w:rsidP="00FB550C">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MINISTERE DES ENSEIGNEMENTS MATERNEL ET PRIMAIRE</w:t>
      </w:r>
    </w:p>
    <w:p w:rsidR="00FB550C" w:rsidRPr="00AF1A8F" w:rsidRDefault="00FB550C" w:rsidP="00FB550C">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FB550C" w:rsidRPr="00AF1A8F" w:rsidRDefault="00FB550C" w:rsidP="00FB550C">
      <w:pPr>
        <w:spacing w:after="0" w:line="240" w:lineRule="auto"/>
        <w:ind w:left="113" w:firstLine="340"/>
        <w:jc w:val="center"/>
        <w:rPr>
          <w:rFonts w:ascii="Bookman Old Style" w:eastAsia="Times New Roman" w:hAnsi="Bookman Old Style" w:cs="Times New Roman"/>
          <w:sz w:val="32"/>
          <w:szCs w:val="32"/>
        </w:rPr>
      </w:pPr>
      <w:r w:rsidRPr="00AF1A8F">
        <w:rPr>
          <w:rFonts w:ascii="Bookman Old Style" w:eastAsia="Times New Roman" w:hAnsi="Bookman Old Style" w:cs="Times New Roman"/>
          <w:sz w:val="32"/>
          <w:szCs w:val="32"/>
        </w:rPr>
        <w:t xml:space="preserve">INSTITUT NATIONAL POUR LA FORMATION ET LA RECHERCHE EN EDUCATION </w:t>
      </w:r>
    </w:p>
    <w:p w:rsidR="00FB550C" w:rsidRPr="00AF1A8F" w:rsidRDefault="00FB550C" w:rsidP="00FB550C">
      <w:pPr>
        <w:spacing w:after="0" w:line="240" w:lineRule="auto"/>
        <w:ind w:left="113" w:firstLine="340"/>
        <w:jc w:val="center"/>
        <w:rPr>
          <w:rFonts w:ascii="Bookman Old Style" w:eastAsia="Times New Roman" w:hAnsi="Bookman Old Style" w:cs="Times New Roman"/>
          <w:b/>
          <w:sz w:val="32"/>
          <w:szCs w:val="32"/>
        </w:rPr>
      </w:pPr>
      <w:r w:rsidRPr="00AF1A8F">
        <w:rPr>
          <w:rFonts w:ascii="Bookman Old Style" w:eastAsia="Times New Roman" w:hAnsi="Bookman Old Style" w:cs="Times New Roman"/>
          <w:sz w:val="32"/>
          <w:szCs w:val="32"/>
        </w:rPr>
        <w:t>------</w:t>
      </w:r>
      <w:r w:rsidRPr="00AF1A8F">
        <w:rPr>
          <w:rFonts w:ascii="Bookman Old Style" w:eastAsia="Times New Roman" w:hAnsi="Bookman Old Style" w:cs="Times New Roman"/>
          <w:sz w:val="32"/>
          <w:szCs w:val="32"/>
        </w:rPr>
        <w:sym w:font="Wingdings 2" w:char="F061"/>
      </w:r>
      <w:r w:rsidRPr="00AF1A8F">
        <w:rPr>
          <w:rFonts w:ascii="Bookman Old Style" w:eastAsia="Times New Roman" w:hAnsi="Bookman Old Style" w:cs="Times New Roman"/>
          <w:sz w:val="32"/>
          <w:szCs w:val="32"/>
        </w:rPr>
        <w:sym w:font="Wingdings 2" w:char="F064"/>
      </w:r>
      <w:r w:rsidRPr="00AF1A8F">
        <w:rPr>
          <w:rFonts w:ascii="Bookman Old Style" w:eastAsia="Times New Roman" w:hAnsi="Bookman Old Style" w:cs="Times New Roman"/>
          <w:sz w:val="32"/>
          <w:szCs w:val="32"/>
        </w:rPr>
        <w:sym w:font="Wingdings 2" w:char="F063"/>
      </w:r>
      <w:r w:rsidRPr="00AF1A8F">
        <w:rPr>
          <w:rFonts w:ascii="Bookman Old Style" w:eastAsia="Times New Roman" w:hAnsi="Bookman Old Style" w:cs="Times New Roman"/>
          <w:sz w:val="32"/>
          <w:szCs w:val="32"/>
        </w:rPr>
        <w:sym w:font="Wingdings 2" w:char="F062"/>
      </w:r>
      <w:r w:rsidRPr="00AF1A8F">
        <w:rPr>
          <w:rFonts w:ascii="Bookman Old Style" w:eastAsia="Times New Roman" w:hAnsi="Bookman Old Style" w:cs="Times New Roman"/>
          <w:sz w:val="32"/>
          <w:szCs w:val="32"/>
        </w:rPr>
        <w:t>-----</w:t>
      </w:r>
    </w:p>
    <w:p w:rsidR="00FB550C" w:rsidRPr="00900579" w:rsidRDefault="00FB550C" w:rsidP="00FB550C">
      <w:pPr>
        <w:jc w:val="center"/>
        <w:rPr>
          <w:rFonts w:ascii="Times New Roman" w:hAnsi="Times New Roman" w:cs="Times New Roman"/>
          <w:b/>
          <w:sz w:val="24"/>
          <w:szCs w:val="26"/>
        </w:rPr>
      </w:pPr>
    </w:p>
    <w:p w:rsidR="00FB550C" w:rsidRDefault="00FB550C" w:rsidP="00FB550C">
      <w:pPr>
        <w:jc w:val="center"/>
        <w:rPr>
          <w:rFonts w:ascii="Times New Roman" w:hAnsi="Times New Roman" w:cs="Times New Roman"/>
          <w:b/>
          <w:sz w:val="26"/>
          <w:szCs w:val="26"/>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Pr="00900579" w:rsidRDefault="00FB550C" w:rsidP="00FB550C">
      <w:pPr>
        <w:tabs>
          <w:tab w:val="left" w:pos="570"/>
        </w:tabs>
        <w:jc w:val="center"/>
        <w:rPr>
          <w:rFonts w:ascii="Bookman Old Style" w:eastAsia="Times New Roman" w:hAnsi="Bookman Old Style" w:cs="Times New Roman"/>
          <w:b/>
          <w:sz w:val="36"/>
          <w:szCs w:val="32"/>
        </w:rPr>
      </w:pPr>
      <w:r w:rsidRPr="00900579">
        <w:rPr>
          <w:rFonts w:ascii="Bookman Old Style" w:eastAsia="Times New Roman" w:hAnsi="Bookman Old Style" w:cs="Times New Roman"/>
          <w:b/>
          <w:sz w:val="36"/>
          <w:szCs w:val="32"/>
        </w:rPr>
        <w:t xml:space="preserve">MODULE DE FORMATION DES ENSEIGNANTS </w:t>
      </w:r>
      <w:r w:rsidR="005A6A45">
        <w:rPr>
          <w:rFonts w:ascii="Bookman Old Style" w:eastAsia="Times New Roman" w:hAnsi="Bookman Old Style" w:cs="Times New Roman"/>
          <w:b/>
          <w:sz w:val="36"/>
          <w:szCs w:val="32"/>
        </w:rPr>
        <w:t xml:space="preserve">SUR L’EVALUATION DES APPRENTISSAGES : CONCEPTION ET </w:t>
      </w:r>
      <w:r w:rsidRPr="00900579">
        <w:rPr>
          <w:rFonts w:ascii="Bookman Old Style" w:eastAsia="Times New Roman" w:hAnsi="Bookman Old Style" w:cs="Times New Roman"/>
          <w:b/>
          <w:sz w:val="36"/>
          <w:szCs w:val="32"/>
        </w:rPr>
        <w:t>ELABORATION DES INSTRUMENTS DE MESURE</w:t>
      </w:r>
    </w:p>
    <w:p w:rsidR="00FB550C" w:rsidRPr="00900579"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Default="00FB550C" w:rsidP="00FB550C">
      <w:pPr>
        <w:spacing w:after="120"/>
        <w:jc w:val="center"/>
        <w:rPr>
          <w:rFonts w:ascii="Times New Roman" w:hAnsi="Times New Roman"/>
          <w:b/>
          <w:sz w:val="24"/>
          <w:szCs w:val="24"/>
        </w:rPr>
      </w:pPr>
    </w:p>
    <w:p w:rsidR="00FB550C" w:rsidRPr="00900579" w:rsidRDefault="00935669" w:rsidP="00FB550C">
      <w:pPr>
        <w:tabs>
          <w:tab w:val="left" w:pos="570"/>
        </w:tabs>
        <w:jc w:val="center"/>
        <w:rPr>
          <w:rFonts w:ascii="Bookman Old Style" w:eastAsia="Times New Roman" w:hAnsi="Bookman Old Style" w:cs="Times New Roman"/>
          <w:b/>
          <w:i/>
          <w:sz w:val="26"/>
          <w:szCs w:val="26"/>
        </w:rPr>
      </w:pPr>
      <w:r>
        <w:rPr>
          <w:rFonts w:ascii="Bookman Old Style" w:eastAsia="Times New Roman" w:hAnsi="Bookman Old Style" w:cs="Times New Roman"/>
          <w:b/>
          <w:i/>
          <w:sz w:val="26"/>
          <w:szCs w:val="26"/>
        </w:rPr>
        <w:t>Cahier de l’apprenant</w:t>
      </w:r>
    </w:p>
    <w:p w:rsidR="00FB550C" w:rsidRPr="007735EC" w:rsidRDefault="00FB550C" w:rsidP="00FB550C">
      <w:pPr>
        <w:pStyle w:val="Sansinterligne"/>
        <w:jc w:val="center"/>
        <w:rPr>
          <w:rFonts w:ascii="Times New Roman" w:hAnsi="Times New Roman"/>
          <w:szCs w:val="26"/>
        </w:rPr>
      </w:pPr>
    </w:p>
    <w:p w:rsidR="00FB550C" w:rsidRPr="007735EC" w:rsidRDefault="00FB550C" w:rsidP="00FB550C">
      <w:pPr>
        <w:pStyle w:val="Sansinterligne"/>
        <w:jc w:val="center"/>
        <w:rPr>
          <w:rFonts w:ascii="Times New Roman" w:hAnsi="Times New Roman"/>
          <w:szCs w:val="26"/>
        </w:rPr>
      </w:pPr>
    </w:p>
    <w:p w:rsidR="00FB550C" w:rsidRPr="007735EC" w:rsidRDefault="00FB550C" w:rsidP="00FB550C">
      <w:pPr>
        <w:pStyle w:val="Sansinterligne"/>
        <w:jc w:val="center"/>
        <w:rPr>
          <w:rFonts w:ascii="Times New Roman" w:hAnsi="Times New Roman"/>
          <w:szCs w:val="26"/>
        </w:rPr>
      </w:pPr>
    </w:p>
    <w:p w:rsidR="00FB550C" w:rsidRDefault="00FB550C" w:rsidP="00FB550C">
      <w:pPr>
        <w:pStyle w:val="Sansinterligne"/>
        <w:jc w:val="center"/>
        <w:rPr>
          <w:rFonts w:ascii="Times New Roman" w:hAnsi="Times New Roman"/>
          <w:szCs w:val="26"/>
        </w:rPr>
      </w:pPr>
    </w:p>
    <w:p w:rsidR="00FB550C" w:rsidRPr="007735EC" w:rsidRDefault="00FB550C" w:rsidP="00FB550C">
      <w:pPr>
        <w:pStyle w:val="Sansinterligne"/>
        <w:jc w:val="center"/>
        <w:rPr>
          <w:rFonts w:ascii="Times New Roman" w:hAnsi="Times New Roman"/>
          <w:szCs w:val="26"/>
        </w:rPr>
      </w:pPr>
    </w:p>
    <w:p w:rsidR="00FB550C" w:rsidRDefault="00FB550C" w:rsidP="00FB550C">
      <w:pPr>
        <w:pStyle w:val="Sansinterligne"/>
        <w:jc w:val="center"/>
        <w:rPr>
          <w:rFonts w:ascii="Bookman Old Style" w:hAnsi="Bookman Old Style"/>
          <w:b/>
          <w:i/>
          <w:szCs w:val="26"/>
        </w:rPr>
      </w:pPr>
      <w:r w:rsidRPr="00D32659">
        <w:rPr>
          <w:rFonts w:ascii="Bookman Old Style" w:hAnsi="Bookman Old Style"/>
          <w:b/>
          <w:i/>
          <w:szCs w:val="26"/>
        </w:rPr>
        <w:t>A</w:t>
      </w:r>
      <w:r>
        <w:rPr>
          <w:rFonts w:ascii="Bookman Old Style" w:hAnsi="Bookman Old Style"/>
          <w:b/>
          <w:i/>
          <w:szCs w:val="26"/>
        </w:rPr>
        <w:t>nnée</w:t>
      </w:r>
      <w:r w:rsidRPr="00D32659">
        <w:rPr>
          <w:rFonts w:ascii="Bookman Old Style" w:hAnsi="Bookman Old Style"/>
          <w:b/>
          <w:i/>
          <w:szCs w:val="26"/>
        </w:rPr>
        <w:t xml:space="preserve"> 2017</w:t>
      </w:r>
    </w:p>
    <w:p w:rsidR="00D71CF4" w:rsidRPr="00D32659" w:rsidRDefault="00D71CF4" w:rsidP="00FB550C">
      <w:pPr>
        <w:pStyle w:val="Sansinterligne"/>
        <w:jc w:val="center"/>
        <w:rPr>
          <w:rFonts w:ascii="Bookman Old Style" w:hAnsi="Bookman Old Style"/>
          <w:b/>
          <w:i/>
          <w:szCs w:val="26"/>
        </w:rPr>
      </w:pPr>
    </w:p>
    <w:p w:rsidR="00D71CF4" w:rsidRDefault="00D71CF4">
      <w:pPr>
        <w:rPr>
          <w:rFonts w:ascii="Times New Roman" w:hAnsi="Times New Roman" w:cs="Times New Roman"/>
          <w:b/>
          <w:smallCaps/>
          <w:sz w:val="26"/>
          <w:szCs w:val="26"/>
        </w:rPr>
        <w:sectPr w:rsidR="00D71CF4" w:rsidSect="00DD46F0">
          <w:footerReference w:type="default" r:id="rId9"/>
          <w:footerReference w:type="first" r:id="rId10"/>
          <w:pgSz w:w="11906" w:h="16838"/>
          <w:pgMar w:top="1077" w:right="1077" w:bottom="1077" w:left="1077" w:header="709" w:footer="709" w:gutter="0"/>
          <w:cols w:space="708"/>
          <w:titlePg/>
          <w:docGrid w:linePitch="360"/>
        </w:sectPr>
      </w:pPr>
    </w:p>
    <w:p w:rsidR="00D71CF4" w:rsidRDefault="00D71CF4" w:rsidP="00D71CF4">
      <w:pPr>
        <w:rPr>
          <w:rFonts w:ascii="Bookman Old Style" w:hAnsi="Bookman Old Style" w:cs="Times New Roman"/>
          <w:b/>
          <w:sz w:val="26"/>
          <w:szCs w:val="26"/>
        </w:rPr>
      </w:pPr>
    </w:p>
    <w:p w:rsidR="00D71CF4" w:rsidRDefault="00D71CF4" w:rsidP="00D71CF4">
      <w:pPr>
        <w:rPr>
          <w:rFonts w:ascii="Bookman Old Style" w:hAnsi="Bookman Old Style" w:cs="Times New Roman"/>
          <w:b/>
          <w:sz w:val="26"/>
          <w:szCs w:val="26"/>
        </w:rPr>
      </w:pPr>
    </w:p>
    <w:p w:rsidR="00D71CF4" w:rsidRDefault="00D71CF4" w:rsidP="00D71CF4">
      <w:pPr>
        <w:rPr>
          <w:rFonts w:ascii="Bookman Old Style" w:hAnsi="Bookman Old Style" w:cs="Times New Roman"/>
          <w:b/>
          <w:sz w:val="26"/>
          <w:szCs w:val="26"/>
        </w:rPr>
        <w:sectPr w:rsidR="00D71CF4" w:rsidSect="00DD46F0">
          <w:pgSz w:w="11906" w:h="16838"/>
          <w:pgMar w:top="1077" w:right="1077" w:bottom="1077" w:left="1077" w:header="709" w:footer="709" w:gutter="0"/>
          <w:cols w:space="708"/>
          <w:titlePg/>
          <w:docGrid w:linePitch="360"/>
        </w:sectPr>
      </w:pPr>
    </w:p>
    <w:p w:rsidR="00017642" w:rsidRPr="00FB550C" w:rsidRDefault="00301691" w:rsidP="00017642">
      <w:pPr>
        <w:jc w:val="center"/>
        <w:rPr>
          <w:rFonts w:ascii="Bookman Old Style" w:hAnsi="Bookman Old Style" w:cs="Times New Roman"/>
          <w:b/>
          <w:sz w:val="26"/>
          <w:szCs w:val="26"/>
        </w:rPr>
      </w:pPr>
      <w:r w:rsidRPr="00FB550C">
        <w:rPr>
          <w:rFonts w:ascii="Bookman Old Style" w:hAnsi="Bookman Old Style" w:cs="Times New Roman"/>
          <w:b/>
          <w:sz w:val="26"/>
          <w:szCs w:val="26"/>
        </w:rPr>
        <w:lastRenderedPageBreak/>
        <w:t>SOMMAIRE</w:t>
      </w:r>
    </w:p>
    <w:p w:rsidR="00301691" w:rsidRPr="00FB550C" w:rsidRDefault="00301691" w:rsidP="00951835">
      <w:pPr>
        <w:rPr>
          <w:rFonts w:ascii="Bookman Old Style" w:hAnsi="Bookman Old Style" w:cs="Times New Roman"/>
          <w:b/>
          <w:sz w:val="26"/>
          <w:szCs w:val="26"/>
        </w:rPr>
      </w:pPr>
      <w:r w:rsidRPr="00FB550C">
        <w:rPr>
          <w:rFonts w:ascii="Bookman Old Style" w:hAnsi="Bookman Old Style" w:cs="Times New Roman"/>
          <w:b/>
          <w:sz w:val="26"/>
          <w:szCs w:val="26"/>
        </w:rPr>
        <w:t>Unité1 :</w:t>
      </w:r>
      <w:r w:rsidR="00340A31" w:rsidRPr="00FB550C">
        <w:rPr>
          <w:rFonts w:ascii="Bookman Old Style" w:hAnsi="Bookman Old Style" w:cs="Times New Roman"/>
          <w:b/>
          <w:sz w:val="26"/>
          <w:szCs w:val="26"/>
        </w:rPr>
        <w:t xml:space="preserve"> Généralités</w:t>
      </w:r>
      <w:r w:rsidR="00146C02" w:rsidRPr="00FB550C">
        <w:rPr>
          <w:rFonts w:ascii="Bookman Old Style" w:hAnsi="Bookman Old Style" w:cs="Times New Roman"/>
          <w:b/>
          <w:sz w:val="26"/>
          <w:szCs w:val="26"/>
        </w:rPr>
        <w:t xml:space="preserve"> sur l’évaluation des apprentissages</w:t>
      </w:r>
    </w:p>
    <w:p w:rsidR="00301691" w:rsidRPr="00FB550C" w:rsidRDefault="005A6A45" w:rsidP="00951835">
      <w:pPr>
        <w:rPr>
          <w:rFonts w:ascii="Bookman Old Style" w:hAnsi="Bookman Old Style" w:cs="Times New Roman"/>
          <w:sz w:val="26"/>
          <w:szCs w:val="26"/>
        </w:rPr>
      </w:pPr>
      <w:r>
        <w:rPr>
          <w:rFonts w:ascii="Bookman Old Style" w:hAnsi="Bookman Old Style" w:cs="Times New Roman"/>
          <w:sz w:val="26"/>
          <w:szCs w:val="26"/>
        </w:rPr>
        <w:t>Activité 0 : point</w:t>
      </w:r>
      <w:r w:rsidR="00301691" w:rsidRPr="00FB550C">
        <w:rPr>
          <w:rFonts w:ascii="Bookman Old Style" w:hAnsi="Bookman Old Style" w:cs="Times New Roman"/>
          <w:sz w:val="26"/>
          <w:szCs w:val="26"/>
        </w:rPr>
        <w:t xml:space="preserve"> des acquis antérieurs</w:t>
      </w:r>
    </w:p>
    <w:p w:rsidR="00301691" w:rsidRPr="00FB550C" w:rsidRDefault="00301691" w:rsidP="00951835">
      <w:pPr>
        <w:rPr>
          <w:rFonts w:ascii="Bookman Old Style" w:hAnsi="Bookman Old Style" w:cs="Times New Roman"/>
          <w:sz w:val="26"/>
          <w:szCs w:val="26"/>
        </w:rPr>
      </w:pPr>
      <w:r w:rsidRPr="00FB550C">
        <w:rPr>
          <w:rFonts w:ascii="Bookman Old Style" w:hAnsi="Bookman Old Style" w:cs="Times New Roman"/>
          <w:sz w:val="26"/>
          <w:szCs w:val="26"/>
        </w:rPr>
        <w:t>Activité 1</w:t>
      </w:r>
      <w:r w:rsidR="00724A5B" w:rsidRPr="00FB550C">
        <w:rPr>
          <w:rFonts w:ascii="Bookman Old Style" w:hAnsi="Bookman Old Style" w:cs="Times New Roman"/>
          <w:sz w:val="26"/>
          <w:szCs w:val="26"/>
        </w:rPr>
        <w:t xml:space="preserve"> : </w:t>
      </w:r>
      <w:r w:rsidR="00A55630" w:rsidRPr="00FB550C">
        <w:rPr>
          <w:rFonts w:ascii="Bookman Old Style" w:hAnsi="Bookman Old Style" w:cs="Times New Roman"/>
          <w:sz w:val="26"/>
          <w:szCs w:val="26"/>
        </w:rPr>
        <w:t>Définition, typologies et formes d’évaluation des apprentissages</w:t>
      </w:r>
    </w:p>
    <w:p w:rsidR="00B64963" w:rsidRPr="00FB550C" w:rsidRDefault="00B64963" w:rsidP="00951835">
      <w:pPr>
        <w:pStyle w:val="Paragraphedeliste"/>
        <w:numPr>
          <w:ilvl w:val="0"/>
          <w:numId w:val="4"/>
        </w:numPr>
        <w:rPr>
          <w:rFonts w:ascii="Bookman Old Style" w:hAnsi="Bookman Old Style" w:cs="Times New Roman"/>
          <w:sz w:val="26"/>
          <w:szCs w:val="26"/>
        </w:rPr>
      </w:pPr>
      <w:r w:rsidRPr="00FB550C">
        <w:rPr>
          <w:rFonts w:ascii="Bookman Old Style" w:hAnsi="Bookman Old Style" w:cs="Times New Roman"/>
          <w:sz w:val="26"/>
          <w:szCs w:val="26"/>
        </w:rPr>
        <w:t>Concept</w:t>
      </w:r>
    </w:p>
    <w:p w:rsidR="00B64963" w:rsidRPr="00FB550C" w:rsidRDefault="00B64963" w:rsidP="00951835">
      <w:pPr>
        <w:pStyle w:val="Paragraphedeliste"/>
        <w:numPr>
          <w:ilvl w:val="0"/>
          <w:numId w:val="4"/>
        </w:numPr>
        <w:rPr>
          <w:rFonts w:ascii="Bookman Old Style" w:hAnsi="Bookman Old Style" w:cs="Times New Roman"/>
          <w:sz w:val="26"/>
          <w:szCs w:val="26"/>
        </w:rPr>
      </w:pPr>
      <w:r w:rsidRPr="00FB550C">
        <w:rPr>
          <w:rFonts w:ascii="Bookman Old Style" w:hAnsi="Bookman Old Style" w:cs="Times New Roman"/>
          <w:sz w:val="26"/>
          <w:szCs w:val="26"/>
        </w:rPr>
        <w:t>Formes et typologie d’évaluation</w:t>
      </w:r>
    </w:p>
    <w:p w:rsidR="00D24FD6" w:rsidRPr="00FB550C" w:rsidRDefault="00D24FD6" w:rsidP="00951835">
      <w:pPr>
        <w:rPr>
          <w:rFonts w:ascii="Bookman Old Style" w:hAnsi="Bookman Old Style" w:cs="Times New Roman"/>
          <w:sz w:val="26"/>
          <w:szCs w:val="26"/>
        </w:rPr>
      </w:pPr>
      <w:r w:rsidRPr="00FB550C">
        <w:rPr>
          <w:rFonts w:ascii="Bookman Old Style" w:hAnsi="Bookman Old Style" w:cs="Times New Roman"/>
          <w:sz w:val="26"/>
          <w:szCs w:val="26"/>
        </w:rPr>
        <w:t xml:space="preserve">Activité 2 : </w:t>
      </w:r>
      <w:r w:rsidR="00A55630" w:rsidRPr="00FB550C">
        <w:rPr>
          <w:rFonts w:ascii="Bookman Old Style" w:hAnsi="Bookman Old Style" w:cs="Times New Roman"/>
          <w:sz w:val="26"/>
          <w:szCs w:val="26"/>
        </w:rPr>
        <w:t>C</w:t>
      </w:r>
      <w:r w:rsidR="002B087B" w:rsidRPr="00FB550C">
        <w:rPr>
          <w:rFonts w:ascii="Bookman Old Style" w:hAnsi="Bookman Old Style" w:cs="Times New Roman"/>
          <w:sz w:val="26"/>
          <w:szCs w:val="26"/>
        </w:rPr>
        <w:t>ritère</w:t>
      </w:r>
      <w:r w:rsidR="00A55630" w:rsidRPr="00FB550C">
        <w:rPr>
          <w:rFonts w:ascii="Bookman Old Style" w:hAnsi="Bookman Old Style" w:cs="Times New Roman"/>
          <w:sz w:val="26"/>
          <w:szCs w:val="26"/>
        </w:rPr>
        <w:t>s d’évaluation</w:t>
      </w:r>
    </w:p>
    <w:p w:rsidR="002B087B" w:rsidRPr="00FB550C" w:rsidRDefault="002B087B" w:rsidP="00951835">
      <w:pPr>
        <w:pStyle w:val="Paragraphedeliste"/>
        <w:numPr>
          <w:ilvl w:val="0"/>
          <w:numId w:val="5"/>
        </w:numPr>
        <w:rPr>
          <w:rFonts w:ascii="Bookman Old Style" w:hAnsi="Bookman Old Style" w:cs="Times New Roman"/>
          <w:sz w:val="26"/>
          <w:szCs w:val="26"/>
        </w:rPr>
      </w:pPr>
      <w:r w:rsidRPr="00FB550C">
        <w:rPr>
          <w:rFonts w:ascii="Bookman Old Style" w:hAnsi="Bookman Old Style" w:cs="Times New Roman"/>
          <w:sz w:val="26"/>
          <w:szCs w:val="26"/>
        </w:rPr>
        <w:t>Concept</w:t>
      </w:r>
    </w:p>
    <w:p w:rsidR="002B087B" w:rsidRPr="00FB550C" w:rsidRDefault="00522380" w:rsidP="00951835">
      <w:pPr>
        <w:pStyle w:val="Paragraphedeliste"/>
        <w:numPr>
          <w:ilvl w:val="0"/>
          <w:numId w:val="5"/>
        </w:numPr>
        <w:rPr>
          <w:rFonts w:ascii="Bookman Old Style" w:hAnsi="Bookman Old Style" w:cs="Times New Roman"/>
          <w:sz w:val="26"/>
          <w:szCs w:val="26"/>
        </w:rPr>
      </w:pPr>
      <w:r w:rsidRPr="00FB550C">
        <w:rPr>
          <w:rFonts w:ascii="Bookman Old Style" w:hAnsi="Bookman Old Style" w:cs="Times New Roman"/>
          <w:sz w:val="26"/>
          <w:szCs w:val="26"/>
        </w:rPr>
        <w:t>D</w:t>
      </w:r>
      <w:r w:rsidR="002B087B" w:rsidRPr="00FB550C">
        <w:rPr>
          <w:rFonts w:ascii="Bookman Old Style" w:hAnsi="Bookman Old Style" w:cs="Times New Roman"/>
          <w:sz w:val="26"/>
          <w:szCs w:val="26"/>
        </w:rPr>
        <w:t>ifférentes sortes de critères</w:t>
      </w:r>
    </w:p>
    <w:p w:rsidR="002B087B" w:rsidRPr="00FB550C" w:rsidRDefault="002B087B" w:rsidP="00951835">
      <w:pPr>
        <w:pStyle w:val="Paragraphedeliste"/>
        <w:numPr>
          <w:ilvl w:val="0"/>
          <w:numId w:val="5"/>
        </w:numPr>
        <w:rPr>
          <w:rFonts w:ascii="Bookman Old Style" w:hAnsi="Bookman Old Style" w:cs="Times New Roman"/>
          <w:sz w:val="26"/>
          <w:szCs w:val="26"/>
        </w:rPr>
      </w:pPr>
      <w:r w:rsidRPr="00FB550C">
        <w:rPr>
          <w:rFonts w:ascii="Bookman Old Style" w:hAnsi="Bookman Old Style" w:cs="Times New Roman"/>
          <w:sz w:val="26"/>
          <w:szCs w:val="26"/>
        </w:rPr>
        <w:t>Critères et Indicateurs</w:t>
      </w:r>
    </w:p>
    <w:p w:rsidR="002B087B" w:rsidRPr="00FB550C" w:rsidRDefault="00522380" w:rsidP="00951835">
      <w:pPr>
        <w:pStyle w:val="Paragraphedeliste"/>
        <w:numPr>
          <w:ilvl w:val="0"/>
          <w:numId w:val="5"/>
        </w:numPr>
        <w:rPr>
          <w:rFonts w:ascii="Bookman Old Style" w:hAnsi="Bookman Old Style" w:cs="Times New Roman"/>
          <w:sz w:val="26"/>
          <w:szCs w:val="26"/>
        </w:rPr>
      </w:pPr>
      <w:r w:rsidRPr="00FB550C">
        <w:rPr>
          <w:rFonts w:ascii="Bookman Old Style" w:hAnsi="Bookman Old Style" w:cs="Times New Roman"/>
          <w:sz w:val="26"/>
          <w:szCs w:val="26"/>
        </w:rPr>
        <w:t>Niveau de maîtrise (</w:t>
      </w:r>
      <w:r w:rsidR="002B087B" w:rsidRPr="00FB550C">
        <w:rPr>
          <w:rFonts w:ascii="Bookman Old Style" w:hAnsi="Bookman Old Style" w:cs="Times New Roman"/>
          <w:sz w:val="26"/>
          <w:szCs w:val="26"/>
        </w:rPr>
        <w:t>règle des 2/3)</w:t>
      </w:r>
    </w:p>
    <w:p w:rsidR="002B087B" w:rsidRPr="00FB550C" w:rsidRDefault="002B087B" w:rsidP="00951835">
      <w:pPr>
        <w:pStyle w:val="Paragraphedeliste"/>
        <w:numPr>
          <w:ilvl w:val="0"/>
          <w:numId w:val="5"/>
        </w:numPr>
        <w:rPr>
          <w:rFonts w:ascii="Bookman Old Style" w:hAnsi="Bookman Old Style" w:cs="Times New Roman"/>
          <w:sz w:val="26"/>
          <w:szCs w:val="26"/>
        </w:rPr>
      </w:pPr>
      <w:r w:rsidRPr="00FB550C">
        <w:rPr>
          <w:rFonts w:ascii="Bookman Old Style" w:hAnsi="Bookman Old Style" w:cs="Times New Roman"/>
          <w:sz w:val="26"/>
          <w:szCs w:val="26"/>
        </w:rPr>
        <w:t xml:space="preserve">Règle des </w:t>
      </w:r>
      <w:r w:rsidR="00D71CF4">
        <w:rPr>
          <w:rFonts w:ascii="Bookman Old Style" w:hAnsi="Bookman Old Style" w:cs="Times New Roman"/>
          <w:sz w:val="26"/>
          <w:szCs w:val="26"/>
        </w:rPr>
        <w:t>3/4</w:t>
      </w:r>
    </w:p>
    <w:p w:rsidR="008F46C8" w:rsidRPr="00FB550C" w:rsidRDefault="00BD369C" w:rsidP="00951835">
      <w:pPr>
        <w:rPr>
          <w:rFonts w:ascii="Bookman Old Style" w:hAnsi="Bookman Old Style" w:cs="Times New Roman"/>
          <w:sz w:val="26"/>
          <w:szCs w:val="26"/>
        </w:rPr>
      </w:pPr>
      <w:r w:rsidRPr="00E23A2E">
        <w:rPr>
          <w:rFonts w:ascii="Bookman Old Style" w:hAnsi="Bookman Old Style" w:cs="Times New Roman"/>
          <w:b/>
          <w:sz w:val="26"/>
          <w:szCs w:val="26"/>
        </w:rPr>
        <w:t>Activité 3</w:t>
      </w:r>
      <w:r w:rsidRPr="00FB550C">
        <w:rPr>
          <w:rFonts w:ascii="Bookman Old Style" w:hAnsi="Bookman Old Style" w:cs="Times New Roman"/>
          <w:sz w:val="26"/>
          <w:szCs w:val="26"/>
        </w:rPr>
        <w:t> : I</w:t>
      </w:r>
      <w:r w:rsidR="00954622" w:rsidRPr="00FB550C">
        <w:rPr>
          <w:rFonts w:ascii="Bookman Old Style" w:hAnsi="Bookman Old Style" w:cs="Times New Roman"/>
          <w:sz w:val="26"/>
          <w:szCs w:val="26"/>
        </w:rPr>
        <w:t>nstruments de mesure</w:t>
      </w:r>
    </w:p>
    <w:p w:rsidR="00954622" w:rsidRPr="00FB550C" w:rsidRDefault="00954622" w:rsidP="00951835">
      <w:pPr>
        <w:pStyle w:val="Paragraphedeliste"/>
        <w:numPr>
          <w:ilvl w:val="0"/>
          <w:numId w:val="6"/>
        </w:numPr>
        <w:rPr>
          <w:rFonts w:ascii="Bookman Old Style" w:hAnsi="Bookman Old Style" w:cs="Times New Roman"/>
          <w:sz w:val="26"/>
          <w:szCs w:val="26"/>
        </w:rPr>
      </w:pPr>
      <w:r w:rsidRPr="00FB550C">
        <w:rPr>
          <w:rFonts w:ascii="Bookman Old Style" w:hAnsi="Bookman Old Style" w:cs="Times New Roman"/>
          <w:sz w:val="26"/>
          <w:szCs w:val="26"/>
        </w:rPr>
        <w:t>Concept</w:t>
      </w:r>
    </w:p>
    <w:p w:rsidR="00954622" w:rsidRPr="00FB550C" w:rsidRDefault="00522380" w:rsidP="00951835">
      <w:pPr>
        <w:pStyle w:val="Paragraphedeliste"/>
        <w:numPr>
          <w:ilvl w:val="0"/>
          <w:numId w:val="6"/>
        </w:numPr>
        <w:rPr>
          <w:rFonts w:ascii="Bookman Old Style" w:hAnsi="Bookman Old Style" w:cs="Times New Roman"/>
          <w:sz w:val="26"/>
          <w:szCs w:val="26"/>
        </w:rPr>
      </w:pPr>
      <w:r w:rsidRPr="00FB550C">
        <w:rPr>
          <w:rFonts w:ascii="Bookman Old Style" w:hAnsi="Bookman Old Style" w:cs="Times New Roman"/>
          <w:sz w:val="26"/>
          <w:szCs w:val="26"/>
        </w:rPr>
        <w:t>D</w:t>
      </w:r>
      <w:r w:rsidR="00954622" w:rsidRPr="00FB550C">
        <w:rPr>
          <w:rFonts w:ascii="Bookman Old Style" w:hAnsi="Bookman Old Style" w:cs="Times New Roman"/>
          <w:sz w:val="26"/>
          <w:szCs w:val="26"/>
        </w:rPr>
        <w:t>ifférentes sortes d’instruments de mesure</w:t>
      </w:r>
    </w:p>
    <w:p w:rsidR="008F46C8" w:rsidRPr="00FB550C" w:rsidRDefault="00A645DC" w:rsidP="00951835">
      <w:pPr>
        <w:rPr>
          <w:rFonts w:ascii="Bookman Old Style" w:hAnsi="Bookman Old Style" w:cs="Times New Roman"/>
          <w:sz w:val="26"/>
          <w:szCs w:val="26"/>
        </w:rPr>
      </w:pPr>
      <w:r w:rsidRPr="00FB550C">
        <w:rPr>
          <w:rFonts w:ascii="Bookman Old Style" w:hAnsi="Bookman Old Style" w:cs="Times New Roman"/>
          <w:sz w:val="26"/>
          <w:szCs w:val="26"/>
        </w:rPr>
        <w:t xml:space="preserve">Activité 4 : </w:t>
      </w:r>
      <w:r w:rsidR="00BD369C" w:rsidRPr="00FB550C">
        <w:rPr>
          <w:rFonts w:ascii="Bookman Old Style" w:hAnsi="Bookman Old Style" w:cs="Times New Roman"/>
          <w:sz w:val="26"/>
          <w:szCs w:val="26"/>
        </w:rPr>
        <w:t>P</w:t>
      </w:r>
      <w:r w:rsidRPr="00FB550C">
        <w:rPr>
          <w:rFonts w:ascii="Bookman Old Style" w:hAnsi="Bookman Old Style" w:cs="Times New Roman"/>
          <w:sz w:val="26"/>
          <w:szCs w:val="26"/>
        </w:rPr>
        <w:t>oint</w:t>
      </w:r>
      <w:r w:rsidR="00715CA9" w:rsidRPr="00FB550C">
        <w:rPr>
          <w:rFonts w:ascii="Bookman Old Style" w:hAnsi="Bookman Old Style" w:cs="Times New Roman"/>
          <w:sz w:val="26"/>
          <w:szCs w:val="26"/>
        </w:rPr>
        <w:t xml:space="preserve"> des acquis</w:t>
      </w:r>
    </w:p>
    <w:p w:rsidR="00A645DC" w:rsidRPr="00FB550C" w:rsidRDefault="00A645DC" w:rsidP="00951835">
      <w:pPr>
        <w:rPr>
          <w:rFonts w:ascii="Bookman Old Style" w:hAnsi="Bookman Old Style" w:cs="Times New Roman"/>
          <w:b/>
          <w:sz w:val="26"/>
          <w:szCs w:val="26"/>
        </w:rPr>
      </w:pPr>
      <w:r w:rsidRPr="00FB550C">
        <w:rPr>
          <w:rFonts w:ascii="Bookman Old Style" w:hAnsi="Bookman Old Style" w:cs="Times New Roman"/>
          <w:b/>
          <w:sz w:val="26"/>
          <w:szCs w:val="26"/>
        </w:rPr>
        <w:t xml:space="preserve">Unité 2 : Elaboration </w:t>
      </w:r>
      <w:r w:rsidR="005E7C14" w:rsidRPr="00FB550C">
        <w:rPr>
          <w:rFonts w:ascii="Bookman Old Style" w:hAnsi="Bookman Old Style" w:cs="Times New Roman"/>
          <w:b/>
          <w:sz w:val="26"/>
          <w:szCs w:val="26"/>
        </w:rPr>
        <w:t>des instruments de mesure</w:t>
      </w:r>
    </w:p>
    <w:p w:rsidR="00A645DC" w:rsidRPr="00FB550C" w:rsidRDefault="00522380" w:rsidP="00951835">
      <w:pPr>
        <w:rPr>
          <w:rFonts w:ascii="Bookman Old Style" w:hAnsi="Bookman Old Style" w:cs="Times New Roman"/>
          <w:sz w:val="26"/>
          <w:szCs w:val="26"/>
        </w:rPr>
      </w:pPr>
      <w:r w:rsidRPr="00E23A2E">
        <w:rPr>
          <w:rFonts w:ascii="Bookman Old Style" w:hAnsi="Bookman Old Style" w:cs="Times New Roman"/>
          <w:b/>
          <w:sz w:val="26"/>
          <w:szCs w:val="26"/>
        </w:rPr>
        <w:t>Activité 0</w:t>
      </w:r>
      <w:r w:rsidRPr="00FB550C">
        <w:rPr>
          <w:rFonts w:ascii="Bookman Old Style" w:hAnsi="Bookman Old Style" w:cs="Times New Roman"/>
          <w:sz w:val="26"/>
          <w:szCs w:val="26"/>
        </w:rPr>
        <w:t> : P</w:t>
      </w:r>
      <w:r w:rsidR="005A6A45">
        <w:rPr>
          <w:rFonts w:ascii="Bookman Old Style" w:hAnsi="Bookman Old Style" w:cs="Times New Roman"/>
          <w:sz w:val="26"/>
          <w:szCs w:val="26"/>
        </w:rPr>
        <w:t>oint</w:t>
      </w:r>
      <w:r w:rsidR="00A645DC" w:rsidRPr="00FB550C">
        <w:rPr>
          <w:rFonts w:ascii="Bookman Old Style" w:hAnsi="Bookman Old Style" w:cs="Times New Roman"/>
          <w:sz w:val="26"/>
          <w:szCs w:val="26"/>
        </w:rPr>
        <w:t xml:space="preserve"> des acquis antérieurs</w:t>
      </w:r>
    </w:p>
    <w:p w:rsidR="00A645DC" w:rsidRPr="00FB550C" w:rsidRDefault="00A645DC" w:rsidP="00951835">
      <w:pPr>
        <w:rPr>
          <w:rFonts w:ascii="Bookman Old Style" w:hAnsi="Bookman Old Style" w:cs="Times New Roman"/>
          <w:sz w:val="26"/>
          <w:szCs w:val="26"/>
        </w:rPr>
      </w:pPr>
      <w:r w:rsidRPr="00E23A2E">
        <w:rPr>
          <w:rFonts w:ascii="Bookman Old Style" w:hAnsi="Bookman Old Style" w:cs="Times New Roman"/>
          <w:b/>
          <w:sz w:val="26"/>
          <w:szCs w:val="26"/>
        </w:rPr>
        <w:t>Activité 1</w:t>
      </w:r>
      <w:r w:rsidRPr="00FB550C">
        <w:rPr>
          <w:rFonts w:ascii="Bookman Old Style" w:hAnsi="Bookman Old Style" w:cs="Times New Roman"/>
          <w:sz w:val="26"/>
          <w:szCs w:val="26"/>
        </w:rPr>
        <w:t xml:space="preserve"> : </w:t>
      </w:r>
      <w:r w:rsidR="00522380" w:rsidRPr="00FB550C">
        <w:rPr>
          <w:rFonts w:ascii="Bookman Old Style" w:hAnsi="Bookman Old Style" w:cs="Times New Roman"/>
          <w:sz w:val="26"/>
          <w:szCs w:val="26"/>
        </w:rPr>
        <w:t>E</w:t>
      </w:r>
      <w:r w:rsidRPr="00FB550C">
        <w:rPr>
          <w:rFonts w:ascii="Bookman Old Style" w:hAnsi="Bookman Old Style" w:cs="Times New Roman"/>
          <w:sz w:val="26"/>
          <w:szCs w:val="26"/>
        </w:rPr>
        <w:t>léments constitutifs d’une épreuve</w:t>
      </w:r>
    </w:p>
    <w:p w:rsidR="00A645DC" w:rsidRPr="00FB550C" w:rsidRDefault="00A645DC" w:rsidP="00951835">
      <w:pPr>
        <w:pStyle w:val="Paragraphedeliste"/>
        <w:numPr>
          <w:ilvl w:val="0"/>
          <w:numId w:val="7"/>
        </w:numPr>
        <w:rPr>
          <w:rFonts w:ascii="Bookman Old Style" w:hAnsi="Bookman Old Style" w:cs="Times New Roman"/>
          <w:sz w:val="26"/>
          <w:szCs w:val="26"/>
        </w:rPr>
      </w:pPr>
      <w:r w:rsidRPr="00FB550C">
        <w:rPr>
          <w:rFonts w:ascii="Bookman Old Style" w:hAnsi="Bookman Old Style" w:cs="Times New Roman"/>
          <w:sz w:val="26"/>
          <w:szCs w:val="26"/>
        </w:rPr>
        <w:t>Différentes parties d’une épreuve : support, tâche et cosigne</w:t>
      </w:r>
    </w:p>
    <w:p w:rsidR="00A645DC" w:rsidRPr="00FB550C" w:rsidRDefault="00827416" w:rsidP="00951835">
      <w:pPr>
        <w:pStyle w:val="Paragraphedeliste"/>
        <w:numPr>
          <w:ilvl w:val="0"/>
          <w:numId w:val="7"/>
        </w:numPr>
        <w:rPr>
          <w:rFonts w:ascii="Bookman Old Style" w:hAnsi="Bookman Old Style" w:cs="Times New Roman"/>
          <w:sz w:val="26"/>
          <w:szCs w:val="26"/>
        </w:rPr>
      </w:pPr>
      <w:r w:rsidRPr="00FB550C">
        <w:rPr>
          <w:rFonts w:ascii="Bookman Old Style" w:hAnsi="Bookman Old Style" w:cs="Times New Roman"/>
          <w:sz w:val="26"/>
          <w:szCs w:val="26"/>
        </w:rPr>
        <w:t>Caractéristiques de chaque partie</w:t>
      </w:r>
    </w:p>
    <w:p w:rsidR="008F46C8" w:rsidRPr="00FB550C" w:rsidRDefault="00522380" w:rsidP="00951835">
      <w:pPr>
        <w:rPr>
          <w:rFonts w:ascii="Bookman Old Style" w:hAnsi="Bookman Old Style" w:cs="Times New Roman"/>
          <w:sz w:val="26"/>
          <w:szCs w:val="26"/>
        </w:rPr>
      </w:pPr>
      <w:r w:rsidRPr="00FB550C">
        <w:rPr>
          <w:rFonts w:ascii="Bookman Old Style" w:hAnsi="Bookman Old Style" w:cs="Times New Roman"/>
          <w:sz w:val="26"/>
          <w:szCs w:val="26"/>
        </w:rPr>
        <w:t>Activité 2 : A</w:t>
      </w:r>
      <w:r w:rsidR="00827416" w:rsidRPr="00FB550C">
        <w:rPr>
          <w:rFonts w:ascii="Bookman Old Style" w:hAnsi="Bookman Old Style" w:cs="Times New Roman"/>
          <w:sz w:val="26"/>
          <w:szCs w:val="26"/>
        </w:rPr>
        <w:t>nalyse critique de quelques épreuves</w:t>
      </w:r>
    </w:p>
    <w:p w:rsidR="00827416" w:rsidRPr="00FB550C" w:rsidRDefault="00827416" w:rsidP="00951835">
      <w:pPr>
        <w:pStyle w:val="Paragraphedeliste"/>
        <w:numPr>
          <w:ilvl w:val="0"/>
          <w:numId w:val="8"/>
        </w:numPr>
        <w:rPr>
          <w:rFonts w:ascii="Bookman Old Style" w:hAnsi="Bookman Old Style" w:cs="Times New Roman"/>
          <w:sz w:val="26"/>
          <w:szCs w:val="26"/>
        </w:rPr>
      </w:pPr>
      <w:r w:rsidRPr="00FB550C">
        <w:rPr>
          <w:rFonts w:ascii="Bookman Old Style" w:hAnsi="Bookman Old Style" w:cs="Times New Roman"/>
          <w:sz w:val="26"/>
          <w:szCs w:val="26"/>
        </w:rPr>
        <w:t>Analyse critique</w:t>
      </w:r>
    </w:p>
    <w:p w:rsidR="00827416" w:rsidRPr="00FB550C" w:rsidRDefault="00827416" w:rsidP="00951835">
      <w:pPr>
        <w:pStyle w:val="Paragraphedeliste"/>
        <w:numPr>
          <w:ilvl w:val="0"/>
          <w:numId w:val="8"/>
        </w:numPr>
        <w:rPr>
          <w:rFonts w:ascii="Bookman Old Style" w:hAnsi="Bookman Old Style" w:cs="Times New Roman"/>
          <w:sz w:val="26"/>
          <w:szCs w:val="26"/>
        </w:rPr>
      </w:pPr>
      <w:r w:rsidRPr="00FB550C">
        <w:rPr>
          <w:rFonts w:ascii="Bookman Old Style" w:hAnsi="Bookman Old Style" w:cs="Times New Roman"/>
          <w:sz w:val="26"/>
          <w:szCs w:val="26"/>
        </w:rPr>
        <w:t>Amélioration</w:t>
      </w:r>
    </w:p>
    <w:p w:rsidR="008F46C8" w:rsidRPr="00FB550C" w:rsidRDefault="00716BB5" w:rsidP="00951835">
      <w:pPr>
        <w:rPr>
          <w:rFonts w:ascii="Bookman Old Style" w:hAnsi="Bookman Old Style" w:cs="Times New Roman"/>
          <w:sz w:val="26"/>
          <w:szCs w:val="26"/>
        </w:rPr>
      </w:pPr>
      <w:r w:rsidRPr="00E23A2E">
        <w:rPr>
          <w:rFonts w:ascii="Bookman Old Style" w:hAnsi="Bookman Old Style" w:cs="Times New Roman"/>
          <w:b/>
          <w:sz w:val="26"/>
          <w:szCs w:val="26"/>
        </w:rPr>
        <w:t>Acti</w:t>
      </w:r>
      <w:r w:rsidR="00522380" w:rsidRPr="00E23A2E">
        <w:rPr>
          <w:rFonts w:ascii="Bookman Old Style" w:hAnsi="Bookman Old Style" w:cs="Times New Roman"/>
          <w:b/>
          <w:sz w:val="26"/>
          <w:szCs w:val="26"/>
        </w:rPr>
        <w:t>vité 3</w:t>
      </w:r>
      <w:r w:rsidR="00522380" w:rsidRPr="00FB550C">
        <w:rPr>
          <w:rFonts w:ascii="Bookman Old Style" w:hAnsi="Bookman Old Style" w:cs="Times New Roman"/>
          <w:sz w:val="26"/>
          <w:szCs w:val="26"/>
        </w:rPr>
        <w:t> : E</w:t>
      </w:r>
      <w:r w:rsidRPr="00FB550C">
        <w:rPr>
          <w:rFonts w:ascii="Bookman Old Style" w:hAnsi="Bookman Old Style" w:cs="Times New Roman"/>
          <w:sz w:val="26"/>
          <w:szCs w:val="26"/>
        </w:rPr>
        <w:t>laboration d’épreuves</w:t>
      </w:r>
    </w:p>
    <w:p w:rsidR="005E7C14" w:rsidRPr="00FB550C" w:rsidRDefault="005E7C14" w:rsidP="005E7C14">
      <w:pPr>
        <w:rPr>
          <w:rFonts w:ascii="Bookman Old Style" w:hAnsi="Bookman Old Style" w:cs="Times New Roman"/>
          <w:sz w:val="26"/>
          <w:szCs w:val="26"/>
        </w:rPr>
      </w:pPr>
      <w:r w:rsidRPr="00E23A2E">
        <w:rPr>
          <w:rFonts w:ascii="Bookman Old Style" w:hAnsi="Bookman Old Style" w:cs="Times New Roman"/>
          <w:b/>
          <w:sz w:val="26"/>
          <w:szCs w:val="26"/>
        </w:rPr>
        <w:t>Activité 4</w:t>
      </w:r>
      <w:r w:rsidRPr="00FB550C">
        <w:rPr>
          <w:rFonts w:ascii="Bookman Old Style" w:hAnsi="Bookman Old Style" w:cs="Times New Roman"/>
          <w:sz w:val="26"/>
          <w:szCs w:val="26"/>
        </w:rPr>
        <w:t> : Eléments constitutifs d’une grille d’appréciation</w:t>
      </w:r>
    </w:p>
    <w:p w:rsidR="005E7C14" w:rsidRPr="00FB550C" w:rsidRDefault="005E7C14" w:rsidP="005E7C14">
      <w:pPr>
        <w:pStyle w:val="Paragraphedeliste"/>
        <w:numPr>
          <w:ilvl w:val="0"/>
          <w:numId w:val="9"/>
        </w:numPr>
        <w:rPr>
          <w:rFonts w:ascii="Bookman Old Style" w:hAnsi="Bookman Old Style" w:cs="Times New Roman"/>
          <w:sz w:val="26"/>
          <w:szCs w:val="26"/>
        </w:rPr>
      </w:pPr>
      <w:r w:rsidRPr="00FB550C">
        <w:rPr>
          <w:rFonts w:ascii="Bookman Old Style" w:hAnsi="Bookman Old Style" w:cs="Times New Roman"/>
          <w:sz w:val="26"/>
          <w:szCs w:val="26"/>
        </w:rPr>
        <w:t>Format d’une grille d’appréciation (tableau à double entrée contenant) : critères-indicateurs et barème/pondération</w:t>
      </w:r>
    </w:p>
    <w:p w:rsidR="005E7C14" w:rsidRPr="00FB550C" w:rsidRDefault="005E7C14" w:rsidP="005E7C14">
      <w:pPr>
        <w:rPr>
          <w:rFonts w:ascii="Bookman Old Style" w:hAnsi="Bookman Old Style" w:cs="Times New Roman"/>
          <w:sz w:val="26"/>
          <w:szCs w:val="26"/>
        </w:rPr>
      </w:pPr>
      <w:r w:rsidRPr="00E23A2E">
        <w:rPr>
          <w:rFonts w:ascii="Bookman Old Style" w:hAnsi="Bookman Old Style" w:cs="Times New Roman"/>
          <w:b/>
          <w:sz w:val="26"/>
          <w:szCs w:val="26"/>
        </w:rPr>
        <w:lastRenderedPageBreak/>
        <w:t>Activité 5</w:t>
      </w:r>
      <w:r w:rsidRPr="00FB550C">
        <w:rPr>
          <w:rFonts w:ascii="Bookman Old Style" w:hAnsi="Bookman Old Style" w:cs="Times New Roman"/>
          <w:sz w:val="26"/>
          <w:szCs w:val="26"/>
        </w:rPr>
        <w:t> : Analyse critique de quelques grilles d’appréciation</w:t>
      </w:r>
    </w:p>
    <w:p w:rsidR="005E7C14" w:rsidRPr="00FB550C" w:rsidRDefault="005E7C14" w:rsidP="005E7C14">
      <w:pPr>
        <w:pStyle w:val="Paragraphedeliste"/>
        <w:numPr>
          <w:ilvl w:val="0"/>
          <w:numId w:val="9"/>
        </w:numPr>
        <w:rPr>
          <w:rFonts w:ascii="Bookman Old Style" w:hAnsi="Bookman Old Style" w:cs="Times New Roman"/>
          <w:sz w:val="26"/>
          <w:szCs w:val="26"/>
        </w:rPr>
      </w:pPr>
      <w:r w:rsidRPr="00FB550C">
        <w:rPr>
          <w:rFonts w:ascii="Bookman Old Style" w:hAnsi="Bookman Old Style" w:cs="Times New Roman"/>
          <w:sz w:val="26"/>
          <w:szCs w:val="26"/>
        </w:rPr>
        <w:t>Analyse critique</w:t>
      </w:r>
    </w:p>
    <w:p w:rsidR="005E7C14" w:rsidRPr="00FB550C" w:rsidRDefault="005E7C14" w:rsidP="005E7C14">
      <w:pPr>
        <w:pStyle w:val="Paragraphedeliste"/>
        <w:numPr>
          <w:ilvl w:val="0"/>
          <w:numId w:val="9"/>
        </w:numPr>
        <w:rPr>
          <w:rFonts w:ascii="Bookman Old Style" w:hAnsi="Bookman Old Style" w:cs="Times New Roman"/>
          <w:sz w:val="26"/>
          <w:szCs w:val="26"/>
        </w:rPr>
      </w:pPr>
      <w:r w:rsidRPr="00FB550C">
        <w:rPr>
          <w:rFonts w:ascii="Bookman Old Style" w:hAnsi="Bookman Old Style" w:cs="Times New Roman"/>
          <w:sz w:val="26"/>
          <w:szCs w:val="26"/>
        </w:rPr>
        <w:t>Amélioration</w:t>
      </w:r>
    </w:p>
    <w:p w:rsidR="005E7C14" w:rsidRPr="00FB550C" w:rsidRDefault="005E7C14" w:rsidP="005E7C14">
      <w:pPr>
        <w:rPr>
          <w:rFonts w:ascii="Bookman Old Style" w:hAnsi="Bookman Old Style" w:cs="Times New Roman"/>
          <w:sz w:val="26"/>
          <w:szCs w:val="26"/>
        </w:rPr>
      </w:pPr>
      <w:r w:rsidRPr="00E23A2E">
        <w:rPr>
          <w:rFonts w:ascii="Bookman Old Style" w:hAnsi="Bookman Old Style" w:cs="Times New Roman"/>
          <w:b/>
          <w:sz w:val="26"/>
          <w:szCs w:val="26"/>
        </w:rPr>
        <w:t>Activité 6</w:t>
      </w:r>
      <w:r w:rsidRPr="00FB550C">
        <w:rPr>
          <w:rFonts w:ascii="Bookman Old Style" w:hAnsi="Bookman Old Style" w:cs="Times New Roman"/>
          <w:sz w:val="26"/>
          <w:szCs w:val="26"/>
        </w:rPr>
        <w:t> : Elaboration de grilles d’appréciation</w:t>
      </w:r>
    </w:p>
    <w:p w:rsidR="005E7C14" w:rsidRPr="00FB550C" w:rsidRDefault="005E7C14" w:rsidP="00951835">
      <w:pPr>
        <w:rPr>
          <w:rFonts w:ascii="Bookman Old Style" w:hAnsi="Bookman Old Style" w:cs="Times New Roman"/>
          <w:sz w:val="26"/>
          <w:szCs w:val="26"/>
        </w:rPr>
      </w:pPr>
      <w:r w:rsidRPr="00E23A2E">
        <w:rPr>
          <w:rFonts w:ascii="Bookman Old Style" w:hAnsi="Bookman Old Style" w:cs="Times New Roman"/>
          <w:b/>
          <w:sz w:val="26"/>
          <w:szCs w:val="26"/>
        </w:rPr>
        <w:t>Activité 7</w:t>
      </w:r>
      <w:r w:rsidRPr="00FB550C">
        <w:rPr>
          <w:rFonts w:ascii="Bookman Old Style" w:hAnsi="Bookman Old Style" w:cs="Times New Roman"/>
          <w:sz w:val="26"/>
          <w:szCs w:val="26"/>
        </w:rPr>
        <w:t> : Elaboration d’un guide d’administration</w:t>
      </w:r>
    </w:p>
    <w:p w:rsidR="00716BB5" w:rsidRPr="00FB550C" w:rsidRDefault="00715CA9" w:rsidP="00951835">
      <w:pPr>
        <w:rPr>
          <w:rFonts w:ascii="Bookman Old Style" w:hAnsi="Bookman Old Style" w:cs="Times New Roman"/>
          <w:sz w:val="26"/>
          <w:szCs w:val="26"/>
        </w:rPr>
      </w:pPr>
      <w:r w:rsidRPr="00E23A2E">
        <w:rPr>
          <w:rFonts w:ascii="Bookman Old Style" w:hAnsi="Bookman Old Style" w:cs="Times New Roman"/>
          <w:b/>
          <w:sz w:val="26"/>
          <w:szCs w:val="26"/>
        </w:rPr>
        <w:t xml:space="preserve">Activité </w:t>
      </w:r>
      <w:r w:rsidR="005E7C14" w:rsidRPr="00E23A2E">
        <w:rPr>
          <w:rFonts w:ascii="Bookman Old Style" w:hAnsi="Bookman Old Style" w:cs="Times New Roman"/>
          <w:b/>
          <w:sz w:val="26"/>
          <w:szCs w:val="26"/>
        </w:rPr>
        <w:t>8</w:t>
      </w:r>
      <w:r w:rsidRPr="00FB550C">
        <w:rPr>
          <w:rFonts w:ascii="Bookman Old Style" w:hAnsi="Bookman Old Style" w:cs="Times New Roman"/>
          <w:sz w:val="26"/>
          <w:szCs w:val="26"/>
        </w:rPr>
        <w:t xml:space="preserve"> : </w:t>
      </w:r>
      <w:r w:rsidR="00522380" w:rsidRPr="00FB550C">
        <w:rPr>
          <w:rFonts w:ascii="Bookman Old Style" w:hAnsi="Bookman Old Style" w:cs="Times New Roman"/>
          <w:sz w:val="26"/>
          <w:szCs w:val="26"/>
        </w:rPr>
        <w:t>P</w:t>
      </w:r>
      <w:r w:rsidR="00716BB5" w:rsidRPr="00FB550C">
        <w:rPr>
          <w:rFonts w:ascii="Bookman Old Style" w:hAnsi="Bookman Old Style" w:cs="Times New Roman"/>
          <w:sz w:val="26"/>
          <w:szCs w:val="26"/>
        </w:rPr>
        <w:t>oint</w:t>
      </w:r>
      <w:r w:rsidRPr="00FB550C">
        <w:rPr>
          <w:rFonts w:ascii="Bookman Old Style" w:hAnsi="Bookman Old Style" w:cs="Times New Roman"/>
          <w:sz w:val="26"/>
          <w:szCs w:val="26"/>
        </w:rPr>
        <w:t xml:space="preserve"> des acquis</w:t>
      </w:r>
    </w:p>
    <w:p w:rsidR="005C3CE7" w:rsidRPr="00FB550C" w:rsidRDefault="005C3CE7" w:rsidP="00951835">
      <w:pPr>
        <w:rPr>
          <w:rFonts w:ascii="Bookman Old Style" w:hAnsi="Bookman Old Style" w:cs="Times New Roman"/>
          <w:b/>
          <w:sz w:val="26"/>
          <w:szCs w:val="26"/>
        </w:rPr>
      </w:pPr>
      <w:r w:rsidRPr="00FB550C">
        <w:rPr>
          <w:rFonts w:ascii="Bookman Old Style" w:hAnsi="Bookman Old Style" w:cs="Times New Roman"/>
          <w:b/>
          <w:sz w:val="26"/>
          <w:szCs w:val="26"/>
        </w:rPr>
        <w:t xml:space="preserve">Unité 3 : </w:t>
      </w:r>
      <w:r w:rsidR="005E7C14" w:rsidRPr="00FB550C">
        <w:rPr>
          <w:rFonts w:ascii="Bookman Old Style" w:hAnsi="Bookman Old Style" w:cs="Times New Roman"/>
          <w:b/>
          <w:sz w:val="26"/>
          <w:szCs w:val="26"/>
        </w:rPr>
        <w:t>Administration d’une épreuve</w:t>
      </w:r>
    </w:p>
    <w:p w:rsidR="005C3CE7" w:rsidRPr="00FB550C" w:rsidRDefault="00522380" w:rsidP="00951835">
      <w:pPr>
        <w:rPr>
          <w:rFonts w:ascii="Bookman Old Style" w:hAnsi="Bookman Old Style" w:cs="Times New Roman"/>
          <w:sz w:val="26"/>
          <w:szCs w:val="26"/>
        </w:rPr>
      </w:pPr>
      <w:r w:rsidRPr="00E23A2E">
        <w:rPr>
          <w:rFonts w:ascii="Bookman Old Style" w:hAnsi="Bookman Old Style" w:cs="Times New Roman"/>
          <w:b/>
          <w:sz w:val="26"/>
          <w:szCs w:val="26"/>
        </w:rPr>
        <w:t>Activité 0</w:t>
      </w:r>
      <w:r w:rsidRPr="00FB550C">
        <w:rPr>
          <w:rFonts w:ascii="Bookman Old Style" w:hAnsi="Bookman Old Style" w:cs="Times New Roman"/>
          <w:sz w:val="26"/>
          <w:szCs w:val="26"/>
        </w:rPr>
        <w:t> : P</w:t>
      </w:r>
      <w:r w:rsidR="005C3CE7" w:rsidRPr="00FB550C">
        <w:rPr>
          <w:rFonts w:ascii="Bookman Old Style" w:hAnsi="Bookman Old Style" w:cs="Times New Roman"/>
          <w:sz w:val="26"/>
          <w:szCs w:val="26"/>
        </w:rPr>
        <w:t>oint des acquis antérieurs</w:t>
      </w:r>
    </w:p>
    <w:p w:rsidR="005E7C14" w:rsidRPr="00FB550C" w:rsidRDefault="005E7C14" w:rsidP="00951835">
      <w:pPr>
        <w:rPr>
          <w:rFonts w:ascii="Bookman Old Style" w:hAnsi="Bookman Old Style" w:cs="Times New Roman"/>
          <w:sz w:val="26"/>
          <w:szCs w:val="26"/>
        </w:rPr>
      </w:pPr>
      <w:r w:rsidRPr="00E23A2E">
        <w:rPr>
          <w:rFonts w:ascii="Bookman Old Style" w:hAnsi="Bookman Old Style" w:cs="Times New Roman"/>
          <w:b/>
          <w:sz w:val="26"/>
          <w:szCs w:val="26"/>
        </w:rPr>
        <w:t>Activité 1</w:t>
      </w:r>
      <w:r w:rsidRPr="00FB550C">
        <w:rPr>
          <w:rFonts w:ascii="Bookman Old Style" w:hAnsi="Bookman Old Style" w:cs="Times New Roman"/>
          <w:sz w:val="26"/>
          <w:szCs w:val="26"/>
        </w:rPr>
        <w:t> : Administration d’une épreuve</w:t>
      </w:r>
    </w:p>
    <w:p w:rsidR="00116FBC" w:rsidRPr="00FB550C" w:rsidRDefault="005E7C14" w:rsidP="00951835">
      <w:pPr>
        <w:rPr>
          <w:rFonts w:ascii="Bookman Old Style" w:hAnsi="Bookman Old Style" w:cs="Times New Roman"/>
          <w:sz w:val="26"/>
          <w:szCs w:val="26"/>
        </w:rPr>
      </w:pPr>
      <w:r w:rsidRPr="00E23A2E">
        <w:rPr>
          <w:rFonts w:ascii="Bookman Old Style" w:hAnsi="Bookman Old Style" w:cs="Times New Roman"/>
          <w:b/>
          <w:sz w:val="26"/>
          <w:szCs w:val="26"/>
        </w:rPr>
        <w:t>Activité 2</w:t>
      </w:r>
      <w:r w:rsidR="00522380" w:rsidRPr="00FB550C">
        <w:rPr>
          <w:rFonts w:ascii="Bookman Old Style" w:hAnsi="Bookman Old Style" w:cs="Times New Roman"/>
          <w:sz w:val="26"/>
          <w:szCs w:val="26"/>
        </w:rPr>
        <w:t> : P</w:t>
      </w:r>
      <w:r w:rsidR="00116FBC" w:rsidRPr="00FB550C">
        <w:rPr>
          <w:rFonts w:ascii="Bookman Old Style" w:hAnsi="Bookman Old Style" w:cs="Times New Roman"/>
          <w:sz w:val="26"/>
          <w:szCs w:val="26"/>
        </w:rPr>
        <w:t>oint</w:t>
      </w:r>
      <w:r w:rsidR="00522380" w:rsidRPr="00FB550C">
        <w:rPr>
          <w:rFonts w:ascii="Bookman Old Style" w:hAnsi="Bookman Old Style" w:cs="Times New Roman"/>
          <w:sz w:val="26"/>
          <w:szCs w:val="26"/>
        </w:rPr>
        <w:t xml:space="preserve"> des acquis</w:t>
      </w:r>
    </w:p>
    <w:p w:rsidR="00116FBC" w:rsidRPr="00FB550C" w:rsidRDefault="00025B58" w:rsidP="00951835">
      <w:pPr>
        <w:rPr>
          <w:rFonts w:ascii="Bookman Old Style" w:hAnsi="Bookman Old Style" w:cs="Times New Roman"/>
          <w:b/>
          <w:sz w:val="26"/>
          <w:szCs w:val="26"/>
        </w:rPr>
      </w:pPr>
      <w:r w:rsidRPr="00FB550C">
        <w:rPr>
          <w:rFonts w:ascii="Bookman Old Style" w:hAnsi="Bookman Old Style" w:cs="Times New Roman"/>
          <w:b/>
          <w:sz w:val="26"/>
          <w:szCs w:val="26"/>
        </w:rPr>
        <w:t xml:space="preserve">Unité 4 : </w:t>
      </w:r>
      <w:r w:rsidR="005E7C14" w:rsidRPr="00FB550C">
        <w:rPr>
          <w:rFonts w:ascii="Bookman Old Style" w:hAnsi="Bookman Old Style" w:cs="Times New Roman"/>
          <w:b/>
          <w:sz w:val="26"/>
          <w:szCs w:val="26"/>
        </w:rPr>
        <w:t>Correction des copies</w:t>
      </w:r>
    </w:p>
    <w:p w:rsidR="002958EB" w:rsidRPr="00FB550C" w:rsidRDefault="00522380" w:rsidP="00951835">
      <w:pPr>
        <w:rPr>
          <w:rFonts w:ascii="Bookman Old Style" w:hAnsi="Bookman Old Style" w:cs="Times New Roman"/>
          <w:sz w:val="26"/>
          <w:szCs w:val="26"/>
        </w:rPr>
      </w:pPr>
      <w:r w:rsidRPr="00E23A2E">
        <w:rPr>
          <w:rFonts w:ascii="Bookman Old Style" w:hAnsi="Bookman Old Style" w:cs="Times New Roman"/>
          <w:b/>
          <w:sz w:val="26"/>
          <w:szCs w:val="26"/>
        </w:rPr>
        <w:t>Activité 0</w:t>
      </w:r>
      <w:r w:rsidRPr="00FB550C">
        <w:rPr>
          <w:rFonts w:ascii="Bookman Old Style" w:hAnsi="Bookman Old Style" w:cs="Times New Roman"/>
          <w:sz w:val="26"/>
          <w:szCs w:val="26"/>
        </w:rPr>
        <w:t> : P</w:t>
      </w:r>
      <w:r w:rsidR="002958EB" w:rsidRPr="00FB550C">
        <w:rPr>
          <w:rFonts w:ascii="Bookman Old Style" w:hAnsi="Bookman Old Style" w:cs="Times New Roman"/>
          <w:sz w:val="26"/>
          <w:szCs w:val="26"/>
        </w:rPr>
        <w:t>oint des acquis antérieurs</w:t>
      </w:r>
    </w:p>
    <w:p w:rsidR="002958EB" w:rsidRPr="00FB550C" w:rsidRDefault="00522380" w:rsidP="00951835">
      <w:pPr>
        <w:rPr>
          <w:rFonts w:ascii="Bookman Old Style" w:hAnsi="Bookman Old Style" w:cs="Times New Roman"/>
          <w:sz w:val="26"/>
          <w:szCs w:val="26"/>
        </w:rPr>
      </w:pPr>
      <w:r w:rsidRPr="00E23A2E">
        <w:rPr>
          <w:rFonts w:ascii="Bookman Old Style" w:hAnsi="Bookman Old Style" w:cs="Times New Roman"/>
          <w:b/>
          <w:sz w:val="26"/>
          <w:szCs w:val="26"/>
        </w:rPr>
        <w:t>Activité 1</w:t>
      </w:r>
      <w:r w:rsidRPr="00FB550C">
        <w:rPr>
          <w:rFonts w:ascii="Bookman Old Style" w:hAnsi="Bookman Old Style" w:cs="Times New Roman"/>
          <w:sz w:val="26"/>
          <w:szCs w:val="26"/>
        </w:rPr>
        <w:t xml:space="preserve"> : </w:t>
      </w:r>
      <w:r w:rsidR="00CD3EE6" w:rsidRPr="00FB550C">
        <w:rPr>
          <w:rFonts w:ascii="Bookman Old Style" w:hAnsi="Bookman Old Style" w:cs="Times New Roman"/>
          <w:sz w:val="26"/>
          <w:szCs w:val="26"/>
        </w:rPr>
        <w:t>Appréciation des production</w:t>
      </w:r>
      <w:r w:rsidR="00BD369C" w:rsidRPr="00FB550C">
        <w:rPr>
          <w:rFonts w:ascii="Bookman Old Style" w:hAnsi="Bookman Old Style" w:cs="Times New Roman"/>
          <w:sz w:val="26"/>
          <w:szCs w:val="26"/>
        </w:rPr>
        <w:t>s</w:t>
      </w:r>
      <w:r w:rsidR="00CD3EE6" w:rsidRPr="00FB550C">
        <w:rPr>
          <w:rFonts w:ascii="Bookman Old Style" w:hAnsi="Bookman Old Style" w:cs="Times New Roman"/>
          <w:sz w:val="26"/>
          <w:szCs w:val="26"/>
        </w:rPr>
        <w:t xml:space="preserve"> des apprenants</w:t>
      </w:r>
    </w:p>
    <w:p w:rsidR="008F46C8" w:rsidRPr="00FB550C" w:rsidRDefault="005E7C14" w:rsidP="00951835">
      <w:pPr>
        <w:rPr>
          <w:rFonts w:ascii="Bookman Old Style" w:hAnsi="Bookman Old Style" w:cs="Times New Roman"/>
          <w:sz w:val="26"/>
          <w:szCs w:val="26"/>
        </w:rPr>
      </w:pPr>
      <w:r w:rsidRPr="00E23A2E">
        <w:rPr>
          <w:rFonts w:ascii="Bookman Old Style" w:hAnsi="Bookman Old Style" w:cs="Times New Roman"/>
          <w:b/>
          <w:sz w:val="26"/>
          <w:szCs w:val="26"/>
        </w:rPr>
        <w:t>Activité 2</w:t>
      </w:r>
      <w:r w:rsidR="00715CA9" w:rsidRPr="00FB550C">
        <w:rPr>
          <w:rFonts w:ascii="Bookman Old Style" w:hAnsi="Bookman Old Style" w:cs="Times New Roman"/>
          <w:sz w:val="26"/>
          <w:szCs w:val="26"/>
        </w:rPr>
        <w:t xml:space="preserve"> : </w:t>
      </w:r>
      <w:r w:rsidR="00522380" w:rsidRPr="00FB550C">
        <w:rPr>
          <w:rFonts w:ascii="Bookman Old Style" w:hAnsi="Bookman Old Style" w:cs="Times New Roman"/>
          <w:sz w:val="26"/>
          <w:szCs w:val="26"/>
        </w:rPr>
        <w:t>P</w:t>
      </w:r>
      <w:r w:rsidR="000A6807" w:rsidRPr="00FB550C">
        <w:rPr>
          <w:rFonts w:ascii="Bookman Old Style" w:hAnsi="Bookman Old Style" w:cs="Times New Roman"/>
          <w:sz w:val="26"/>
          <w:szCs w:val="26"/>
        </w:rPr>
        <w:t>oint</w:t>
      </w:r>
      <w:r w:rsidR="00715CA9" w:rsidRPr="00FB550C">
        <w:rPr>
          <w:rFonts w:ascii="Bookman Old Style" w:hAnsi="Bookman Old Style" w:cs="Times New Roman"/>
          <w:sz w:val="26"/>
          <w:szCs w:val="26"/>
        </w:rPr>
        <w:t xml:space="preserve"> des acquis</w:t>
      </w:r>
      <w:r w:rsidR="000A6807" w:rsidRPr="00FB550C">
        <w:rPr>
          <w:rFonts w:ascii="Bookman Old Style" w:hAnsi="Bookman Old Style" w:cs="Times New Roman"/>
          <w:sz w:val="26"/>
          <w:szCs w:val="26"/>
        </w:rPr>
        <w:t>.</w:t>
      </w:r>
    </w:p>
    <w:p w:rsidR="00D71CF4" w:rsidRDefault="00D71CF4">
      <w:pPr>
        <w:rPr>
          <w:rFonts w:ascii="Bookman Old Style" w:hAnsi="Bookman Old Style" w:cs="Times New Roman"/>
          <w:b/>
          <w:sz w:val="26"/>
          <w:szCs w:val="26"/>
        </w:rPr>
      </w:pPr>
      <w:r>
        <w:rPr>
          <w:rFonts w:ascii="Bookman Old Style" w:hAnsi="Bookman Old Style" w:cs="Times New Roman"/>
          <w:b/>
          <w:sz w:val="26"/>
          <w:szCs w:val="26"/>
        </w:rPr>
        <w:br w:type="page"/>
      </w:r>
    </w:p>
    <w:p w:rsidR="008E3926" w:rsidRPr="008E3926" w:rsidRDefault="008E3926" w:rsidP="008E3926">
      <w:pPr>
        <w:tabs>
          <w:tab w:val="left" w:pos="709"/>
        </w:tabs>
        <w:ind w:right="-284"/>
        <w:jc w:val="center"/>
        <w:rPr>
          <w:rFonts w:ascii="Bookman Old Style" w:hAnsi="Bookman Old Style"/>
          <w:b/>
          <w:sz w:val="26"/>
          <w:szCs w:val="26"/>
        </w:rPr>
      </w:pPr>
      <w:bookmarkStart w:id="0" w:name="_GoBack"/>
      <w:r w:rsidRPr="008E3926">
        <w:rPr>
          <w:rFonts w:ascii="Bookman Old Style" w:hAnsi="Bookman Old Style"/>
          <w:b/>
          <w:sz w:val="26"/>
          <w:szCs w:val="26"/>
        </w:rPr>
        <w:lastRenderedPageBreak/>
        <w:t>PREFACE</w:t>
      </w:r>
    </w:p>
    <w:p w:rsidR="008E3926" w:rsidRPr="008E3926" w:rsidRDefault="008E3926" w:rsidP="002C68F6">
      <w:pPr>
        <w:tabs>
          <w:tab w:val="left" w:pos="709"/>
          <w:tab w:val="left" w:pos="9072"/>
        </w:tabs>
        <w:ind w:right="-1"/>
        <w:jc w:val="both"/>
        <w:rPr>
          <w:rFonts w:ascii="Bookman Old Style" w:hAnsi="Bookman Old Style" w:cs="Aharoni"/>
          <w:sz w:val="26"/>
          <w:szCs w:val="26"/>
        </w:rPr>
      </w:pPr>
      <w:r w:rsidRPr="008E3926">
        <w:rPr>
          <w:rFonts w:ascii="Bookman Old Style" w:hAnsi="Bookman Old Style" w:cs="Aharoni"/>
          <w:sz w:val="26"/>
          <w:szCs w:val="26"/>
        </w:rPr>
        <w:t>L'Education est une priorité pour l'Etat béninois, parce qu'elle constitue le socle de tout développement. Le Ministère des Enseignements Maternel et Primaire y attache un grand prix et lutte chaque année pour qu'un nombre considérable d'enseignants soient formés et qu'un budget conséquent soit alloué par le Gouvernement à ce secteur.</w:t>
      </w:r>
    </w:p>
    <w:p w:rsidR="008E3926" w:rsidRPr="008E3926" w:rsidRDefault="008E3926" w:rsidP="008E3926">
      <w:pPr>
        <w:tabs>
          <w:tab w:val="left" w:pos="1425"/>
        </w:tabs>
        <w:jc w:val="both"/>
        <w:rPr>
          <w:rFonts w:ascii="Bookman Old Style" w:hAnsi="Bookman Old Style" w:cs="Aharoni"/>
          <w:sz w:val="26"/>
          <w:szCs w:val="26"/>
        </w:rPr>
      </w:pPr>
      <w:r w:rsidRPr="008E3926">
        <w:rPr>
          <w:rFonts w:ascii="Bookman Old Style" w:hAnsi="Bookman Old Style" w:cs="Aharoni"/>
          <w:sz w:val="26"/>
          <w:szCs w:val="26"/>
        </w:rPr>
        <w:t>Il est aussi très important de noter que des efforts remarquables sont faits dans le cadre du renforcement des capacités des enseignants, avec le soutien permanent des Partenaires Techniques et Financiers. En dépit de ces aspects positifs, les récentes évaluations des acquis scolaires au primaire révèlent cependant que le niveau des apprenants béninois demeure encore bien bas et ceci est dû à plusieurs facteurs à savoir :</w:t>
      </w:r>
    </w:p>
    <w:p w:rsidR="008E3926" w:rsidRPr="008E3926" w:rsidRDefault="008E3926" w:rsidP="008E3926">
      <w:pPr>
        <w:pStyle w:val="Paragraphedeliste"/>
        <w:numPr>
          <w:ilvl w:val="0"/>
          <w:numId w:val="36"/>
        </w:numPr>
        <w:tabs>
          <w:tab w:val="left" w:pos="1425"/>
        </w:tabs>
        <w:spacing w:after="0" w:line="240" w:lineRule="auto"/>
        <w:jc w:val="both"/>
        <w:rPr>
          <w:rFonts w:ascii="Bookman Old Style" w:hAnsi="Bookman Old Style" w:cs="Aharoni"/>
          <w:sz w:val="26"/>
          <w:szCs w:val="26"/>
        </w:rPr>
      </w:pPr>
      <w:r w:rsidRPr="008E3926">
        <w:rPr>
          <w:rFonts w:ascii="Bookman Old Style" w:hAnsi="Bookman Old Style" w:cs="Aharoni"/>
          <w:sz w:val="26"/>
          <w:szCs w:val="26"/>
        </w:rPr>
        <w:t>la non maîtrise des contenus notionnels à enseigner en français et en mathématiques par les enseignants ;</w:t>
      </w:r>
    </w:p>
    <w:p w:rsidR="008E3926" w:rsidRPr="008E3926" w:rsidRDefault="008E3926" w:rsidP="008E3926">
      <w:pPr>
        <w:pStyle w:val="Paragraphedeliste"/>
        <w:numPr>
          <w:ilvl w:val="0"/>
          <w:numId w:val="36"/>
        </w:numPr>
        <w:tabs>
          <w:tab w:val="left" w:pos="1425"/>
        </w:tabs>
        <w:spacing w:after="0" w:line="240" w:lineRule="auto"/>
        <w:jc w:val="both"/>
        <w:rPr>
          <w:rFonts w:ascii="Bookman Old Style" w:hAnsi="Bookman Old Style" w:cs="Aharoni"/>
          <w:sz w:val="26"/>
          <w:szCs w:val="26"/>
        </w:rPr>
      </w:pPr>
      <w:r w:rsidRPr="008E3926">
        <w:rPr>
          <w:rFonts w:ascii="Bookman Old Style" w:hAnsi="Bookman Old Style" w:cs="Aharoni"/>
          <w:sz w:val="26"/>
          <w:szCs w:val="26"/>
        </w:rPr>
        <w:t>la mauvaise gestion du temps d’apprentissage ;</w:t>
      </w:r>
    </w:p>
    <w:p w:rsidR="008E3926" w:rsidRPr="008E3926" w:rsidRDefault="008E3926" w:rsidP="008E3926">
      <w:pPr>
        <w:pStyle w:val="Paragraphedeliste"/>
        <w:numPr>
          <w:ilvl w:val="0"/>
          <w:numId w:val="36"/>
        </w:numPr>
        <w:tabs>
          <w:tab w:val="left" w:pos="1425"/>
        </w:tabs>
        <w:spacing w:after="0" w:line="240" w:lineRule="auto"/>
        <w:jc w:val="both"/>
        <w:rPr>
          <w:rFonts w:ascii="Bookman Old Style" w:hAnsi="Bookman Old Style" w:cs="Aharoni"/>
          <w:sz w:val="26"/>
          <w:szCs w:val="26"/>
        </w:rPr>
      </w:pPr>
      <w:r w:rsidRPr="008E3926">
        <w:rPr>
          <w:rFonts w:ascii="Bookman Old Style" w:hAnsi="Bookman Old Style" w:cs="Aharoni"/>
          <w:sz w:val="26"/>
          <w:szCs w:val="26"/>
        </w:rPr>
        <w:t>la non maîtrise de la notion sur l’évaluation des apprentissages ;</w:t>
      </w:r>
    </w:p>
    <w:p w:rsidR="008E3926" w:rsidRPr="008E3926" w:rsidRDefault="008E3926" w:rsidP="008E3926">
      <w:pPr>
        <w:pStyle w:val="Paragraphedeliste"/>
        <w:numPr>
          <w:ilvl w:val="0"/>
          <w:numId w:val="36"/>
        </w:numPr>
        <w:tabs>
          <w:tab w:val="left" w:pos="1425"/>
        </w:tabs>
        <w:spacing w:after="0"/>
        <w:contextualSpacing w:val="0"/>
        <w:jc w:val="both"/>
        <w:rPr>
          <w:rFonts w:ascii="Bookman Old Style" w:hAnsi="Bookman Old Style" w:cs="Aharoni"/>
          <w:sz w:val="26"/>
          <w:szCs w:val="26"/>
        </w:rPr>
      </w:pPr>
      <w:r w:rsidRPr="008E3926">
        <w:rPr>
          <w:rFonts w:ascii="Bookman Old Style" w:hAnsi="Bookman Old Style" w:cs="Aharoni"/>
          <w:sz w:val="26"/>
          <w:szCs w:val="26"/>
        </w:rPr>
        <w:t>la mauvaise gestion des classes multigrades ;</w:t>
      </w:r>
    </w:p>
    <w:p w:rsidR="008E3926" w:rsidRPr="008E3926" w:rsidRDefault="008E3926" w:rsidP="008E3926">
      <w:pPr>
        <w:pStyle w:val="Paragraphedeliste"/>
        <w:numPr>
          <w:ilvl w:val="0"/>
          <w:numId w:val="36"/>
        </w:numPr>
        <w:tabs>
          <w:tab w:val="left" w:pos="1425"/>
        </w:tabs>
        <w:contextualSpacing w:val="0"/>
        <w:jc w:val="both"/>
        <w:rPr>
          <w:rFonts w:ascii="Bookman Old Style" w:hAnsi="Bookman Old Style" w:cs="Aharoni"/>
          <w:sz w:val="26"/>
          <w:szCs w:val="26"/>
        </w:rPr>
      </w:pPr>
      <w:proofErr w:type="gramStart"/>
      <w:r w:rsidRPr="008E3926">
        <w:rPr>
          <w:rFonts w:ascii="Bookman Old Style" w:hAnsi="Bookman Old Style" w:cs="Aharoni"/>
          <w:sz w:val="26"/>
          <w:szCs w:val="26"/>
        </w:rPr>
        <w:t>la</w:t>
      </w:r>
      <w:proofErr w:type="gramEnd"/>
      <w:r w:rsidRPr="008E3926">
        <w:rPr>
          <w:rFonts w:ascii="Bookman Old Style" w:hAnsi="Bookman Old Style" w:cs="Aharoni"/>
          <w:sz w:val="26"/>
          <w:szCs w:val="26"/>
        </w:rPr>
        <w:t xml:space="preserve"> non maîtrise de la stratégie du travail en groupe.</w:t>
      </w:r>
    </w:p>
    <w:p w:rsidR="008E3926" w:rsidRPr="008E3926" w:rsidRDefault="008E3926" w:rsidP="008E3926">
      <w:pPr>
        <w:tabs>
          <w:tab w:val="left" w:pos="1425"/>
        </w:tabs>
        <w:jc w:val="both"/>
        <w:rPr>
          <w:rFonts w:ascii="Bookman Old Style" w:hAnsi="Bookman Old Style" w:cs="Aharoni"/>
          <w:sz w:val="26"/>
          <w:szCs w:val="26"/>
        </w:rPr>
      </w:pPr>
      <w:r w:rsidRPr="008E3926">
        <w:rPr>
          <w:rFonts w:ascii="Bookman Old Style" w:hAnsi="Bookman Old Style" w:cs="Aharoni"/>
          <w:sz w:val="26"/>
          <w:szCs w:val="26"/>
        </w:rPr>
        <w:t xml:space="preserve">C’est pour pallier toutes ces insuffisances constatées chez les enseignants que le programme </w:t>
      </w:r>
      <w:r w:rsidRPr="008E3926">
        <w:rPr>
          <w:rFonts w:ascii="Bookman Old Style" w:hAnsi="Bookman Old Style" w:cs="Aharoni"/>
          <w:b/>
          <w:sz w:val="26"/>
          <w:szCs w:val="26"/>
        </w:rPr>
        <w:t>Fonds Commun Budgétaire et Partenariat Mondial pour l’Education</w:t>
      </w:r>
      <w:r w:rsidRPr="008E3926">
        <w:rPr>
          <w:rFonts w:ascii="Bookman Old Style" w:hAnsi="Bookman Old Style" w:cs="Aharoni"/>
          <w:sz w:val="26"/>
          <w:szCs w:val="26"/>
        </w:rPr>
        <w:t xml:space="preserve"> (FCB-PME) a financé à travers mon ministère l’élaboration des modules de formation sur tous ces aspects. Lesdits modules serviront au renforcement des capacités de ceux-ci pour une amélioration significative des situations d’apprentissage dans nos classes.</w:t>
      </w:r>
    </w:p>
    <w:p w:rsidR="008E3926" w:rsidRPr="008E3926" w:rsidRDefault="008E3926" w:rsidP="008E3926">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 xml:space="preserve">Je saisis cette occasion pour rendre un hommage mérité à tous les partenaires au développement qui nous </w:t>
      </w:r>
      <w:proofErr w:type="gramStart"/>
      <w:r w:rsidRPr="008E3926">
        <w:rPr>
          <w:rFonts w:ascii="Bookman Old Style" w:hAnsi="Bookman Old Style" w:cs="Aharoni"/>
          <w:bCs/>
          <w:sz w:val="26"/>
          <w:szCs w:val="26"/>
        </w:rPr>
        <w:t>ont</w:t>
      </w:r>
      <w:proofErr w:type="gramEnd"/>
      <w:r w:rsidRPr="008E3926">
        <w:rPr>
          <w:rFonts w:ascii="Bookman Old Style" w:hAnsi="Bookman Old Style" w:cs="Aharoni"/>
          <w:bCs/>
          <w:sz w:val="26"/>
          <w:szCs w:val="26"/>
        </w:rPr>
        <w:t xml:space="preserve"> accompagnés dans cette entreprise de conception des documents de formation.</w:t>
      </w:r>
    </w:p>
    <w:p w:rsidR="008E3926" w:rsidRPr="008E3926" w:rsidRDefault="008E3926" w:rsidP="008E3926">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Enfin, mes remerciements vont à l’endroit de tous les concepteurs et cadres de l’enseignement à quelque niveau qu’ils se trouvent pour la remarquable contribution qu’ils ont apportée à la réalisation des modules.</w:t>
      </w:r>
    </w:p>
    <w:p w:rsidR="008E3926" w:rsidRPr="008E3926" w:rsidRDefault="008E3926" w:rsidP="008E3926">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Je garde l’espoir que nous pouvons encore compter sur eux tous pour le meilleur renforcement des capacités de nos enseignants.</w:t>
      </w:r>
    </w:p>
    <w:p w:rsidR="008E3926" w:rsidRPr="008E3926" w:rsidRDefault="008E3926" w:rsidP="008E3926">
      <w:pPr>
        <w:tabs>
          <w:tab w:val="left" w:pos="1425"/>
        </w:tabs>
        <w:jc w:val="both"/>
        <w:rPr>
          <w:rFonts w:ascii="Bookman Old Style" w:hAnsi="Bookman Old Style" w:cs="Aharoni"/>
          <w:bCs/>
          <w:sz w:val="26"/>
          <w:szCs w:val="26"/>
        </w:rPr>
      </w:pPr>
      <w:r w:rsidRPr="008E3926">
        <w:rPr>
          <w:rFonts w:ascii="Bookman Old Style" w:hAnsi="Bookman Old Style" w:cs="Aharoni"/>
          <w:bCs/>
          <w:sz w:val="26"/>
          <w:szCs w:val="26"/>
        </w:rPr>
        <w:t>Vive l’Ecole Béninoise.</w:t>
      </w:r>
    </w:p>
    <w:p w:rsidR="008E3926" w:rsidRPr="008E3926" w:rsidRDefault="008E3926" w:rsidP="008E3926">
      <w:pPr>
        <w:tabs>
          <w:tab w:val="left" w:pos="1425"/>
        </w:tabs>
        <w:ind w:left="2124"/>
        <w:rPr>
          <w:rFonts w:ascii="Bookman Old Style" w:hAnsi="Bookman Old Style" w:cs="Aharoni"/>
          <w:b/>
          <w:bCs/>
          <w:sz w:val="26"/>
          <w:szCs w:val="26"/>
        </w:rPr>
      </w:pPr>
      <w:r>
        <w:rPr>
          <w:rFonts w:ascii="Bookman Old Style" w:hAnsi="Bookman Old Style" w:cs="Aharoni"/>
          <w:b/>
          <w:bCs/>
          <w:sz w:val="26"/>
          <w:szCs w:val="26"/>
        </w:rPr>
        <w:t xml:space="preserve">   </w:t>
      </w:r>
      <w:r w:rsidRPr="008E3926">
        <w:rPr>
          <w:rFonts w:ascii="Bookman Old Style" w:hAnsi="Bookman Old Style" w:cs="Aharoni"/>
          <w:b/>
          <w:bCs/>
          <w:sz w:val="26"/>
          <w:szCs w:val="26"/>
        </w:rPr>
        <w:t>Le Ministre des Enseignements Maternel et Primaire,</w:t>
      </w:r>
    </w:p>
    <w:p w:rsidR="008E3926" w:rsidRPr="008E3926" w:rsidRDefault="008E3926" w:rsidP="008E3926">
      <w:pPr>
        <w:tabs>
          <w:tab w:val="left" w:pos="1425"/>
        </w:tabs>
        <w:jc w:val="right"/>
        <w:rPr>
          <w:rFonts w:ascii="Bookman Old Style" w:hAnsi="Bookman Old Style" w:cs="Aharoni"/>
          <w:b/>
          <w:bCs/>
          <w:sz w:val="26"/>
          <w:szCs w:val="26"/>
          <w:u w:val="single"/>
        </w:rPr>
      </w:pPr>
      <w:proofErr w:type="spellStart"/>
      <w:r w:rsidRPr="008E3926">
        <w:rPr>
          <w:rFonts w:ascii="Bookman Old Style" w:hAnsi="Bookman Old Style" w:cs="Aharoni"/>
          <w:b/>
          <w:bCs/>
          <w:sz w:val="26"/>
          <w:szCs w:val="26"/>
          <w:u w:val="single"/>
        </w:rPr>
        <w:t>Salimane</w:t>
      </w:r>
      <w:proofErr w:type="spellEnd"/>
      <w:r w:rsidRPr="008E3926">
        <w:rPr>
          <w:rFonts w:ascii="Bookman Old Style" w:hAnsi="Bookman Old Style" w:cs="Aharoni"/>
          <w:b/>
          <w:bCs/>
          <w:sz w:val="26"/>
          <w:szCs w:val="26"/>
          <w:u w:val="single"/>
        </w:rPr>
        <w:t xml:space="preserve"> KARIMOU</w:t>
      </w:r>
      <w:r w:rsidRPr="008E3926">
        <w:rPr>
          <w:rFonts w:ascii="Bookman Old Style" w:hAnsi="Bookman Old Style" w:cs="Aharoni"/>
          <w:b/>
          <w:bCs/>
          <w:sz w:val="26"/>
          <w:szCs w:val="26"/>
        </w:rPr>
        <w:t>.-</w:t>
      </w:r>
    </w:p>
    <w:bookmarkEnd w:id="0"/>
    <w:p w:rsidR="008E3926" w:rsidRDefault="008E3926">
      <w:pPr>
        <w:rPr>
          <w:rFonts w:ascii="Bookman Old Style" w:hAnsi="Bookman Old Style" w:cs="Times New Roman"/>
          <w:b/>
          <w:sz w:val="26"/>
          <w:szCs w:val="26"/>
        </w:rPr>
      </w:pPr>
      <w:r>
        <w:rPr>
          <w:rFonts w:ascii="Bookman Old Style" w:hAnsi="Bookman Old Style" w:cs="Times New Roman"/>
          <w:b/>
          <w:sz w:val="26"/>
          <w:szCs w:val="26"/>
        </w:rPr>
        <w:lastRenderedPageBreak/>
        <w:br w:type="page"/>
      </w:r>
    </w:p>
    <w:p w:rsidR="00017642" w:rsidRPr="00FB550C" w:rsidRDefault="00A50D6E"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lastRenderedPageBreak/>
        <w:t>OBJECTIFS DE LA FORMATION</w:t>
      </w:r>
    </w:p>
    <w:p w:rsidR="00017642" w:rsidRPr="00FB550C" w:rsidRDefault="00017642"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Objectif général</w:t>
      </w:r>
    </w:p>
    <w:p w:rsidR="00017642" w:rsidRPr="00FB550C" w:rsidRDefault="00017642" w:rsidP="00FB550C">
      <w:pPr>
        <w:spacing w:before="120" w:after="120" w:line="240" w:lineRule="auto"/>
        <w:rPr>
          <w:rFonts w:ascii="Bookman Old Style" w:hAnsi="Bookman Old Style" w:cs="Times New Roman"/>
          <w:sz w:val="26"/>
          <w:szCs w:val="26"/>
        </w:rPr>
      </w:pPr>
      <w:r w:rsidRPr="00FB550C">
        <w:rPr>
          <w:rFonts w:ascii="Bookman Old Style" w:hAnsi="Bookman Old Style" w:cs="Times New Roman"/>
          <w:sz w:val="26"/>
          <w:szCs w:val="26"/>
        </w:rPr>
        <w:t>Renforcer les capacités des enseignants en évaluation des apprentissages</w:t>
      </w:r>
    </w:p>
    <w:p w:rsidR="00017642" w:rsidRPr="00FB550C" w:rsidRDefault="00017642"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Objectifs spécifiques</w:t>
      </w:r>
    </w:p>
    <w:p w:rsidR="00A50D6E" w:rsidRPr="00FB550C" w:rsidRDefault="00017642" w:rsidP="00FB550C">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Renforcer les capacités des enseignants</w:t>
      </w:r>
      <w:r w:rsidR="00A50D6E" w:rsidRPr="00FB550C">
        <w:rPr>
          <w:rFonts w:ascii="Bookman Old Style" w:hAnsi="Bookman Old Style" w:cs="Times New Roman"/>
          <w:sz w:val="26"/>
          <w:szCs w:val="26"/>
        </w:rPr>
        <w:t> à :</w:t>
      </w:r>
    </w:p>
    <w:p w:rsidR="00017642" w:rsidRPr="00FB550C" w:rsidRDefault="00A50D6E" w:rsidP="00FB550C">
      <w:pPr>
        <w:pStyle w:val="Paragraphedeliste"/>
        <w:numPr>
          <w:ilvl w:val="0"/>
          <w:numId w:val="18"/>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s’approprier les généralités sur </w:t>
      </w:r>
      <w:r w:rsidR="00017642" w:rsidRPr="00FB550C">
        <w:rPr>
          <w:rFonts w:ascii="Bookman Old Style" w:hAnsi="Bookman Old Style" w:cs="Times New Roman"/>
          <w:sz w:val="26"/>
          <w:szCs w:val="26"/>
        </w:rPr>
        <w:t>l’évaluation des apprentissages ;</w:t>
      </w:r>
    </w:p>
    <w:p w:rsidR="00017642" w:rsidRPr="00FB550C" w:rsidRDefault="00017642" w:rsidP="00FB550C">
      <w:pPr>
        <w:pStyle w:val="Paragraphedeliste"/>
        <w:numPr>
          <w:ilvl w:val="0"/>
          <w:numId w:val="18"/>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élaborer des instruments de mesure et les </w:t>
      </w:r>
      <w:r w:rsidR="00A50D6E" w:rsidRPr="00FB550C">
        <w:rPr>
          <w:rFonts w:ascii="Bookman Old Style" w:hAnsi="Bookman Old Style" w:cs="Times New Roman"/>
          <w:sz w:val="26"/>
          <w:szCs w:val="26"/>
        </w:rPr>
        <w:t>exploiter</w:t>
      </w:r>
      <w:r w:rsidRPr="00FB550C">
        <w:rPr>
          <w:rFonts w:ascii="Bookman Old Style" w:hAnsi="Bookman Old Style" w:cs="Times New Roman"/>
          <w:sz w:val="26"/>
          <w:szCs w:val="26"/>
        </w:rPr>
        <w:t> ;</w:t>
      </w:r>
    </w:p>
    <w:p w:rsidR="00017642" w:rsidRPr="00FB550C" w:rsidRDefault="00017642"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Résultats attendus</w:t>
      </w:r>
    </w:p>
    <w:p w:rsidR="00017642" w:rsidRPr="00FB550C" w:rsidRDefault="00017642" w:rsidP="00FB550C">
      <w:pPr>
        <w:spacing w:before="120" w:after="120" w:line="240" w:lineRule="auto"/>
        <w:rPr>
          <w:rFonts w:ascii="Bookman Old Style" w:hAnsi="Bookman Old Style" w:cs="Times New Roman"/>
          <w:sz w:val="26"/>
          <w:szCs w:val="26"/>
        </w:rPr>
      </w:pPr>
      <w:r w:rsidRPr="00FB550C">
        <w:rPr>
          <w:rFonts w:ascii="Bookman Old Style" w:hAnsi="Bookman Old Style" w:cs="Times New Roman"/>
          <w:sz w:val="26"/>
          <w:szCs w:val="26"/>
        </w:rPr>
        <w:t xml:space="preserve">A l’issue du module, </w:t>
      </w:r>
      <w:r w:rsidR="00A50D6E" w:rsidRPr="00FB550C">
        <w:rPr>
          <w:rFonts w:ascii="Bookman Old Style" w:hAnsi="Bookman Old Style" w:cs="Times New Roman"/>
          <w:sz w:val="26"/>
          <w:szCs w:val="26"/>
        </w:rPr>
        <w:t>les enseignants sont capables de :</w:t>
      </w:r>
    </w:p>
    <w:p w:rsidR="00A50D6E" w:rsidRPr="00FB550C" w:rsidRDefault="00A50D6E" w:rsidP="00FB550C">
      <w:pPr>
        <w:pStyle w:val="Paragraphedeliste"/>
        <w:numPr>
          <w:ilvl w:val="0"/>
          <w:numId w:val="18"/>
        </w:numPr>
        <w:spacing w:before="120" w:after="120" w:line="240" w:lineRule="auto"/>
        <w:contextualSpacing w:val="0"/>
        <w:rPr>
          <w:rFonts w:ascii="Bookman Old Style" w:hAnsi="Bookman Old Style" w:cs="Times New Roman"/>
          <w:sz w:val="26"/>
          <w:szCs w:val="26"/>
        </w:rPr>
      </w:pPr>
      <w:r w:rsidRPr="00FB550C">
        <w:rPr>
          <w:rFonts w:ascii="Bookman Old Style" w:hAnsi="Bookman Old Style" w:cs="Times New Roman"/>
          <w:sz w:val="26"/>
          <w:szCs w:val="26"/>
        </w:rPr>
        <w:t>élaborer les instruments de mesure ;</w:t>
      </w:r>
    </w:p>
    <w:p w:rsidR="00A50D6E" w:rsidRPr="00FB550C" w:rsidRDefault="00A50D6E" w:rsidP="00FB550C">
      <w:pPr>
        <w:pStyle w:val="Paragraphedeliste"/>
        <w:numPr>
          <w:ilvl w:val="0"/>
          <w:numId w:val="18"/>
        </w:numPr>
        <w:spacing w:before="120" w:after="120" w:line="240" w:lineRule="auto"/>
        <w:contextualSpacing w:val="0"/>
        <w:rPr>
          <w:rFonts w:ascii="Bookman Old Style" w:hAnsi="Bookman Old Style" w:cs="Times New Roman"/>
          <w:sz w:val="26"/>
          <w:szCs w:val="26"/>
        </w:rPr>
      </w:pPr>
      <w:r w:rsidRPr="00FB550C">
        <w:rPr>
          <w:rFonts w:ascii="Bookman Old Style" w:hAnsi="Bookman Old Style" w:cs="Times New Roman"/>
          <w:sz w:val="26"/>
          <w:szCs w:val="26"/>
        </w:rPr>
        <w:t>administrer une épreuve ;</w:t>
      </w:r>
    </w:p>
    <w:p w:rsidR="00A50D6E" w:rsidRPr="00FB550C" w:rsidRDefault="00A50D6E" w:rsidP="00FB550C">
      <w:pPr>
        <w:pStyle w:val="Paragraphedeliste"/>
        <w:numPr>
          <w:ilvl w:val="0"/>
          <w:numId w:val="18"/>
        </w:numPr>
        <w:spacing w:before="120" w:after="120" w:line="240" w:lineRule="auto"/>
        <w:contextualSpacing w:val="0"/>
        <w:rPr>
          <w:rFonts w:ascii="Bookman Old Style" w:hAnsi="Bookman Old Style" w:cs="Times New Roman"/>
          <w:sz w:val="26"/>
          <w:szCs w:val="26"/>
        </w:rPr>
      </w:pPr>
      <w:r w:rsidRPr="00FB550C">
        <w:rPr>
          <w:rFonts w:ascii="Bookman Old Style" w:hAnsi="Bookman Old Style" w:cs="Times New Roman"/>
          <w:sz w:val="26"/>
          <w:szCs w:val="26"/>
        </w:rPr>
        <w:t xml:space="preserve">apprécier des productions des apprenants. </w:t>
      </w:r>
    </w:p>
    <w:p w:rsidR="00017642" w:rsidRPr="00FB550C" w:rsidRDefault="00017642"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Durée</w:t>
      </w:r>
      <w:r w:rsidR="00A50D6E" w:rsidRPr="00FB550C">
        <w:rPr>
          <w:rFonts w:ascii="Bookman Old Style" w:hAnsi="Bookman Old Style" w:cs="Times New Roman"/>
          <w:b/>
          <w:sz w:val="26"/>
          <w:szCs w:val="26"/>
        </w:rPr>
        <w:t xml:space="preserve"> : </w:t>
      </w:r>
      <w:r w:rsidR="00A50D6E" w:rsidRPr="00FB550C">
        <w:rPr>
          <w:rFonts w:ascii="Bookman Old Style" w:hAnsi="Bookman Old Style" w:cs="Times New Roman"/>
          <w:sz w:val="26"/>
          <w:szCs w:val="26"/>
        </w:rPr>
        <w:t>5 jours</w:t>
      </w:r>
    </w:p>
    <w:p w:rsidR="00017642" w:rsidRPr="00FB550C" w:rsidRDefault="00017642"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Planning prévisionnel de la formation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b/>
          <w:i/>
          <w:sz w:val="26"/>
          <w:szCs w:val="26"/>
        </w:rPr>
        <w:t>JOUR 1 :</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8H00-8H30 : installation des participants</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8H30-9H00 : mot des formateurs /mise en situation des stagiaires</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9H00-9H30 : Unité 1 Activité 0 (30 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9H30-10H30 : Unité 1 Activité 1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10H30-11H00 : Pause (30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11H00-12H00 : Activité 2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12H00-15H00 : Repos (180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683687">
      <w:pPr>
        <w:spacing w:before="120" w:after="120" w:line="240" w:lineRule="auto"/>
        <w:ind w:left="720"/>
        <w:jc w:val="both"/>
        <w:rPr>
          <w:rFonts w:ascii="Bookman Old Style" w:hAnsi="Bookman Old Style" w:cs="Times New Roman"/>
          <w:sz w:val="26"/>
          <w:szCs w:val="26"/>
        </w:rPr>
      </w:pPr>
      <w:r w:rsidRPr="00FB550C">
        <w:rPr>
          <w:rFonts w:ascii="Bookman Old Style" w:hAnsi="Bookman Old Style" w:cs="Times New Roman"/>
          <w:sz w:val="26"/>
          <w:szCs w:val="26"/>
        </w:rPr>
        <w:t>15H00-16H00 : Unité 1 Activité</w:t>
      </w:r>
      <w:r w:rsidR="00FE3828">
        <w:rPr>
          <w:rFonts w:ascii="Bookman Old Style" w:hAnsi="Bookman Old Style" w:cs="Times New Roman"/>
          <w:sz w:val="26"/>
          <w:szCs w:val="26"/>
        </w:rPr>
        <w:t xml:space="preserve"> </w:t>
      </w:r>
      <w:r w:rsidRPr="00FB550C">
        <w:rPr>
          <w:rFonts w:ascii="Bookman Old Style" w:hAnsi="Bookman Old Style" w:cs="Times New Roman"/>
          <w:sz w:val="26"/>
          <w:szCs w:val="26"/>
        </w:rPr>
        <w:t>3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 16H00-17H00 : Unité 1 Activité</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4</w:t>
      </w:r>
      <w:r w:rsidR="00FE3828">
        <w:rPr>
          <w:rFonts w:ascii="Bookman Old Style" w:hAnsi="Bookman Old Style" w:cs="Times New Roman"/>
          <w:sz w:val="26"/>
          <w:szCs w:val="26"/>
        </w:rPr>
        <w:t> (</w:t>
      </w:r>
      <w:r w:rsidRPr="00FB550C">
        <w:rPr>
          <w:rFonts w:ascii="Bookman Old Style" w:hAnsi="Bookman Old Style" w:cs="Times New Roman"/>
          <w:sz w:val="26"/>
          <w:szCs w:val="26"/>
        </w:rPr>
        <w:t>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5A6A45" w:rsidP="00FB550C">
      <w:pPr>
        <w:spacing w:before="120" w:after="120" w:line="240" w:lineRule="auto"/>
        <w:ind w:left="720"/>
        <w:rPr>
          <w:rFonts w:ascii="Bookman Old Style" w:hAnsi="Bookman Old Style" w:cs="Times New Roman"/>
          <w:b/>
          <w:i/>
          <w:sz w:val="26"/>
          <w:szCs w:val="26"/>
        </w:rPr>
      </w:pPr>
      <w:r>
        <w:rPr>
          <w:rFonts w:ascii="Bookman Old Style" w:hAnsi="Bookman Old Style" w:cs="Times New Roman"/>
          <w:b/>
          <w:i/>
          <w:sz w:val="26"/>
          <w:szCs w:val="26"/>
        </w:rPr>
        <w:t>JOUR 2</w:t>
      </w:r>
      <w:r w:rsidR="00A50D6E" w:rsidRPr="00FB550C">
        <w:rPr>
          <w:rFonts w:ascii="Bookman Old Style" w:hAnsi="Bookman Old Style" w:cs="Times New Roman"/>
          <w:b/>
          <w:i/>
          <w:sz w:val="26"/>
          <w:szCs w:val="26"/>
        </w:rPr>
        <w:t> :</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8H00-9H30 : Unité</w:t>
      </w:r>
      <w:r w:rsidR="00FE3828">
        <w:rPr>
          <w:rFonts w:ascii="Bookman Old Style" w:hAnsi="Bookman Old Style" w:cs="Times New Roman"/>
          <w:sz w:val="26"/>
          <w:szCs w:val="26"/>
        </w:rPr>
        <w:t xml:space="preserve"> </w:t>
      </w:r>
      <w:r w:rsidRPr="00FB550C">
        <w:rPr>
          <w:rFonts w:ascii="Bookman Old Style" w:hAnsi="Bookman Old Style" w:cs="Times New Roman"/>
          <w:sz w:val="26"/>
          <w:szCs w:val="26"/>
        </w:rPr>
        <w:t>2 Activité 0 (90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9H30-10H30 : Unité 2 Activité 1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10H30-11H00 : Pause (30min)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11H00-12H00 : Unité 2 Activité 2 en partie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12H00-15H00 : Repos (180min)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15H00-17H00 : Unité 2 Activité 2 suite et fin (120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5A6A45" w:rsidP="00FB550C">
      <w:pPr>
        <w:spacing w:before="120" w:after="120" w:line="240" w:lineRule="auto"/>
        <w:ind w:left="720"/>
        <w:rPr>
          <w:rFonts w:ascii="Bookman Old Style" w:hAnsi="Bookman Old Style" w:cs="Times New Roman"/>
          <w:b/>
          <w:i/>
          <w:sz w:val="26"/>
          <w:szCs w:val="26"/>
        </w:rPr>
      </w:pPr>
      <w:r>
        <w:rPr>
          <w:rFonts w:ascii="Bookman Old Style" w:hAnsi="Bookman Old Style" w:cs="Times New Roman"/>
          <w:b/>
          <w:i/>
          <w:sz w:val="26"/>
          <w:szCs w:val="26"/>
        </w:rPr>
        <w:t>JOUR 3</w:t>
      </w:r>
      <w:r w:rsidR="00A50D6E" w:rsidRPr="00FB550C">
        <w:rPr>
          <w:rFonts w:ascii="Bookman Old Style" w:hAnsi="Bookman Old Style" w:cs="Times New Roman"/>
          <w:b/>
          <w:i/>
          <w:sz w:val="26"/>
          <w:szCs w:val="26"/>
        </w:rPr>
        <w:t> :</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8H00-8H30 : Unité3 Activité 1 suite et fin (30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8H30-10H30 : Unité 3 Activité 2 (120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lastRenderedPageBreak/>
        <w:t>10H30-11H00 : Pause (30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11H00-12H00 : Unité 3 Activité 2 suite et fin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12H00-15H00 : Repos (180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15H00-17H00 : Unité 3 Activité 3 (120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5A6A45" w:rsidP="00FB550C">
      <w:pPr>
        <w:spacing w:before="120" w:after="120" w:line="240" w:lineRule="auto"/>
        <w:ind w:left="720"/>
        <w:rPr>
          <w:rFonts w:ascii="Bookman Old Style" w:hAnsi="Bookman Old Style" w:cs="Times New Roman"/>
          <w:b/>
          <w:i/>
          <w:sz w:val="26"/>
          <w:szCs w:val="26"/>
        </w:rPr>
      </w:pPr>
      <w:r>
        <w:rPr>
          <w:rFonts w:ascii="Bookman Old Style" w:hAnsi="Bookman Old Style" w:cs="Times New Roman"/>
          <w:b/>
          <w:i/>
          <w:sz w:val="26"/>
          <w:szCs w:val="26"/>
        </w:rPr>
        <w:t>JOUR 4</w:t>
      </w:r>
      <w:r w:rsidR="00A50D6E" w:rsidRPr="00FB550C">
        <w:rPr>
          <w:rFonts w:ascii="Bookman Old Style" w:hAnsi="Bookman Old Style" w:cs="Times New Roman"/>
          <w:b/>
          <w:i/>
          <w:sz w:val="26"/>
          <w:szCs w:val="26"/>
        </w:rPr>
        <w:t> :</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8H00-8H30 : Unité3 Activité 3 suite et fin (30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8H30-9H30 : Unité 4 Activité 0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10H30-11H00 : Pause (30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11H00-12H00 : Unité 4 Activité 1 suite et fin (60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12H00-15H00 : Repos (180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15H00-16H30 : Unité 4 Activité 3 (90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A50D6E" w:rsidRPr="00FB550C" w:rsidRDefault="00A50D6E" w:rsidP="00FB550C">
      <w:pPr>
        <w:spacing w:before="120" w:after="120" w:line="240" w:lineRule="auto"/>
        <w:ind w:left="720"/>
        <w:rPr>
          <w:rFonts w:ascii="Bookman Old Style" w:hAnsi="Bookman Old Style" w:cs="Times New Roman"/>
          <w:sz w:val="26"/>
          <w:szCs w:val="26"/>
        </w:rPr>
      </w:pPr>
      <w:r w:rsidRPr="00FB550C">
        <w:rPr>
          <w:rFonts w:ascii="Bookman Old Style" w:hAnsi="Bookman Old Style" w:cs="Times New Roman"/>
          <w:sz w:val="26"/>
          <w:szCs w:val="26"/>
        </w:rPr>
        <w:t>16H00-17H00 : Unité 4 Activité 4 (30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C12E10" w:rsidRPr="00FB550C" w:rsidRDefault="00017642"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Méthodes de formation</w:t>
      </w:r>
    </w:p>
    <w:p w:rsidR="00017642" w:rsidRPr="00FB550C" w:rsidRDefault="00017642"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Pré-test </w:t>
      </w:r>
    </w:p>
    <w:p w:rsidR="00C12E10" w:rsidRPr="00FB550C" w:rsidRDefault="00C12E10" w:rsidP="009D3962">
      <w:pPr>
        <w:spacing w:before="120" w:after="240" w:line="240" w:lineRule="auto"/>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Ce pré-test vous permet de mesurer votre compétence de départ. Quand vous cochez</w:t>
      </w:r>
      <w:r w:rsidR="00E23A2E">
        <w:rPr>
          <w:rFonts w:ascii="Bookman Old Style" w:eastAsia="Calibri" w:hAnsi="Bookman Old Style" w:cs="Times New Roman"/>
          <w:sz w:val="26"/>
          <w:szCs w:val="26"/>
        </w:rPr>
        <w:t xml:space="preserve"> plus de cases dans la colonne </w:t>
      </w:r>
      <w:r w:rsidRPr="00FB550C">
        <w:rPr>
          <w:rFonts w:ascii="Bookman Old Style" w:eastAsia="Calibri" w:hAnsi="Bookman Old Style" w:cs="Times New Roman"/>
          <w:sz w:val="26"/>
          <w:szCs w:val="26"/>
        </w:rPr>
        <w:t>TRES BIEN cela veut dire que vous avez une bonne maîtrise du sujet à l’étude. Dans le cas où vous cochez plus de cases dans les colonnes NON ou EN PARTIE, cela</w:t>
      </w:r>
      <w:r w:rsidR="005A6A45">
        <w:rPr>
          <w:rFonts w:ascii="Bookman Old Style" w:eastAsia="Calibri" w:hAnsi="Bookman Old Style" w:cs="Times New Roman"/>
          <w:sz w:val="26"/>
          <w:szCs w:val="26"/>
        </w:rPr>
        <w:t xml:space="preserve"> signifie que vous devez aborder</w:t>
      </w:r>
      <w:r w:rsidRPr="00FB550C">
        <w:rPr>
          <w:rFonts w:ascii="Bookman Old Style" w:eastAsia="Calibri" w:hAnsi="Bookman Old Style" w:cs="Times New Roman"/>
          <w:sz w:val="26"/>
          <w:szCs w:val="26"/>
        </w:rPr>
        <w:t xml:space="preserve"> le module avec attention. Dans tous les cas, vous gagnerez toujours à faire preuve d</w:t>
      </w:r>
      <w:r w:rsidR="000B1976" w:rsidRPr="00FB550C">
        <w:rPr>
          <w:rFonts w:ascii="Bookman Old Style" w:eastAsia="Calibri" w:hAnsi="Bookman Old Style" w:cs="Times New Roman"/>
          <w:sz w:val="26"/>
          <w:szCs w:val="26"/>
        </w:rPr>
        <w:t>’assiduité</w:t>
      </w:r>
      <w:r w:rsidRPr="00FB550C">
        <w:rPr>
          <w:rFonts w:ascii="Bookman Old Style" w:eastAsia="Calibri" w:hAnsi="Bookman Old Style" w:cs="Times New Roman"/>
          <w:sz w:val="26"/>
          <w:szCs w:val="26"/>
        </w:rPr>
        <w:t>.</w:t>
      </w:r>
    </w:p>
    <w:tbl>
      <w:tblPr>
        <w:tblStyle w:val="Grilledutableau2"/>
        <w:tblW w:w="10031" w:type="dxa"/>
        <w:tblLook w:val="04A0" w:firstRow="1" w:lastRow="0" w:firstColumn="1" w:lastColumn="0" w:noHBand="0" w:noVBand="1"/>
      </w:tblPr>
      <w:tblGrid>
        <w:gridCol w:w="817"/>
        <w:gridCol w:w="6379"/>
        <w:gridCol w:w="850"/>
        <w:gridCol w:w="993"/>
        <w:gridCol w:w="992"/>
      </w:tblGrid>
      <w:tr w:rsidR="00E664A9" w:rsidRPr="00FB550C" w:rsidTr="00E23A2E">
        <w:tc>
          <w:tcPr>
            <w:tcW w:w="817" w:type="dxa"/>
            <w:vAlign w:val="center"/>
          </w:tcPr>
          <w:p w:rsidR="00C12E10" w:rsidRPr="00FB550C" w:rsidRDefault="00FB550C" w:rsidP="00E23A2E">
            <w:pPr>
              <w:jc w:val="center"/>
              <w:rPr>
                <w:rFonts w:ascii="Bookman Old Style" w:eastAsia="Calibri" w:hAnsi="Bookman Old Style"/>
                <w:sz w:val="26"/>
                <w:szCs w:val="26"/>
              </w:rPr>
            </w:pPr>
            <w:r w:rsidRPr="00FB550C">
              <w:rPr>
                <w:rFonts w:ascii="Bookman Old Style" w:eastAsia="Calibri" w:hAnsi="Bookman Old Style"/>
                <w:sz w:val="26"/>
                <w:szCs w:val="26"/>
              </w:rPr>
              <w:t>N°</w:t>
            </w:r>
          </w:p>
        </w:tc>
        <w:tc>
          <w:tcPr>
            <w:tcW w:w="6379" w:type="dxa"/>
            <w:vAlign w:val="center"/>
          </w:tcPr>
          <w:p w:rsidR="00C12E10" w:rsidRPr="00FB550C" w:rsidRDefault="00FB550C" w:rsidP="00E23A2E">
            <w:pPr>
              <w:jc w:val="center"/>
              <w:rPr>
                <w:rFonts w:ascii="Bookman Old Style" w:eastAsia="Calibri" w:hAnsi="Bookman Old Style"/>
                <w:sz w:val="26"/>
                <w:szCs w:val="26"/>
              </w:rPr>
            </w:pPr>
            <w:r w:rsidRPr="00FB550C">
              <w:rPr>
                <w:rFonts w:ascii="Bookman Old Style" w:eastAsia="Calibri" w:hAnsi="Bookman Old Style"/>
                <w:sz w:val="26"/>
                <w:szCs w:val="26"/>
              </w:rPr>
              <w:t>Questions</w:t>
            </w:r>
          </w:p>
        </w:tc>
        <w:tc>
          <w:tcPr>
            <w:tcW w:w="850" w:type="dxa"/>
            <w:vAlign w:val="center"/>
          </w:tcPr>
          <w:p w:rsidR="00C12E10" w:rsidRPr="00FB550C" w:rsidRDefault="00FB550C" w:rsidP="00E23A2E">
            <w:pPr>
              <w:jc w:val="center"/>
              <w:rPr>
                <w:rFonts w:ascii="Bookman Old Style" w:eastAsia="Calibri" w:hAnsi="Bookman Old Style"/>
                <w:sz w:val="26"/>
                <w:szCs w:val="26"/>
              </w:rPr>
            </w:pPr>
            <w:r w:rsidRPr="00FB550C">
              <w:rPr>
                <w:rFonts w:ascii="Bookman Old Style" w:eastAsia="Calibri" w:hAnsi="Bookman Old Style"/>
                <w:sz w:val="26"/>
                <w:szCs w:val="26"/>
              </w:rPr>
              <w:t>Non</w:t>
            </w:r>
          </w:p>
        </w:tc>
        <w:tc>
          <w:tcPr>
            <w:tcW w:w="993" w:type="dxa"/>
            <w:vAlign w:val="center"/>
          </w:tcPr>
          <w:p w:rsidR="00C12E10" w:rsidRPr="00FB550C" w:rsidRDefault="00FB550C" w:rsidP="00E23A2E">
            <w:pPr>
              <w:jc w:val="center"/>
              <w:rPr>
                <w:rFonts w:ascii="Bookman Old Style" w:eastAsia="Calibri" w:hAnsi="Bookman Old Style"/>
                <w:sz w:val="26"/>
                <w:szCs w:val="26"/>
              </w:rPr>
            </w:pPr>
            <w:r w:rsidRPr="00FB550C">
              <w:rPr>
                <w:rFonts w:ascii="Bookman Old Style" w:eastAsia="Calibri" w:hAnsi="Bookman Old Style"/>
                <w:sz w:val="26"/>
                <w:szCs w:val="26"/>
              </w:rPr>
              <w:t>En partie</w:t>
            </w:r>
          </w:p>
        </w:tc>
        <w:tc>
          <w:tcPr>
            <w:tcW w:w="992" w:type="dxa"/>
            <w:vAlign w:val="center"/>
          </w:tcPr>
          <w:p w:rsidR="00C12E10" w:rsidRPr="00FB550C" w:rsidRDefault="00FB550C" w:rsidP="00E23A2E">
            <w:pPr>
              <w:jc w:val="center"/>
              <w:rPr>
                <w:rFonts w:ascii="Bookman Old Style" w:eastAsia="Calibri" w:hAnsi="Bookman Old Style"/>
                <w:sz w:val="26"/>
                <w:szCs w:val="26"/>
              </w:rPr>
            </w:pPr>
            <w:r w:rsidRPr="00FB550C">
              <w:rPr>
                <w:rFonts w:ascii="Bookman Old Style" w:eastAsia="Calibri" w:hAnsi="Bookman Old Style"/>
                <w:sz w:val="26"/>
                <w:szCs w:val="26"/>
              </w:rPr>
              <w:t>Très bien</w:t>
            </w:r>
          </w:p>
        </w:tc>
      </w:tr>
      <w:tr w:rsidR="00E664A9" w:rsidRPr="00FB550C" w:rsidTr="009D3962">
        <w:tc>
          <w:tcPr>
            <w:tcW w:w="817" w:type="dxa"/>
          </w:tcPr>
          <w:p w:rsidR="00C12E10" w:rsidRPr="00FB550C" w:rsidRDefault="00C12E10" w:rsidP="009D3962">
            <w:pPr>
              <w:jc w:val="center"/>
              <w:rPr>
                <w:rFonts w:ascii="Bookman Old Style" w:eastAsia="Calibri" w:hAnsi="Bookman Old Style"/>
                <w:sz w:val="26"/>
                <w:szCs w:val="26"/>
              </w:rPr>
            </w:pPr>
            <w:r w:rsidRPr="00FB550C">
              <w:rPr>
                <w:rFonts w:ascii="Bookman Old Style" w:eastAsia="Calibri" w:hAnsi="Bookman Old Style"/>
                <w:sz w:val="26"/>
                <w:szCs w:val="26"/>
              </w:rPr>
              <w:t>01</w:t>
            </w:r>
          </w:p>
        </w:tc>
        <w:tc>
          <w:tcPr>
            <w:tcW w:w="6379" w:type="dxa"/>
          </w:tcPr>
          <w:p w:rsidR="00C12E10" w:rsidRPr="00FB550C" w:rsidRDefault="00C12E10" w:rsidP="00C12E10">
            <w:pPr>
              <w:jc w:val="both"/>
              <w:rPr>
                <w:rFonts w:ascii="Bookman Old Style" w:eastAsia="Calibri" w:hAnsi="Bookman Old Style"/>
                <w:sz w:val="26"/>
                <w:szCs w:val="26"/>
              </w:rPr>
            </w:pPr>
            <w:r w:rsidRPr="00FB550C">
              <w:rPr>
                <w:rFonts w:ascii="Bookman Old Style" w:eastAsia="Calibri" w:hAnsi="Bookman Old Style"/>
                <w:sz w:val="26"/>
                <w:szCs w:val="26"/>
              </w:rPr>
              <w:t>Pouvez-vous définir l’évaluation des apprentissages ?</w:t>
            </w:r>
          </w:p>
        </w:tc>
        <w:tc>
          <w:tcPr>
            <w:tcW w:w="850" w:type="dxa"/>
          </w:tcPr>
          <w:p w:rsidR="00C12E10" w:rsidRPr="00FB550C" w:rsidRDefault="00C12E10" w:rsidP="00A162E8">
            <w:pPr>
              <w:rPr>
                <w:rFonts w:ascii="Bookman Old Style" w:eastAsia="Calibri" w:hAnsi="Bookman Old Style"/>
                <w:sz w:val="26"/>
                <w:szCs w:val="26"/>
              </w:rPr>
            </w:pPr>
          </w:p>
        </w:tc>
        <w:tc>
          <w:tcPr>
            <w:tcW w:w="993" w:type="dxa"/>
          </w:tcPr>
          <w:p w:rsidR="00C12E10" w:rsidRPr="00FB550C" w:rsidRDefault="00C12E10" w:rsidP="00A162E8">
            <w:pPr>
              <w:rPr>
                <w:rFonts w:ascii="Bookman Old Style" w:eastAsia="Calibri" w:hAnsi="Bookman Old Style"/>
                <w:sz w:val="26"/>
                <w:szCs w:val="26"/>
              </w:rPr>
            </w:pPr>
          </w:p>
        </w:tc>
        <w:tc>
          <w:tcPr>
            <w:tcW w:w="992" w:type="dxa"/>
          </w:tcPr>
          <w:p w:rsidR="00C12E10" w:rsidRPr="00FB550C" w:rsidRDefault="00C12E10" w:rsidP="00A162E8">
            <w:pPr>
              <w:rPr>
                <w:rFonts w:ascii="Bookman Old Style" w:eastAsia="Calibri" w:hAnsi="Bookman Old Style"/>
                <w:sz w:val="26"/>
                <w:szCs w:val="26"/>
              </w:rPr>
            </w:pPr>
          </w:p>
        </w:tc>
      </w:tr>
      <w:tr w:rsidR="00E664A9" w:rsidRPr="00FB550C" w:rsidTr="009D3962">
        <w:tc>
          <w:tcPr>
            <w:tcW w:w="817" w:type="dxa"/>
          </w:tcPr>
          <w:p w:rsidR="00E664A9" w:rsidRPr="00FB550C" w:rsidRDefault="00E664A9" w:rsidP="009D3962">
            <w:pPr>
              <w:jc w:val="center"/>
              <w:rPr>
                <w:rFonts w:ascii="Bookman Old Style" w:eastAsia="Calibri" w:hAnsi="Bookman Old Style"/>
                <w:sz w:val="26"/>
                <w:szCs w:val="26"/>
              </w:rPr>
            </w:pPr>
            <w:r w:rsidRPr="00FB550C">
              <w:rPr>
                <w:rFonts w:ascii="Bookman Old Style" w:eastAsia="Calibri" w:hAnsi="Bookman Old Style"/>
                <w:sz w:val="26"/>
                <w:szCs w:val="26"/>
              </w:rPr>
              <w:t>02</w:t>
            </w:r>
          </w:p>
        </w:tc>
        <w:tc>
          <w:tcPr>
            <w:tcW w:w="6379" w:type="dxa"/>
          </w:tcPr>
          <w:p w:rsidR="00E664A9" w:rsidRPr="00FB550C" w:rsidRDefault="00E664A9" w:rsidP="00C12E10">
            <w:pPr>
              <w:jc w:val="both"/>
              <w:rPr>
                <w:rFonts w:ascii="Bookman Old Style" w:eastAsia="Calibri" w:hAnsi="Bookman Old Style"/>
                <w:sz w:val="26"/>
                <w:szCs w:val="26"/>
              </w:rPr>
            </w:pPr>
            <w:r w:rsidRPr="00FB550C">
              <w:rPr>
                <w:rFonts w:ascii="Bookman Old Style" w:eastAsia="Calibri" w:hAnsi="Bookman Old Style"/>
                <w:sz w:val="26"/>
                <w:szCs w:val="26"/>
              </w:rPr>
              <w:t>Pouvez-vous reconnaître les types d’évaluation ?</w:t>
            </w:r>
          </w:p>
        </w:tc>
        <w:tc>
          <w:tcPr>
            <w:tcW w:w="850" w:type="dxa"/>
          </w:tcPr>
          <w:p w:rsidR="00E664A9" w:rsidRPr="00FB550C" w:rsidRDefault="00E664A9" w:rsidP="00A162E8">
            <w:pPr>
              <w:rPr>
                <w:rFonts w:ascii="Bookman Old Style" w:eastAsia="Calibri" w:hAnsi="Bookman Old Style"/>
                <w:sz w:val="26"/>
                <w:szCs w:val="26"/>
              </w:rPr>
            </w:pPr>
          </w:p>
        </w:tc>
        <w:tc>
          <w:tcPr>
            <w:tcW w:w="993" w:type="dxa"/>
          </w:tcPr>
          <w:p w:rsidR="00E664A9" w:rsidRPr="00FB550C" w:rsidRDefault="00E664A9" w:rsidP="00A162E8">
            <w:pPr>
              <w:rPr>
                <w:rFonts w:ascii="Bookman Old Style" w:eastAsia="Calibri" w:hAnsi="Bookman Old Style"/>
                <w:sz w:val="26"/>
                <w:szCs w:val="26"/>
              </w:rPr>
            </w:pPr>
          </w:p>
        </w:tc>
        <w:tc>
          <w:tcPr>
            <w:tcW w:w="992" w:type="dxa"/>
          </w:tcPr>
          <w:p w:rsidR="00E664A9" w:rsidRPr="00FB550C" w:rsidRDefault="00E664A9" w:rsidP="00A162E8">
            <w:pPr>
              <w:rPr>
                <w:rFonts w:ascii="Bookman Old Style" w:eastAsia="Calibri" w:hAnsi="Bookman Old Style"/>
                <w:sz w:val="26"/>
                <w:szCs w:val="26"/>
              </w:rPr>
            </w:pPr>
          </w:p>
        </w:tc>
      </w:tr>
      <w:tr w:rsidR="00E664A9" w:rsidRPr="00FB550C" w:rsidTr="009D3962">
        <w:tc>
          <w:tcPr>
            <w:tcW w:w="817" w:type="dxa"/>
          </w:tcPr>
          <w:p w:rsidR="00E664A9" w:rsidRPr="00FB550C" w:rsidRDefault="00E664A9" w:rsidP="009D3962">
            <w:pPr>
              <w:jc w:val="center"/>
              <w:rPr>
                <w:rFonts w:ascii="Bookman Old Style" w:eastAsia="Calibri" w:hAnsi="Bookman Old Style"/>
                <w:sz w:val="26"/>
                <w:szCs w:val="26"/>
              </w:rPr>
            </w:pPr>
            <w:r w:rsidRPr="00FB550C">
              <w:rPr>
                <w:rFonts w:ascii="Bookman Old Style" w:eastAsia="Calibri" w:hAnsi="Bookman Old Style"/>
                <w:sz w:val="26"/>
                <w:szCs w:val="26"/>
              </w:rPr>
              <w:t>03</w:t>
            </w:r>
          </w:p>
        </w:tc>
        <w:tc>
          <w:tcPr>
            <w:tcW w:w="6379" w:type="dxa"/>
          </w:tcPr>
          <w:p w:rsidR="00E664A9" w:rsidRPr="00FB550C" w:rsidRDefault="00E664A9" w:rsidP="00C12E10">
            <w:pPr>
              <w:jc w:val="both"/>
              <w:rPr>
                <w:rFonts w:ascii="Bookman Old Style" w:eastAsia="Calibri" w:hAnsi="Bookman Old Style"/>
                <w:sz w:val="26"/>
                <w:szCs w:val="26"/>
              </w:rPr>
            </w:pPr>
            <w:r w:rsidRPr="00FB550C">
              <w:rPr>
                <w:rFonts w:ascii="Bookman Old Style" w:eastAsia="Calibri" w:hAnsi="Bookman Old Style"/>
                <w:sz w:val="26"/>
                <w:szCs w:val="26"/>
              </w:rPr>
              <w:t xml:space="preserve">Pouvez-vous faire la différence entre l’évaluation </w:t>
            </w:r>
            <w:proofErr w:type="spellStart"/>
            <w:r w:rsidRPr="00FB550C">
              <w:rPr>
                <w:rFonts w:ascii="Bookman Old Style" w:eastAsia="Calibri" w:hAnsi="Bookman Old Style"/>
                <w:sz w:val="26"/>
                <w:szCs w:val="26"/>
              </w:rPr>
              <w:t>critériée</w:t>
            </w:r>
            <w:proofErr w:type="spellEnd"/>
            <w:r w:rsidRPr="00FB550C">
              <w:rPr>
                <w:rFonts w:ascii="Bookman Old Style" w:eastAsia="Calibri" w:hAnsi="Bookman Old Style"/>
                <w:sz w:val="26"/>
                <w:szCs w:val="26"/>
              </w:rPr>
              <w:t xml:space="preserve"> et l’évaluation normative ?</w:t>
            </w:r>
          </w:p>
        </w:tc>
        <w:tc>
          <w:tcPr>
            <w:tcW w:w="850" w:type="dxa"/>
          </w:tcPr>
          <w:p w:rsidR="00E664A9" w:rsidRPr="00FB550C" w:rsidRDefault="00E664A9" w:rsidP="00A162E8">
            <w:pPr>
              <w:rPr>
                <w:rFonts w:ascii="Bookman Old Style" w:eastAsia="Calibri" w:hAnsi="Bookman Old Style"/>
                <w:sz w:val="26"/>
                <w:szCs w:val="26"/>
              </w:rPr>
            </w:pPr>
          </w:p>
        </w:tc>
        <w:tc>
          <w:tcPr>
            <w:tcW w:w="993" w:type="dxa"/>
          </w:tcPr>
          <w:p w:rsidR="00E664A9" w:rsidRPr="00FB550C" w:rsidRDefault="00E664A9" w:rsidP="00A162E8">
            <w:pPr>
              <w:rPr>
                <w:rFonts w:ascii="Bookman Old Style" w:eastAsia="Calibri" w:hAnsi="Bookman Old Style"/>
                <w:sz w:val="26"/>
                <w:szCs w:val="26"/>
              </w:rPr>
            </w:pPr>
          </w:p>
        </w:tc>
        <w:tc>
          <w:tcPr>
            <w:tcW w:w="992" w:type="dxa"/>
          </w:tcPr>
          <w:p w:rsidR="00E664A9" w:rsidRPr="00FB550C" w:rsidRDefault="00E664A9" w:rsidP="00A162E8">
            <w:pPr>
              <w:rPr>
                <w:rFonts w:ascii="Bookman Old Style" w:eastAsia="Calibri" w:hAnsi="Bookman Old Style"/>
                <w:sz w:val="26"/>
                <w:szCs w:val="26"/>
              </w:rPr>
            </w:pPr>
          </w:p>
        </w:tc>
      </w:tr>
      <w:tr w:rsidR="00E664A9" w:rsidRPr="00FB550C" w:rsidTr="009D3962">
        <w:tc>
          <w:tcPr>
            <w:tcW w:w="817" w:type="dxa"/>
          </w:tcPr>
          <w:p w:rsidR="00E664A9" w:rsidRPr="00FB550C" w:rsidRDefault="00E664A9" w:rsidP="009D3962">
            <w:pPr>
              <w:jc w:val="center"/>
              <w:rPr>
                <w:rFonts w:ascii="Bookman Old Style" w:eastAsia="Calibri" w:hAnsi="Bookman Old Style"/>
                <w:sz w:val="26"/>
                <w:szCs w:val="26"/>
              </w:rPr>
            </w:pPr>
            <w:r w:rsidRPr="00FB550C">
              <w:rPr>
                <w:rFonts w:ascii="Bookman Old Style" w:eastAsia="Calibri" w:hAnsi="Bookman Old Style"/>
                <w:sz w:val="26"/>
                <w:szCs w:val="26"/>
              </w:rPr>
              <w:t>04</w:t>
            </w:r>
          </w:p>
        </w:tc>
        <w:tc>
          <w:tcPr>
            <w:tcW w:w="6379" w:type="dxa"/>
          </w:tcPr>
          <w:p w:rsidR="00E664A9" w:rsidRPr="00FB550C" w:rsidRDefault="00E664A9" w:rsidP="00E664A9">
            <w:pPr>
              <w:jc w:val="both"/>
              <w:rPr>
                <w:rFonts w:ascii="Bookman Old Style" w:eastAsia="Calibri" w:hAnsi="Bookman Old Style"/>
                <w:sz w:val="26"/>
                <w:szCs w:val="26"/>
              </w:rPr>
            </w:pPr>
            <w:r w:rsidRPr="00FB550C">
              <w:rPr>
                <w:rFonts w:ascii="Bookman Old Style" w:eastAsia="Calibri" w:hAnsi="Bookman Old Style"/>
                <w:sz w:val="26"/>
                <w:szCs w:val="26"/>
              </w:rPr>
              <w:t>Pouvez-vous définir un instrument de mesure ?</w:t>
            </w:r>
          </w:p>
        </w:tc>
        <w:tc>
          <w:tcPr>
            <w:tcW w:w="850" w:type="dxa"/>
          </w:tcPr>
          <w:p w:rsidR="00E664A9" w:rsidRPr="00FB550C" w:rsidRDefault="00E664A9" w:rsidP="00A162E8">
            <w:pPr>
              <w:rPr>
                <w:rFonts w:ascii="Bookman Old Style" w:eastAsia="Calibri" w:hAnsi="Bookman Old Style"/>
                <w:sz w:val="26"/>
                <w:szCs w:val="26"/>
              </w:rPr>
            </w:pPr>
          </w:p>
        </w:tc>
        <w:tc>
          <w:tcPr>
            <w:tcW w:w="993" w:type="dxa"/>
          </w:tcPr>
          <w:p w:rsidR="00E664A9" w:rsidRPr="00FB550C" w:rsidRDefault="00E664A9" w:rsidP="00A162E8">
            <w:pPr>
              <w:rPr>
                <w:rFonts w:ascii="Bookman Old Style" w:eastAsia="Calibri" w:hAnsi="Bookman Old Style"/>
                <w:sz w:val="26"/>
                <w:szCs w:val="26"/>
              </w:rPr>
            </w:pPr>
          </w:p>
        </w:tc>
        <w:tc>
          <w:tcPr>
            <w:tcW w:w="992" w:type="dxa"/>
          </w:tcPr>
          <w:p w:rsidR="00E664A9" w:rsidRPr="00FB550C" w:rsidRDefault="00E664A9" w:rsidP="00A162E8">
            <w:pPr>
              <w:rPr>
                <w:rFonts w:ascii="Bookman Old Style" w:eastAsia="Calibri" w:hAnsi="Bookman Old Style"/>
                <w:sz w:val="26"/>
                <w:szCs w:val="26"/>
              </w:rPr>
            </w:pPr>
          </w:p>
        </w:tc>
      </w:tr>
      <w:tr w:rsidR="000B1976" w:rsidRPr="00FB550C" w:rsidTr="009D3962">
        <w:tc>
          <w:tcPr>
            <w:tcW w:w="817" w:type="dxa"/>
          </w:tcPr>
          <w:p w:rsidR="000B1976" w:rsidRPr="00FB550C" w:rsidRDefault="000B1976" w:rsidP="009D3962">
            <w:pPr>
              <w:jc w:val="center"/>
              <w:rPr>
                <w:rFonts w:ascii="Bookman Old Style" w:eastAsia="Calibri" w:hAnsi="Bookman Old Style"/>
                <w:sz w:val="26"/>
                <w:szCs w:val="26"/>
              </w:rPr>
            </w:pPr>
            <w:r w:rsidRPr="00FB550C">
              <w:rPr>
                <w:rFonts w:ascii="Bookman Old Style" w:eastAsia="Calibri" w:hAnsi="Bookman Old Style"/>
                <w:sz w:val="26"/>
                <w:szCs w:val="26"/>
              </w:rPr>
              <w:t>05</w:t>
            </w:r>
          </w:p>
        </w:tc>
        <w:tc>
          <w:tcPr>
            <w:tcW w:w="6379" w:type="dxa"/>
          </w:tcPr>
          <w:p w:rsidR="000B1976" w:rsidRPr="00FB550C" w:rsidRDefault="000B1976" w:rsidP="00E664A9">
            <w:pPr>
              <w:jc w:val="both"/>
              <w:rPr>
                <w:rFonts w:ascii="Bookman Old Style" w:eastAsia="Calibri" w:hAnsi="Bookman Old Style"/>
                <w:sz w:val="26"/>
                <w:szCs w:val="26"/>
              </w:rPr>
            </w:pPr>
            <w:r w:rsidRPr="00FB550C">
              <w:rPr>
                <w:rFonts w:ascii="Bookman Old Style" w:eastAsia="Calibri" w:hAnsi="Bookman Old Style"/>
                <w:sz w:val="26"/>
                <w:szCs w:val="26"/>
              </w:rPr>
              <w:t>Pouvez-vous définir un critère ? </w:t>
            </w:r>
          </w:p>
        </w:tc>
        <w:tc>
          <w:tcPr>
            <w:tcW w:w="850" w:type="dxa"/>
          </w:tcPr>
          <w:p w:rsidR="000B1976" w:rsidRPr="00FB550C" w:rsidRDefault="000B1976" w:rsidP="00A162E8">
            <w:pPr>
              <w:rPr>
                <w:rFonts w:ascii="Bookman Old Style" w:eastAsia="Calibri" w:hAnsi="Bookman Old Style"/>
                <w:sz w:val="26"/>
                <w:szCs w:val="26"/>
              </w:rPr>
            </w:pPr>
          </w:p>
        </w:tc>
        <w:tc>
          <w:tcPr>
            <w:tcW w:w="993" w:type="dxa"/>
          </w:tcPr>
          <w:p w:rsidR="000B1976" w:rsidRPr="00FB550C" w:rsidRDefault="000B1976" w:rsidP="00A162E8">
            <w:pPr>
              <w:rPr>
                <w:rFonts w:ascii="Bookman Old Style" w:eastAsia="Calibri" w:hAnsi="Bookman Old Style"/>
                <w:sz w:val="26"/>
                <w:szCs w:val="26"/>
              </w:rPr>
            </w:pPr>
          </w:p>
        </w:tc>
        <w:tc>
          <w:tcPr>
            <w:tcW w:w="992" w:type="dxa"/>
          </w:tcPr>
          <w:p w:rsidR="000B1976" w:rsidRPr="00FB550C" w:rsidRDefault="000B1976" w:rsidP="00A162E8">
            <w:pPr>
              <w:rPr>
                <w:rFonts w:ascii="Bookman Old Style" w:eastAsia="Calibri" w:hAnsi="Bookman Old Style"/>
                <w:sz w:val="26"/>
                <w:szCs w:val="26"/>
              </w:rPr>
            </w:pPr>
          </w:p>
        </w:tc>
      </w:tr>
      <w:tr w:rsidR="000B1976" w:rsidRPr="00FB550C" w:rsidTr="009D3962">
        <w:tc>
          <w:tcPr>
            <w:tcW w:w="817" w:type="dxa"/>
          </w:tcPr>
          <w:p w:rsidR="000B1976" w:rsidRPr="00FB550C" w:rsidRDefault="000B1976" w:rsidP="009D3962">
            <w:pPr>
              <w:jc w:val="center"/>
              <w:rPr>
                <w:rFonts w:ascii="Bookman Old Style" w:eastAsia="Calibri" w:hAnsi="Bookman Old Style"/>
                <w:sz w:val="26"/>
                <w:szCs w:val="26"/>
              </w:rPr>
            </w:pPr>
            <w:r w:rsidRPr="00FB550C">
              <w:rPr>
                <w:rFonts w:ascii="Bookman Old Style" w:eastAsia="Calibri" w:hAnsi="Bookman Old Style"/>
                <w:sz w:val="26"/>
                <w:szCs w:val="26"/>
              </w:rPr>
              <w:t>06</w:t>
            </w:r>
          </w:p>
        </w:tc>
        <w:tc>
          <w:tcPr>
            <w:tcW w:w="6379" w:type="dxa"/>
          </w:tcPr>
          <w:p w:rsidR="000B1976" w:rsidRPr="00FB550C" w:rsidRDefault="000B1976" w:rsidP="00E664A9">
            <w:pPr>
              <w:jc w:val="both"/>
              <w:rPr>
                <w:rFonts w:ascii="Bookman Old Style" w:eastAsia="Calibri" w:hAnsi="Bookman Old Style"/>
                <w:sz w:val="26"/>
                <w:szCs w:val="26"/>
              </w:rPr>
            </w:pPr>
            <w:r w:rsidRPr="00FB550C">
              <w:rPr>
                <w:rFonts w:ascii="Bookman Old Style" w:eastAsia="Calibri" w:hAnsi="Bookman Old Style"/>
                <w:sz w:val="26"/>
                <w:szCs w:val="26"/>
              </w:rPr>
              <w:t>Pouvez-vous exploiter convenablement la règle des 2/3 et celle des</w:t>
            </w:r>
            <w:r w:rsidR="00E23A2E">
              <w:rPr>
                <w:rFonts w:ascii="Bookman Old Style" w:eastAsia="Calibri" w:hAnsi="Bookman Old Style"/>
                <w:sz w:val="26"/>
                <w:szCs w:val="26"/>
              </w:rPr>
              <w:t xml:space="preserve"> 3/4</w:t>
            </w:r>
            <w:r w:rsidRPr="00FB550C">
              <w:rPr>
                <w:rFonts w:ascii="Bookman Old Style" w:eastAsia="Calibri" w:hAnsi="Bookman Old Style"/>
                <w:sz w:val="26"/>
                <w:szCs w:val="26"/>
              </w:rPr>
              <w:t xml:space="preserve"> pour concevoir les instruments de mesure ?</w:t>
            </w:r>
          </w:p>
        </w:tc>
        <w:tc>
          <w:tcPr>
            <w:tcW w:w="850" w:type="dxa"/>
          </w:tcPr>
          <w:p w:rsidR="000B1976" w:rsidRPr="00FB550C" w:rsidRDefault="000B1976" w:rsidP="00A162E8">
            <w:pPr>
              <w:rPr>
                <w:rFonts w:ascii="Bookman Old Style" w:eastAsia="Calibri" w:hAnsi="Bookman Old Style"/>
                <w:sz w:val="26"/>
                <w:szCs w:val="26"/>
              </w:rPr>
            </w:pPr>
          </w:p>
        </w:tc>
        <w:tc>
          <w:tcPr>
            <w:tcW w:w="993" w:type="dxa"/>
          </w:tcPr>
          <w:p w:rsidR="000B1976" w:rsidRPr="00FB550C" w:rsidRDefault="000B1976" w:rsidP="00A162E8">
            <w:pPr>
              <w:rPr>
                <w:rFonts w:ascii="Bookman Old Style" w:eastAsia="Calibri" w:hAnsi="Bookman Old Style"/>
                <w:sz w:val="26"/>
                <w:szCs w:val="26"/>
              </w:rPr>
            </w:pPr>
          </w:p>
        </w:tc>
        <w:tc>
          <w:tcPr>
            <w:tcW w:w="992" w:type="dxa"/>
          </w:tcPr>
          <w:p w:rsidR="000B1976" w:rsidRPr="00FB550C" w:rsidRDefault="000B1976" w:rsidP="00A162E8">
            <w:pPr>
              <w:rPr>
                <w:rFonts w:ascii="Bookman Old Style" w:eastAsia="Calibri" w:hAnsi="Bookman Old Style"/>
                <w:sz w:val="26"/>
                <w:szCs w:val="26"/>
              </w:rPr>
            </w:pPr>
          </w:p>
        </w:tc>
      </w:tr>
      <w:tr w:rsidR="000B1976" w:rsidRPr="00FB550C" w:rsidTr="009D3962">
        <w:tc>
          <w:tcPr>
            <w:tcW w:w="817" w:type="dxa"/>
          </w:tcPr>
          <w:p w:rsidR="000B1976" w:rsidRPr="00FB550C" w:rsidRDefault="000B1976" w:rsidP="009D3962">
            <w:pPr>
              <w:jc w:val="center"/>
              <w:rPr>
                <w:rFonts w:ascii="Bookman Old Style" w:eastAsia="Calibri" w:hAnsi="Bookman Old Style"/>
                <w:sz w:val="26"/>
                <w:szCs w:val="26"/>
              </w:rPr>
            </w:pPr>
            <w:r w:rsidRPr="00FB550C">
              <w:rPr>
                <w:rFonts w:ascii="Bookman Old Style" w:eastAsia="Calibri" w:hAnsi="Bookman Old Style"/>
                <w:sz w:val="26"/>
                <w:szCs w:val="26"/>
              </w:rPr>
              <w:t>07</w:t>
            </w:r>
          </w:p>
        </w:tc>
        <w:tc>
          <w:tcPr>
            <w:tcW w:w="6379" w:type="dxa"/>
          </w:tcPr>
          <w:p w:rsidR="000B1976" w:rsidRPr="00FB550C" w:rsidRDefault="000B1976" w:rsidP="00E664A9">
            <w:pPr>
              <w:jc w:val="both"/>
              <w:rPr>
                <w:rFonts w:ascii="Bookman Old Style" w:eastAsia="Calibri" w:hAnsi="Bookman Old Style"/>
                <w:sz w:val="26"/>
                <w:szCs w:val="26"/>
              </w:rPr>
            </w:pPr>
            <w:r w:rsidRPr="00FB550C">
              <w:rPr>
                <w:rFonts w:ascii="Bookman Old Style" w:eastAsia="Calibri" w:hAnsi="Bookman Old Style"/>
                <w:sz w:val="26"/>
                <w:szCs w:val="26"/>
              </w:rPr>
              <w:t xml:space="preserve">Pouvez-vous convenablement  concevoir une épreuve d’évaluation des apprentissages ? </w:t>
            </w:r>
          </w:p>
        </w:tc>
        <w:tc>
          <w:tcPr>
            <w:tcW w:w="850" w:type="dxa"/>
          </w:tcPr>
          <w:p w:rsidR="000B1976" w:rsidRPr="00FB550C" w:rsidRDefault="000B1976" w:rsidP="00A162E8">
            <w:pPr>
              <w:rPr>
                <w:rFonts w:ascii="Bookman Old Style" w:eastAsia="Calibri" w:hAnsi="Bookman Old Style"/>
                <w:sz w:val="26"/>
                <w:szCs w:val="26"/>
              </w:rPr>
            </w:pPr>
          </w:p>
        </w:tc>
        <w:tc>
          <w:tcPr>
            <w:tcW w:w="993" w:type="dxa"/>
          </w:tcPr>
          <w:p w:rsidR="000B1976" w:rsidRPr="00FB550C" w:rsidRDefault="000B1976" w:rsidP="00A162E8">
            <w:pPr>
              <w:rPr>
                <w:rFonts w:ascii="Bookman Old Style" w:eastAsia="Calibri" w:hAnsi="Bookman Old Style"/>
                <w:sz w:val="26"/>
                <w:szCs w:val="26"/>
              </w:rPr>
            </w:pPr>
          </w:p>
        </w:tc>
        <w:tc>
          <w:tcPr>
            <w:tcW w:w="992" w:type="dxa"/>
          </w:tcPr>
          <w:p w:rsidR="000B1976" w:rsidRPr="00FB550C" w:rsidRDefault="000B1976" w:rsidP="00A162E8">
            <w:pPr>
              <w:rPr>
                <w:rFonts w:ascii="Bookman Old Style" w:eastAsia="Calibri" w:hAnsi="Bookman Old Style"/>
                <w:sz w:val="26"/>
                <w:szCs w:val="26"/>
              </w:rPr>
            </w:pPr>
          </w:p>
        </w:tc>
      </w:tr>
      <w:tr w:rsidR="000B1976" w:rsidRPr="00FB550C" w:rsidTr="009D3962">
        <w:tc>
          <w:tcPr>
            <w:tcW w:w="817" w:type="dxa"/>
          </w:tcPr>
          <w:p w:rsidR="000B1976" w:rsidRPr="00FB550C" w:rsidRDefault="000B1976" w:rsidP="009D3962">
            <w:pPr>
              <w:jc w:val="center"/>
              <w:rPr>
                <w:rFonts w:ascii="Bookman Old Style" w:eastAsia="Calibri" w:hAnsi="Bookman Old Style"/>
                <w:sz w:val="26"/>
                <w:szCs w:val="26"/>
              </w:rPr>
            </w:pPr>
            <w:r w:rsidRPr="00FB550C">
              <w:rPr>
                <w:rFonts w:ascii="Bookman Old Style" w:eastAsia="Calibri" w:hAnsi="Bookman Old Style"/>
                <w:sz w:val="26"/>
                <w:szCs w:val="26"/>
              </w:rPr>
              <w:t>08</w:t>
            </w:r>
          </w:p>
        </w:tc>
        <w:tc>
          <w:tcPr>
            <w:tcW w:w="6379" w:type="dxa"/>
          </w:tcPr>
          <w:p w:rsidR="000B1976" w:rsidRPr="00FB550C" w:rsidRDefault="000B1976" w:rsidP="00C12E10">
            <w:pPr>
              <w:jc w:val="both"/>
              <w:rPr>
                <w:rFonts w:ascii="Bookman Old Style" w:eastAsia="Calibri" w:hAnsi="Bookman Old Style"/>
                <w:sz w:val="26"/>
                <w:szCs w:val="26"/>
              </w:rPr>
            </w:pPr>
            <w:r w:rsidRPr="00FB550C">
              <w:rPr>
                <w:rFonts w:ascii="Bookman Old Style" w:eastAsia="Calibri" w:hAnsi="Bookman Old Style"/>
                <w:sz w:val="26"/>
                <w:szCs w:val="26"/>
              </w:rPr>
              <w:t>Savez-vous administrer une épreuve ?</w:t>
            </w:r>
          </w:p>
        </w:tc>
        <w:tc>
          <w:tcPr>
            <w:tcW w:w="850" w:type="dxa"/>
          </w:tcPr>
          <w:p w:rsidR="000B1976" w:rsidRPr="00FB550C" w:rsidRDefault="000B1976" w:rsidP="00A162E8">
            <w:pPr>
              <w:rPr>
                <w:rFonts w:ascii="Bookman Old Style" w:eastAsia="Calibri" w:hAnsi="Bookman Old Style"/>
                <w:sz w:val="26"/>
                <w:szCs w:val="26"/>
              </w:rPr>
            </w:pPr>
          </w:p>
        </w:tc>
        <w:tc>
          <w:tcPr>
            <w:tcW w:w="993" w:type="dxa"/>
          </w:tcPr>
          <w:p w:rsidR="000B1976" w:rsidRPr="00FB550C" w:rsidRDefault="000B1976" w:rsidP="00A162E8">
            <w:pPr>
              <w:rPr>
                <w:rFonts w:ascii="Bookman Old Style" w:eastAsia="Calibri" w:hAnsi="Bookman Old Style"/>
                <w:sz w:val="26"/>
                <w:szCs w:val="26"/>
              </w:rPr>
            </w:pPr>
          </w:p>
        </w:tc>
        <w:tc>
          <w:tcPr>
            <w:tcW w:w="992" w:type="dxa"/>
          </w:tcPr>
          <w:p w:rsidR="000B1976" w:rsidRPr="00FB550C" w:rsidRDefault="000B1976" w:rsidP="00A162E8">
            <w:pPr>
              <w:rPr>
                <w:rFonts w:ascii="Bookman Old Style" w:eastAsia="Calibri" w:hAnsi="Bookman Old Style"/>
                <w:sz w:val="26"/>
                <w:szCs w:val="26"/>
              </w:rPr>
            </w:pPr>
          </w:p>
        </w:tc>
      </w:tr>
      <w:tr w:rsidR="000B1976" w:rsidRPr="00FB550C" w:rsidTr="009D3962">
        <w:tc>
          <w:tcPr>
            <w:tcW w:w="817" w:type="dxa"/>
          </w:tcPr>
          <w:p w:rsidR="000B1976" w:rsidRPr="00FB550C" w:rsidRDefault="000B1976" w:rsidP="009D3962">
            <w:pPr>
              <w:jc w:val="center"/>
              <w:rPr>
                <w:rFonts w:ascii="Bookman Old Style" w:eastAsia="Calibri" w:hAnsi="Bookman Old Style"/>
                <w:sz w:val="26"/>
                <w:szCs w:val="26"/>
              </w:rPr>
            </w:pPr>
            <w:r w:rsidRPr="00FB550C">
              <w:rPr>
                <w:rFonts w:ascii="Bookman Old Style" w:eastAsia="Calibri" w:hAnsi="Bookman Old Style"/>
                <w:sz w:val="26"/>
                <w:szCs w:val="26"/>
              </w:rPr>
              <w:t>09</w:t>
            </w:r>
          </w:p>
        </w:tc>
        <w:tc>
          <w:tcPr>
            <w:tcW w:w="6379" w:type="dxa"/>
          </w:tcPr>
          <w:p w:rsidR="000B1976" w:rsidRPr="00FB550C" w:rsidRDefault="000B1976" w:rsidP="00C12E10">
            <w:pPr>
              <w:jc w:val="both"/>
              <w:rPr>
                <w:rFonts w:ascii="Bookman Old Style" w:eastAsia="Calibri" w:hAnsi="Bookman Old Style"/>
                <w:sz w:val="26"/>
                <w:szCs w:val="26"/>
              </w:rPr>
            </w:pPr>
            <w:r w:rsidRPr="00FB550C">
              <w:rPr>
                <w:rFonts w:ascii="Bookman Old Style" w:eastAsia="Calibri" w:hAnsi="Bookman Old Style"/>
                <w:sz w:val="26"/>
                <w:szCs w:val="26"/>
              </w:rPr>
              <w:t>Pouvez-vous convenablement  concevoir une grille d’appréciation de la production de l’élève ?</w:t>
            </w:r>
          </w:p>
        </w:tc>
        <w:tc>
          <w:tcPr>
            <w:tcW w:w="850" w:type="dxa"/>
          </w:tcPr>
          <w:p w:rsidR="000B1976" w:rsidRPr="00FB550C" w:rsidRDefault="000B1976" w:rsidP="00A162E8">
            <w:pPr>
              <w:rPr>
                <w:rFonts w:ascii="Bookman Old Style" w:eastAsia="Calibri" w:hAnsi="Bookman Old Style"/>
                <w:sz w:val="26"/>
                <w:szCs w:val="26"/>
              </w:rPr>
            </w:pPr>
          </w:p>
        </w:tc>
        <w:tc>
          <w:tcPr>
            <w:tcW w:w="993" w:type="dxa"/>
          </w:tcPr>
          <w:p w:rsidR="000B1976" w:rsidRPr="00FB550C" w:rsidRDefault="000B1976" w:rsidP="00A162E8">
            <w:pPr>
              <w:rPr>
                <w:rFonts w:ascii="Bookman Old Style" w:eastAsia="Calibri" w:hAnsi="Bookman Old Style"/>
                <w:sz w:val="26"/>
                <w:szCs w:val="26"/>
              </w:rPr>
            </w:pPr>
          </w:p>
        </w:tc>
        <w:tc>
          <w:tcPr>
            <w:tcW w:w="992" w:type="dxa"/>
          </w:tcPr>
          <w:p w:rsidR="000B1976" w:rsidRPr="00FB550C" w:rsidRDefault="000B1976" w:rsidP="00A162E8">
            <w:pPr>
              <w:rPr>
                <w:rFonts w:ascii="Bookman Old Style" w:eastAsia="Calibri" w:hAnsi="Bookman Old Style"/>
                <w:sz w:val="26"/>
                <w:szCs w:val="26"/>
              </w:rPr>
            </w:pPr>
          </w:p>
        </w:tc>
      </w:tr>
      <w:tr w:rsidR="000B1976" w:rsidRPr="00FB550C" w:rsidTr="009D3962">
        <w:tc>
          <w:tcPr>
            <w:tcW w:w="817" w:type="dxa"/>
          </w:tcPr>
          <w:p w:rsidR="000B1976" w:rsidRPr="00FB550C" w:rsidRDefault="000B1976" w:rsidP="009D3962">
            <w:pPr>
              <w:jc w:val="center"/>
              <w:rPr>
                <w:rFonts w:ascii="Bookman Old Style" w:eastAsia="Calibri" w:hAnsi="Bookman Old Style"/>
                <w:sz w:val="26"/>
                <w:szCs w:val="26"/>
              </w:rPr>
            </w:pPr>
            <w:r w:rsidRPr="00FB550C">
              <w:rPr>
                <w:rFonts w:ascii="Bookman Old Style" w:eastAsia="Calibri" w:hAnsi="Bookman Old Style"/>
                <w:sz w:val="26"/>
                <w:szCs w:val="26"/>
              </w:rPr>
              <w:t>10</w:t>
            </w:r>
          </w:p>
        </w:tc>
        <w:tc>
          <w:tcPr>
            <w:tcW w:w="6379" w:type="dxa"/>
          </w:tcPr>
          <w:p w:rsidR="000B1976" w:rsidRPr="00FB550C" w:rsidRDefault="000B1976" w:rsidP="000B1976">
            <w:pPr>
              <w:jc w:val="both"/>
              <w:rPr>
                <w:rFonts w:ascii="Bookman Old Style" w:eastAsia="Calibri" w:hAnsi="Bookman Old Style"/>
                <w:sz w:val="26"/>
                <w:szCs w:val="26"/>
              </w:rPr>
            </w:pPr>
            <w:r w:rsidRPr="00FB550C">
              <w:rPr>
                <w:rFonts w:ascii="Bookman Old Style" w:eastAsia="Calibri" w:hAnsi="Bookman Old Style"/>
                <w:sz w:val="26"/>
                <w:szCs w:val="26"/>
              </w:rPr>
              <w:t>Pouvez-vous apprécier aisément des productions d’apprenants ?</w:t>
            </w:r>
          </w:p>
        </w:tc>
        <w:tc>
          <w:tcPr>
            <w:tcW w:w="850" w:type="dxa"/>
          </w:tcPr>
          <w:p w:rsidR="000B1976" w:rsidRPr="00FB550C" w:rsidRDefault="000B1976" w:rsidP="00A162E8">
            <w:pPr>
              <w:rPr>
                <w:rFonts w:ascii="Bookman Old Style" w:eastAsia="Calibri" w:hAnsi="Bookman Old Style"/>
                <w:sz w:val="26"/>
                <w:szCs w:val="26"/>
              </w:rPr>
            </w:pPr>
          </w:p>
        </w:tc>
        <w:tc>
          <w:tcPr>
            <w:tcW w:w="993" w:type="dxa"/>
          </w:tcPr>
          <w:p w:rsidR="000B1976" w:rsidRPr="00FB550C" w:rsidRDefault="000B1976" w:rsidP="00A162E8">
            <w:pPr>
              <w:rPr>
                <w:rFonts w:ascii="Bookman Old Style" w:eastAsia="Calibri" w:hAnsi="Bookman Old Style"/>
                <w:sz w:val="26"/>
                <w:szCs w:val="26"/>
              </w:rPr>
            </w:pPr>
          </w:p>
        </w:tc>
        <w:tc>
          <w:tcPr>
            <w:tcW w:w="992" w:type="dxa"/>
          </w:tcPr>
          <w:p w:rsidR="000B1976" w:rsidRPr="00FB550C" w:rsidRDefault="000B1976" w:rsidP="00A162E8">
            <w:pPr>
              <w:rPr>
                <w:rFonts w:ascii="Bookman Old Style" w:eastAsia="Calibri" w:hAnsi="Bookman Old Style"/>
                <w:sz w:val="26"/>
                <w:szCs w:val="26"/>
              </w:rPr>
            </w:pPr>
          </w:p>
        </w:tc>
      </w:tr>
    </w:tbl>
    <w:p w:rsidR="00E23A2E" w:rsidRDefault="00E23A2E">
      <w:pPr>
        <w:rPr>
          <w:rFonts w:ascii="Bookman Old Style" w:hAnsi="Bookman Old Style" w:cs="Times New Roman"/>
          <w:sz w:val="26"/>
          <w:szCs w:val="26"/>
        </w:rPr>
      </w:pPr>
      <w:r>
        <w:rPr>
          <w:rFonts w:ascii="Bookman Old Style" w:hAnsi="Bookman Old Style" w:cs="Times New Roman"/>
          <w:sz w:val="26"/>
          <w:szCs w:val="26"/>
        </w:rPr>
        <w:br w:type="page"/>
      </w:r>
    </w:p>
    <w:p w:rsidR="00017642" w:rsidRPr="00FB550C" w:rsidRDefault="00017642" w:rsidP="000B1976">
      <w:pPr>
        <w:jc w:val="center"/>
        <w:rPr>
          <w:rFonts w:ascii="Bookman Old Style" w:hAnsi="Bookman Old Style" w:cs="Times New Roman"/>
          <w:b/>
          <w:smallCaps/>
          <w:sz w:val="26"/>
          <w:szCs w:val="26"/>
        </w:rPr>
      </w:pPr>
      <w:r w:rsidRPr="00FB550C">
        <w:rPr>
          <w:rFonts w:ascii="Bookman Old Style" w:hAnsi="Bookman Old Style" w:cs="Times New Roman"/>
          <w:b/>
          <w:sz w:val="26"/>
          <w:szCs w:val="26"/>
        </w:rPr>
        <w:lastRenderedPageBreak/>
        <w:t>DEVELOPPEMENT DES ACTIVITES</w:t>
      </w:r>
    </w:p>
    <w:p w:rsidR="00146C02" w:rsidRPr="00FB550C" w:rsidRDefault="00146C02"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Unité 1 : Généralités sur l’Evaluation des Apprentissages</w:t>
      </w:r>
    </w:p>
    <w:p w:rsidR="0066754A" w:rsidRPr="00FB550C" w:rsidRDefault="0066754A" w:rsidP="00FB550C">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Objectif de l’unité :</w:t>
      </w:r>
      <w:r w:rsidR="00D71CF4">
        <w:rPr>
          <w:rFonts w:ascii="Bookman Old Style" w:hAnsi="Bookman Old Style" w:cs="Times New Roman"/>
          <w:b/>
          <w:sz w:val="26"/>
          <w:szCs w:val="26"/>
        </w:rPr>
        <w:t xml:space="preserve"> </w:t>
      </w:r>
      <w:r w:rsidR="00522380" w:rsidRPr="00FB550C">
        <w:rPr>
          <w:rFonts w:ascii="Bookman Old Style" w:hAnsi="Bookman Old Style" w:cs="Times New Roman"/>
          <w:sz w:val="26"/>
          <w:szCs w:val="26"/>
        </w:rPr>
        <w:t>R</w:t>
      </w:r>
      <w:r w:rsidRPr="00FB550C">
        <w:rPr>
          <w:rFonts w:ascii="Bookman Old Style" w:hAnsi="Bookman Old Style" w:cs="Times New Roman"/>
          <w:sz w:val="26"/>
          <w:szCs w:val="26"/>
        </w:rPr>
        <w:t>enforcer les capacités des enseignants sur les notions théoriques de l’évaluation des apprentissages</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Activité 0 : </w:t>
      </w:r>
      <w:r w:rsidR="00715CA9" w:rsidRPr="00FB550C">
        <w:rPr>
          <w:rFonts w:ascii="Bookman Old Style" w:eastAsia="Calibri" w:hAnsi="Bookman Old Style" w:cs="Times New Roman"/>
          <w:sz w:val="26"/>
          <w:szCs w:val="26"/>
        </w:rPr>
        <w:t>Point des acquis antérieurs</w:t>
      </w:r>
      <w:r w:rsidRPr="00FB550C">
        <w:rPr>
          <w:rFonts w:ascii="Bookman Old Style" w:eastAsia="Calibri" w:hAnsi="Bookman Old Style" w:cs="Times New Roman"/>
          <w:sz w:val="26"/>
          <w:szCs w:val="26"/>
        </w:rPr>
        <w:t>.</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Objectifs </w:t>
      </w:r>
    </w:p>
    <w:p w:rsidR="00ED1BF5" w:rsidRPr="00FB550C" w:rsidRDefault="00ED1BF5" w:rsidP="00FB550C">
      <w:pPr>
        <w:pStyle w:val="Paragraphedeliste"/>
        <w:numPr>
          <w:ilvl w:val="0"/>
          <w:numId w:val="18"/>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Recueillir les perceptions  des participants sur l’</w:t>
      </w:r>
      <w:r w:rsidR="00D71CF4">
        <w:rPr>
          <w:rFonts w:ascii="Bookman Old Style" w:eastAsia="Calibri" w:hAnsi="Bookman Old Style" w:cs="Times New Roman"/>
          <w:sz w:val="26"/>
          <w:szCs w:val="26"/>
        </w:rPr>
        <w:t>évaluation des apprentissages.</w:t>
      </w:r>
    </w:p>
    <w:p w:rsidR="00ED1BF5" w:rsidRPr="00FB550C" w:rsidRDefault="00ED1BF5" w:rsidP="00FB550C">
      <w:pPr>
        <w:pStyle w:val="Paragraphedeliste"/>
        <w:numPr>
          <w:ilvl w:val="0"/>
          <w:numId w:val="18"/>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S’enquérir de leurs éventuels besoins.</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Consigne</w:t>
      </w:r>
    </w:p>
    <w:p w:rsidR="006103E5" w:rsidRPr="00FB550C" w:rsidRDefault="005A6A45" w:rsidP="00FB550C">
      <w:pPr>
        <w:spacing w:before="120" w:after="120" w:line="240" w:lineRule="auto"/>
        <w:jc w:val="both"/>
        <w:rPr>
          <w:rFonts w:ascii="Bookman Old Style" w:eastAsia="Calibri" w:hAnsi="Bookman Old Style" w:cs="Times New Roman"/>
          <w:sz w:val="26"/>
          <w:szCs w:val="26"/>
        </w:rPr>
      </w:pPr>
      <w:r>
        <w:rPr>
          <w:rFonts w:ascii="Bookman Old Style" w:eastAsia="Calibri" w:hAnsi="Bookman Old Style" w:cs="Times New Roman"/>
          <w:sz w:val="26"/>
          <w:szCs w:val="26"/>
        </w:rPr>
        <w:t>Dans le contexte de l’A</w:t>
      </w:r>
      <w:r w:rsidR="006103E5" w:rsidRPr="00FB550C">
        <w:rPr>
          <w:rFonts w:ascii="Bookman Old Style" w:eastAsia="Calibri" w:hAnsi="Bookman Old Style" w:cs="Times New Roman"/>
          <w:sz w:val="26"/>
          <w:szCs w:val="26"/>
        </w:rPr>
        <w:t xml:space="preserve">pproche </w:t>
      </w:r>
      <w:r w:rsidR="00522380" w:rsidRPr="00FB550C">
        <w:rPr>
          <w:rFonts w:ascii="Bookman Old Style" w:eastAsia="Calibri" w:hAnsi="Bookman Old Style" w:cs="Times New Roman"/>
          <w:sz w:val="26"/>
          <w:szCs w:val="26"/>
        </w:rPr>
        <w:t xml:space="preserve">par </w:t>
      </w:r>
      <w:r>
        <w:rPr>
          <w:rFonts w:ascii="Bookman Old Style" w:eastAsia="Calibri" w:hAnsi="Bookman Old Style" w:cs="Times New Roman"/>
          <w:sz w:val="26"/>
          <w:szCs w:val="26"/>
        </w:rPr>
        <w:t>les C</w:t>
      </w:r>
      <w:r w:rsidR="00522380" w:rsidRPr="00FB550C">
        <w:rPr>
          <w:rFonts w:ascii="Bookman Old Style" w:eastAsia="Calibri" w:hAnsi="Bookman Old Style" w:cs="Times New Roman"/>
          <w:sz w:val="26"/>
          <w:szCs w:val="26"/>
        </w:rPr>
        <w:t>ompétence</w:t>
      </w:r>
      <w:r>
        <w:rPr>
          <w:rFonts w:ascii="Bookman Old Style" w:eastAsia="Calibri" w:hAnsi="Bookman Old Style" w:cs="Times New Roman"/>
          <w:sz w:val="26"/>
          <w:szCs w:val="26"/>
        </w:rPr>
        <w:t>s</w:t>
      </w:r>
      <w:r w:rsidR="00522380" w:rsidRPr="00FB550C">
        <w:rPr>
          <w:rFonts w:ascii="Bookman Old Style" w:eastAsia="Calibri" w:hAnsi="Bookman Old Style" w:cs="Times New Roman"/>
          <w:sz w:val="26"/>
          <w:szCs w:val="26"/>
        </w:rPr>
        <w:t xml:space="preserve">, </w:t>
      </w:r>
      <w:r w:rsidR="006103E5" w:rsidRPr="00FB550C">
        <w:rPr>
          <w:rFonts w:ascii="Bookman Old Style" w:eastAsia="Calibri" w:hAnsi="Bookman Old Style" w:cs="Times New Roman"/>
          <w:sz w:val="26"/>
          <w:szCs w:val="26"/>
        </w:rPr>
        <w:t>l’évaluation des apprentissages est un enjeu important. Fort de tes expériences professionnelles :</w:t>
      </w:r>
    </w:p>
    <w:p w:rsidR="00ED1BF5" w:rsidRPr="00FB550C" w:rsidRDefault="00522380" w:rsidP="00FB550C">
      <w:pPr>
        <w:pStyle w:val="Paragraphedeliste"/>
        <w:numPr>
          <w:ilvl w:val="0"/>
          <w:numId w:val="18"/>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d</w:t>
      </w:r>
      <w:r w:rsidR="00ED1BF5" w:rsidRPr="00FB550C">
        <w:rPr>
          <w:rFonts w:ascii="Bookman Old Style" w:eastAsia="Calibri" w:hAnsi="Bookman Old Style" w:cs="Times New Roman"/>
          <w:sz w:val="26"/>
          <w:szCs w:val="26"/>
        </w:rPr>
        <w:t>is ce que tu sais de l’évaluation des apprentissages</w:t>
      </w:r>
      <w:r w:rsidRPr="00FB550C">
        <w:rPr>
          <w:rFonts w:ascii="Bookman Old Style" w:eastAsia="Calibri" w:hAnsi="Bookman Old Style" w:cs="Times New Roman"/>
          <w:sz w:val="26"/>
          <w:szCs w:val="26"/>
        </w:rPr>
        <w:t> ;</w:t>
      </w:r>
    </w:p>
    <w:p w:rsidR="00ED1BF5" w:rsidRPr="00FB550C" w:rsidRDefault="00522380" w:rsidP="00FB550C">
      <w:pPr>
        <w:pStyle w:val="Paragraphedeliste"/>
        <w:numPr>
          <w:ilvl w:val="0"/>
          <w:numId w:val="18"/>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e</w:t>
      </w:r>
      <w:r w:rsidR="00ED1BF5" w:rsidRPr="00FB550C">
        <w:rPr>
          <w:rFonts w:ascii="Bookman Old Style" w:eastAsia="Calibri" w:hAnsi="Bookman Old Style" w:cs="Times New Roman"/>
          <w:sz w:val="26"/>
          <w:szCs w:val="26"/>
        </w:rPr>
        <w:t>xprime tes besoins en la matière.</w:t>
      </w:r>
    </w:p>
    <w:p w:rsidR="004151D0" w:rsidRPr="00FB550C" w:rsidRDefault="00ED1BF5" w:rsidP="00FB550C">
      <w:p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b/>
          <w:sz w:val="26"/>
          <w:szCs w:val="26"/>
        </w:rPr>
        <w:t>Matériel</w:t>
      </w:r>
      <w:r w:rsidR="004151D0" w:rsidRPr="00FB550C">
        <w:rPr>
          <w:rFonts w:ascii="Bookman Old Style" w:eastAsia="Calibri" w:hAnsi="Bookman Old Style" w:cs="Times New Roman"/>
          <w:sz w:val="26"/>
          <w:szCs w:val="26"/>
        </w:rPr>
        <w:t> :</w:t>
      </w:r>
      <w:r w:rsidR="00522380" w:rsidRPr="00FB550C">
        <w:rPr>
          <w:rFonts w:ascii="Bookman Old Style" w:eastAsia="Calibri" w:hAnsi="Bookman Old Style" w:cs="Times New Roman"/>
          <w:sz w:val="26"/>
          <w:szCs w:val="26"/>
        </w:rPr>
        <w:t xml:space="preserve"> PM</w:t>
      </w:r>
    </w:p>
    <w:p w:rsidR="00ED1BF5" w:rsidRPr="00FB550C" w:rsidRDefault="00ED1BF5" w:rsidP="00FB550C">
      <w:p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b/>
          <w:sz w:val="26"/>
          <w:szCs w:val="26"/>
        </w:rPr>
        <w:t>Mode opératoire</w:t>
      </w:r>
      <w:r w:rsidR="007C3C66" w:rsidRPr="00FB550C">
        <w:rPr>
          <w:rFonts w:ascii="Bookman Old Style" w:eastAsia="Calibri" w:hAnsi="Bookman Old Style" w:cs="Times New Roman"/>
          <w:sz w:val="26"/>
          <w:szCs w:val="26"/>
        </w:rPr>
        <w:t> : brainstorming</w:t>
      </w:r>
    </w:p>
    <w:p w:rsidR="00ED1BF5" w:rsidRPr="00FB550C" w:rsidRDefault="001375BD" w:rsidP="00FB550C">
      <w:pPr>
        <w:numPr>
          <w:ilvl w:val="0"/>
          <w:numId w:val="19"/>
        </w:num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Les p</w:t>
      </w:r>
      <w:r w:rsidR="00ED1BF5" w:rsidRPr="00FB550C">
        <w:rPr>
          <w:rFonts w:ascii="Bookman Old Style" w:eastAsia="Calibri" w:hAnsi="Bookman Old Style" w:cs="Times New Roman"/>
          <w:sz w:val="26"/>
          <w:szCs w:val="26"/>
        </w:rPr>
        <w:t>articipants</w:t>
      </w:r>
    </w:p>
    <w:p w:rsidR="00ED1BF5" w:rsidRPr="00FB550C" w:rsidRDefault="00D71CF4" w:rsidP="00FB550C">
      <w:pPr>
        <w:pStyle w:val="Paragraphedeliste"/>
        <w:numPr>
          <w:ilvl w:val="0"/>
          <w:numId w:val="18"/>
        </w:numPr>
        <w:spacing w:before="120" w:after="120" w:line="240" w:lineRule="auto"/>
        <w:contextualSpacing w:val="0"/>
        <w:rPr>
          <w:rFonts w:ascii="Bookman Old Style" w:eastAsia="Calibri" w:hAnsi="Bookman Old Style" w:cs="Times New Roman"/>
          <w:sz w:val="26"/>
          <w:szCs w:val="26"/>
        </w:rPr>
      </w:pPr>
      <w:r>
        <w:rPr>
          <w:rFonts w:ascii="Bookman Old Style" w:eastAsia="Calibri" w:hAnsi="Bookman Old Style" w:cs="Times New Roman"/>
          <w:sz w:val="26"/>
          <w:szCs w:val="26"/>
        </w:rPr>
        <w:t>r</w:t>
      </w:r>
      <w:r w:rsidR="00ED1BF5" w:rsidRPr="00FB550C">
        <w:rPr>
          <w:rFonts w:ascii="Bookman Old Style" w:eastAsia="Calibri" w:hAnsi="Bookman Old Style" w:cs="Times New Roman"/>
          <w:sz w:val="26"/>
          <w:szCs w:val="26"/>
        </w:rPr>
        <w:t>épondent</w:t>
      </w:r>
      <w:r>
        <w:rPr>
          <w:rFonts w:ascii="Bookman Old Style" w:eastAsia="Calibri" w:hAnsi="Bookman Old Style" w:cs="Times New Roman"/>
          <w:sz w:val="26"/>
          <w:szCs w:val="26"/>
        </w:rPr>
        <w:t xml:space="preserve"> </w:t>
      </w:r>
      <w:r w:rsidR="004151D0" w:rsidRPr="00FB550C">
        <w:rPr>
          <w:rFonts w:ascii="Bookman Old Style" w:eastAsia="Calibri" w:hAnsi="Bookman Old Style" w:cs="Times New Roman"/>
          <w:sz w:val="26"/>
          <w:szCs w:val="26"/>
        </w:rPr>
        <w:t>à la consigne</w:t>
      </w:r>
      <w:r w:rsidR="007C3C66" w:rsidRPr="00FB550C">
        <w:rPr>
          <w:rFonts w:ascii="Bookman Old Style" w:eastAsia="Calibri" w:hAnsi="Bookman Old Style" w:cs="Times New Roman"/>
          <w:sz w:val="26"/>
          <w:szCs w:val="26"/>
        </w:rPr>
        <w:t xml:space="preserve"> individuellement</w:t>
      </w:r>
      <w:r w:rsidR="00ED1BF5" w:rsidRPr="00FB550C">
        <w:rPr>
          <w:rFonts w:ascii="Bookman Old Style" w:eastAsia="Calibri" w:hAnsi="Bookman Old Style" w:cs="Times New Roman"/>
          <w:sz w:val="26"/>
          <w:szCs w:val="26"/>
        </w:rPr>
        <w:t>.</w:t>
      </w:r>
    </w:p>
    <w:p w:rsidR="00ED1BF5" w:rsidRPr="00FB550C" w:rsidRDefault="001375BD" w:rsidP="00FB550C">
      <w:pPr>
        <w:numPr>
          <w:ilvl w:val="0"/>
          <w:numId w:val="19"/>
        </w:num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Le f</w:t>
      </w:r>
      <w:r w:rsidR="00ED1BF5" w:rsidRPr="00FB550C">
        <w:rPr>
          <w:rFonts w:ascii="Bookman Old Style" w:eastAsia="Calibri" w:hAnsi="Bookman Old Style" w:cs="Times New Roman"/>
          <w:sz w:val="26"/>
          <w:szCs w:val="26"/>
        </w:rPr>
        <w:t>ormateur</w:t>
      </w:r>
    </w:p>
    <w:p w:rsidR="00ED1BF5" w:rsidRPr="00FB550C" w:rsidRDefault="009E0428" w:rsidP="00FB550C">
      <w:pPr>
        <w:pStyle w:val="Paragraphedeliste"/>
        <w:numPr>
          <w:ilvl w:val="0"/>
          <w:numId w:val="18"/>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r</w:t>
      </w:r>
      <w:r w:rsidR="007C3C66" w:rsidRPr="00FB550C">
        <w:rPr>
          <w:rFonts w:ascii="Bookman Old Style" w:eastAsia="Calibri" w:hAnsi="Bookman Old Style" w:cs="Times New Roman"/>
          <w:sz w:val="26"/>
          <w:szCs w:val="26"/>
        </w:rPr>
        <w:t>ecueille les informations,</w:t>
      </w:r>
    </w:p>
    <w:p w:rsidR="00E9011C" w:rsidRPr="00FB550C" w:rsidRDefault="009E0428" w:rsidP="00FB550C">
      <w:pPr>
        <w:pStyle w:val="Paragraphedeliste"/>
        <w:numPr>
          <w:ilvl w:val="0"/>
          <w:numId w:val="18"/>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f</w:t>
      </w:r>
      <w:r w:rsidR="005A6A45">
        <w:rPr>
          <w:rFonts w:ascii="Bookman Old Style" w:eastAsia="Calibri" w:hAnsi="Bookman Old Style" w:cs="Times New Roman"/>
          <w:sz w:val="26"/>
          <w:szCs w:val="26"/>
        </w:rPr>
        <w:t>ait</w:t>
      </w:r>
      <w:r w:rsidR="007C3C66" w:rsidRPr="00FB550C">
        <w:rPr>
          <w:rFonts w:ascii="Bookman Old Style" w:eastAsia="Calibri" w:hAnsi="Bookman Old Style" w:cs="Times New Roman"/>
          <w:sz w:val="26"/>
          <w:szCs w:val="26"/>
        </w:rPr>
        <w:t xml:space="preserve"> la synthèse.</w:t>
      </w:r>
    </w:p>
    <w:p w:rsidR="00ED1BF5" w:rsidRPr="00FB550C" w:rsidRDefault="00E9011C"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Durée : </w:t>
      </w:r>
      <w:r w:rsidRPr="00FB550C">
        <w:rPr>
          <w:rFonts w:ascii="Bookman Old Style" w:hAnsi="Bookman Old Style" w:cs="Times New Roman"/>
          <w:sz w:val="26"/>
          <w:szCs w:val="26"/>
        </w:rPr>
        <w:t>30 min</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hAnsi="Bookman Old Style" w:cs="Times New Roman"/>
          <w:b/>
          <w:sz w:val="26"/>
          <w:szCs w:val="26"/>
        </w:rPr>
        <w:t xml:space="preserve">Activité 1 : </w:t>
      </w:r>
      <w:r w:rsidR="009B7382" w:rsidRPr="00FB550C">
        <w:rPr>
          <w:rFonts w:ascii="Bookman Old Style" w:hAnsi="Bookman Old Style" w:cs="Times New Roman"/>
          <w:sz w:val="26"/>
          <w:szCs w:val="26"/>
        </w:rPr>
        <w:t>D</w:t>
      </w:r>
      <w:r w:rsidR="007E251F" w:rsidRPr="00FB550C">
        <w:rPr>
          <w:rFonts w:ascii="Bookman Old Style" w:hAnsi="Bookman Old Style" w:cs="Times New Roman"/>
          <w:sz w:val="26"/>
          <w:szCs w:val="26"/>
        </w:rPr>
        <w:t xml:space="preserve">éfinition, </w:t>
      </w:r>
      <w:r w:rsidRPr="00FB550C">
        <w:rPr>
          <w:rFonts w:ascii="Bookman Old Style" w:hAnsi="Bookman Old Style" w:cs="Times New Roman"/>
          <w:sz w:val="26"/>
          <w:szCs w:val="26"/>
        </w:rPr>
        <w:t>typologie et formes d’évaluation</w:t>
      </w:r>
      <w:r w:rsidR="007E251F" w:rsidRPr="00FB550C">
        <w:rPr>
          <w:rFonts w:ascii="Bookman Old Style" w:hAnsi="Bookman Old Style" w:cs="Times New Roman"/>
          <w:sz w:val="26"/>
          <w:szCs w:val="26"/>
        </w:rPr>
        <w:t xml:space="preserve"> des apprentissages.</w:t>
      </w:r>
    </w:p>
    <w:p w:rsidR="007E251F"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Objectifs </w:t>
      </w:r>
    </w:p>
    <w:p w:rsidR="00ED1BF5" w:rsidRPr="00FB550C" w:rsidRDefault="007E251F" w:rsidP="00FB550C">
      <w:pPr>
        <w:pStyle w:val="Paragraphedeliste"/>
        <w:numPr>
          <w:ilvl w:val="0"/>
          <w:numId w:val="18"/>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P</w:t>
      </w:r>
      <w:r w:rsidR="004019F7" w:rsidRPr="00FB550C">
        <w:rPr>
          <w:rFonts w:ascii="Bookman Old Style" w:eastAsia="Calibri" w:hAnsi="Bookman Old Style" w:cs="Times New Roman"/>
          <w:sz w:val="26"/>
          <w:szCs w:val="26"/>
        </w:rPr>
        <w:t>réci</w:t>
      </w:r>
      <w:r w:rsidR="00ED1BF5" w:rsidRPr="00FB550C">
        <w:rPr>
          <w:rFonts w:ascii="Bookman Old Style" w:eastAsia="Calibri" w:hAnsi="Bookman Old Style" w:cs="Times New Roman"/>
          <w:sz w:val="26"/>
          <w:szCs w:val="26"/>
        </w:rPr>
        <w:t>ser  l’importance de l’évaluation des apprentissages dans le processus enseignement/apprentissage.</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Consigne</w:t>
      </w:r>
    </w:p>
    <w:p w:rsidR="0066754A" w:rsidRPr="00FB550C" w:rsidRDefault="0066754A" w:rsidP="00FB550C">
      <w:pPr>
        <w:spacing w:before="120" w:after="120" w:line="240" w:lineRule="auto"/>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L’évaluation des acquis des apprenants remplit diverses fonctions. A partir de ton regard sur tes propres pratiques et en exploitant le matériel ci- dess</w:t>
      </w:r>
      <w:r w:rsidR="00047B6B" w:rsidRPr="00FB550C">
        <w:rPr>
          <w:rFonts w:ascii="Bookman Old Style" w:eastAsia="Calibri" w:hAnsi="Bookman Old Style" w:cs="Times New Roman"/>
          <w:sz w:val="26"/>
          <w:szCs w:val="26"/>
        </w:rPr>
        <w:t>o</w:t>
      </w:r>
      <w:r w:rsidRPr="00FB550C">
        <w:rPr>
          <w:rFonts w:ascii="Bookman Old Style" w:eastAsia="Calibri" w:hAnsi="Bookman Old Style" w:cs="Times New Roman"/>
          <w:sz w:val="26"/>
          <w:szCs w:val="26"/>
        </w:rPr>
        <w:t>us indiqué :</w:t>
      </w:r>
    </w:p>
    <w:p w:rsidR="00ED1BF5" w:rsidRPr="00FB550C" w:rsidRDefault="00047B6B"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d</w:t>
      </w:r>
      <w:r w:rsidR="00ED1BF5" w:rsidRPr="00FB550C">
        <w:rPr>
          <w:rFonts w:ascii="Bookman Old Style" w:eastAsia="Calibri" w:hAnsi="Bookman Old Style" w:cs="Times New Roman"/>
          <w:sz w:val="26"/>
          <w:szCs w:val="26"/>
        </w:rPr>
        <w:t>éfinis  l’évaluation des apprentissages</w:t>
      </w:r>
      <w:r w:rsidR="00D71CF4">
        <w:rPr>
          <w:rFonts w:ascii="Bookman Old Style" w:eastAsia="Calibri" w:hAnsi="Bookman Old Style" w:cs="Times New Roman"/>
          <w:sz w:val="26"/>
          <w:szCs w:val="26"/>
        </w:rPr>
        <w:t xml:space="preserve"> et </w:t>
      </w:r>
      <w:r w:rsidR="00A708F4">
        <w:rPr>
          <w:rFonts w:ascii="Bookman Old Style" w:eastAsia="Calibri" w:hAnsi="Bookman Old Style" w:cs="Times New Roman"/>
          <w:sz w:val="26"/>
          <w:szCs w:val="26"/>
        </w:rPr>
        <w:t>précise ses fonctions ;</w:t>
      </w:r>
    </w:p>
    <w:p w:rsidR="004F2DFF" w:rsidRPr="00FB550C" w:rsidRDefault="00047B6B"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c</w:t>
      </w:r>
      <w:r w:rsidR="004F2DFF" w:rsidRPr="00FB550C">
        <w:rPr>
          <w:rFonts w:ascii="Bookman Old Style" w:eastAsia="Calibri" w:hAnsi="Bookman Old Style" w:cs="Times New Roman"/>
          <w:sz w:val="26"/>
          <w:szCs w:val="26"/>
        </w:rPr>
        <w:t>ite les types d’évaluation</w:t>
      </w:r>
      <w:r w:rsidR="00A708F4">
        <w:rPr>
          <w:rFonts w:ascii="Bookman Old Style" w:eastAsia="Calibri" w:hAnsi="Bookman Old Style" w:cs="Times New Roman"/>
          <w:sz w:val="26"/>
          <w:szCs w:val="26"/>
        </w:rPr>
        <w:t> ;</w:t>
      </w:r>
    </w:p>
    <w:p w:rsidR="00ED1BF5" w:rsidRPr="00FB550C" w:rsidRDefault="00047B6B"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i</w:t>
      </w:r>
      <w:r w:rsidR="004F2DFF" w:rsidRPr="00FB550C">
        <w:rPr>
          <w:rFonts w:ascii="Bookman Old Style" w:eastAsia="Calibri" w:hAnsi="Bookman Old Style" w:cs="Times New Roman"/>
          <w:sz w:val="26"/>
          <w:szCs w:val="26"/>
        </w:rPr>
        <w:t>ndique le moment  d’administrat</w:t>
      </w:r>
      <w:r w:rsidR="00A708F4">
        <w:rPr>
          <w:rFonts w:ascii="Bookman Old Style" w:eastAsia="Calibri" w:hAnsi="Bookman Old Style" w:cs="Times New Roman"/>
          <w:sz w:val="26"/>
          <w:szCs w:val="26"/>
        </w:rPr>
        <w:t>ion de chaque type d’évaluation ;</w:t>
      </w:r>
    </w:p>
    <w:p w:rsidR="00ED1BF5" w:rsidRPr="00FB550C" w:rsidRDefault="00047B6B"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é</w:t>
      </w:r>
      <w:r w:rsidR="00ED1BF5" w:rsidRPr="00FB550C">
        <w:rPr>
          <w:rFonts w:ascii="Bookman Old Style" w:eastAsia="Calibri" w:hAnsi="Bookman Old Style" w:cs="Times New Roman"/>
          <w:sz w:val="26"/>
          <w:szCs w:val="26"/>
        </w:rPr>
        <w:t>numère les différentes formes d’évaluation.</w:t>
      </w:r>
    </w:p>
    <w:p w:rsidR="007C3C66" w:rsidRPr="00FB550C" w:rsidRDefault="00ED1BF5" w:rsidP="00FB550C">
      <w:p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b/>
          <w:sz w:val="26"/>
          <w:szCs w:val="26"/>
        </w:rPr>
        <w:lastRenderedPageBreak/>
        <w:t>Matériel</w:t>
      </w:r>
      <w:r w:rsidR="001375BD" w:rsidRPr="00FB550C">
        <w:rPr>
          <w:rFonts w:ascii="Bookman Old Style" w:eastAsia="Calibri" w:hAnsi="Bookman Old Style" w:cs="Times New Roman"/>
          <w:b/>
          <w:sz w:val="26"/>
          <w:szCs w:val="26"/>
        </w:rPr>
        <w:t xml:space="preserve"> : </w:t>
      </w:r>
      <w:r w:rsidR="007C3C66" w:rsidRPr="00FB550C">
        <w:rPr>
          <w:rFonts w:ascii="Bookman Old Style" w:eastAsia="Calibri" w:hAnsi="Bookman Old Style" w:cs="Times New Roman"/>
          <w:sz w:val="26"/>
          <w:szCs w:val="26"/>
        </w:rPr>
        <w:t>Guide d’évaluation CM 2</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Mode opératoire</w:t>
      </w:r>
      <w:r w:rsidR="001375BD" w:rsidRPr="00FB550C">
        <w:rPr>
          <w:rFonts w:ascii="Bookman Old Style" w:eastAsia="Calibri" w:hAnsi="Bookman Old Style" w:cs="Times New Roman"/>
          <w:b/>
          <w:sz w:val="26"/>
          <w:szCs w:val="26"/>
        </w:rPr>
        <w:t> :</w:t>
      </w:r>
    </w:p>
    <w:p w:rsidR="001375BD" w:rsidRPr="00FB550C" w:rsidRDefault="001375BD" w:rsidP="00FB550C">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1375BD" w:rsidRPr="00FB550C" w:rsidRDefault="001375BD" w:rsidP="00FB550C">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veille </w:t>
      </w:r>
      <w:r w:rsidR="00047B6B" w:rsidRPr="00FB550C">
        <w:rPr>
          <w:rFonts w:ascii="Bookman Old Style" w:hAnsi="Bookman Old Style" w:cs="Times New Roman"/>
          <w:sz w:val="26"/>
          <w:szCs w:val="26"/>
        </w:rPr>
        <w:t>a</w:t>
      </w:r>
      <w:r w:rsidRPr="00FB550C">
        <w:rPr>
          <w:rFonts w:ascii="Bookman Old Style" w:hAnsi="Bookman Old Style" w:cs="Times New Roman"/>
          <w:sz w:val="26"/>
          <w:szCs w:val="26"/>
        </w:rPr>
        <w:t>u travail des participants ;</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ED1BF5"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ED1BF5" w:rsidRPr="00FB550C" w:rsidRDefault="00ED1BF5" w:rsidP="00FB550C">
      <w:p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b/>
          <w:sz w:val="26"/>
          <w:szCs w:val="26"/>
        </w:rPr>
        <w:t xml:space="preserve">Durée : </w:t>
      </w:r>
      <w:r w:rsidR="000B1030" w:rsidRPr="00FB550C">
        <w:rPr>
          <w:rFonts w:ascii="Bookman Old Style" w:eastAsia="Calibri" w:hAnsi="Bookman Old Style" w:cs="Times New Roman"/>
          <w:sz w:val="26"/>
          <w:szCs w:val="26"/>
        </w:rPr>
        <w:t>1h</w:t>
      </w:r>
    </w:p>
    <w:p w:rsidR="00ED1BF5" w:rsidRPr="00FB550C" w:rsidRDefault="00ED1BF5"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Activité 2</w:t>
      </w:r>
      <w:r w:rsidR="007E251F" w:rsidRPr="00FB550C">
        <w:rPr>
          <w:rFonts w:ascii="Bookman Old Style" w:hAnsi="Bookman Old Style" w:cs="Times New Roman"/>
          <w:b/>
          <w:sz w:val="26"/>
          <w:szCs w:val="26"/>
        </w:rPr>
        <w:t xml:space="preserve"> : </w:t>
      </w:r>
      <w:r w:rsidR="009B7382" w:rsidRPr="00FB550C">
        <w:rPr>
          <w:rFonts w:ascii="Bookman Old Style" w:hAnsi="Bookman Old Style" w:cs="Times New Roman"/>
          <w:sz w:val="26"/>
          <w:szCs w:val="26"/>
        </w:rPr>
        <w:t>L</w:t>
      </w:r>
      <w:r w:rsidR="001375BD" w:rsidRPr="00FB550C">
        <w:rPr>
          <w:rFonts w:ascii="Bookman Old Style" w:hAnsi="Bookman Old Style" w:cs="Times New Roman"/>
          <w:sz w:val="26"/>
          <w:szCs w:val="26"/>
        </w:rPr>
        <w:t>es</w:t>
      </w:r>
      <w:r w:rsidR="00D71CF4">
        <w:rPr>
          <w:rFonts w:ascii="Bookman Old Style" w:hAnsi="Bookman Old Style" w:cs="Times New Roman"/>
          <w:sz w:val="26"/>
          <w:szCs w:val="26"/>
        </w:rPr>
        <w:t xml:space="preserve"> </w:t>
      </w:r>
      <w:r w:rsidR="00E23A2E">
        <w:rPr>
          <w:rFonts w:ascii="Bookman Old Style" w:hAnsi="Bookman Old Style" w:cs="Times New Roman"/>
          <w:sz w:val="26"/>
          <w:szCs w:val="26"/>
        </w:rPr>
        <w:t>critères</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Objectifs </w:t>
      </w:r>
    </w:p>
    <w:p w:rsidR="00ED1BF5" w:rsidRPr="00FB550C" w:rsidRDefault="007E251F" w:rsidP="00FB550C">
      <w:pPr>
        <w:pStyle w:val="Paragraphedeliste"/>
        <w:numPr>
          <w:ilvl w:val="0"/>
          <w:numId w:val="23"/>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P</w:t>
      </w:r>
      <w:r w:rsidR="004019F7" w:rsidRPr="00FB550C">
        <w:rPr>
          <w:rFonts w:ascii="Bookman Old Style" w:eastAsia="Calibri" w:hAnsi="Bookman Old Style" w:cs="Times New Roman"/>
          <w:sz w:val="26"/>
          <w:szCs w:val="26"/>
        </w:rPr>
        <w:t>réci</w:t>
      </w:r>
      <w:r w:rsidR="00E23A2E">
        <w:rPr>
          <w:rFonts w:ascii="Bookman Old Style" w:eastAsia="Calibri" w:hAnsi="Bookman Old Style" w:cs="Times New Roman"/>
          <w:sz w:val="26"/>
          <w:szCs w:val="26"/>
        </w:rPr>
        <w:t>ser la notion de</w:t>
      </w:r>
      <w:r w:rsidR="00ED1BF5" w:rsidRPr="00FB550C">
        <w:rPr>
          <w:rFonts w:ascii="Bookman Old Style" w:eastAsia="Calibri" w:hAnsi="Bookman Old Style" w:cs="Times New Roman"/>
          <w:sz w:val="26"/>
          <w:szCs w:val="26"/>
        </w:rPr>
        <w:t xml:space="preserve"> critères et d’indicateurs.</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Consigne</w:t>
      </w:r>
    </w:p>
    <w:p w:rsidR="0066754A" w:rsidRPr="00FB550C" w:rsidRDefault="0066754A" w:rsidP="00FB550C">
      <w:pPr>
        <w:spacing w:before="120" w:after="120" w:line="240" w:lineRule="auto"/>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Dans l’évaluation des compétences, l’enseignant(e) porte ses différents regards sur la production de l’élève à travers des critères d’évaluation. En puisant dans tes ressources renforcées par des recherches documentaires :</w:t>
      </w:r>
    </w:p>
    <w:p w:rsidR="00ED1BF5" w:rsidRPr="00FB550C" w:rsidRDefault="00F74E78"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Définis  le critère</w:t>
      </w:r>
      <w:r w:rsidR="00ED1BF5" w:rsidRPr="00FB550C">
        <w:rPr>
          <w:rFonts w:ascii="Bookman Old Style" w:eastAsia="Calibri" w:hAnsi="Bookman Old Style" w:cs="Times New Roman"/>
          <w:sz w:val="26"/>
          <w:szCs w:val="26"/>
        </w:rPr>
        <w:t xml:space="preserve">. </w:t>
      </w:r>
    </w:p>
    <w:p w:rsidR="00F74E78" w:rsidRPr="00FB550C" w:rsidRDefault="00F74E78"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 xml:space="preserve">Dis comment expliciter </w:t>
      </w:r>
      <w:r w:rsidR="00221BD3" w:rsidRPr="00FB550C">
        <w:rPr>
          <w:rFonts w:ascii="Bookman Old Style" w:eastAsia="Calibri" w:hAnsi="Bookman Old Style" w:cs="Times New Roman"/>
          <w:sz w:val="26"/>
          <w:szCs w:val="26"/>
        </w:rPr>
        <w:t>ou/</w:t>
      </w:r>
      <w:r w:rsidRPr="00FB550C">
        <w:rPr>
          <w:rFonts w:ascii="Bookman Old Style" w:eastAsia="Calibri" w:hAnsi="Bookman Old Style" w:cs="Times New Roman"/>
          <w:sz w:val="26"/>
          <w:szCs w:val="26"/>
        </w:rPr>
        <w:t>et contextualiser un critère.</w:t>
      </w:r>
    </w:p>
    <w:p w:rsidR="00ED1BF5" w:rsidRPr="00FB550C" w:rsidRDefault="00ED1BF5"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Enumère les différentes formes de c</w:t>
      </w:r>
      <w:r w:rsidR="00221BD3" w:rsidRPr="00FB550C">
        <w:rPr>
          <w:rFonts w:ascii="Bookman Old Style" w:eastAsia="Calibri" w:hAnsi="Bookman Old Style" w:cs="Times New Roman"/>
          <w:sz w:val="26"/>
          <w:szCs w:val="26"/>
        </w:rPr>
        <w:t>ritères</w:t>
      </w:r>
      <w:r w:rsidRPr="00FB550C">
        <w:rPr>
          <w:rFonts w:ascii="Bookman Old Style" w:eastAsia="Calibri" w:hAnsi="Bookman Old Style" w:cs="Times New Roman"/>
          <w:sz w:val="26"/>
          <w:szCs w:val="26"/>
        </w:rPr>
        <w:t>.</w:t>
      </w:r>
    </w:p>
    <w:p w:rsidR="00ED1BF5" w:rsidRPr="00FB550C" w:rsidRDefault="00F74E78" w:rsidP="00FB550C">
      <w:pPr>
        <w:pStyle w:val="Paragraphedeliste"/>
        <w:numPr>
          <w:ilvl w:val="0"/>
          <w:numId w:val="20"/>
        </w:numPr>
        <w:spacing w:before="120" w:after="120" w:line="240" w:lineRule="auto"/>
        <w:contextualSpacing w:val="0"/>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Dis en quoi consistent la règle</w:t>
      </w:r>
      <w:r w:rsidR="00ED1BF5" w:rsidRPr="00FB550C">
        <w:rPr>
          <w:rFonts w:ascii="Bookman Old Style" w:eastAsia="Calibri" w:hAnsi="Bookman Old Style" w:cs="Times New Roman"/>
          <w:sz w:val="26"/>
          <w:szCs w:val="26"/>
        </w:rPr>
        <w:t xml:space="preserve"> des 2/3 et</w:t>
      </w:r>
      <w:r w:rsidRPr="00FB550C">
        <w:rPr>
          <w:rFonts w:ascii="Bookman Old Style" w:eastAsia="Calibri" w:hAnsi="Bookman Old Style" w:cs="Times New Roman"/>
          <w:sz w:val="26"/>
          <w:szCs w:val="26"/>
        </w:rPr>
        <w:t xml:space="preserve"> celle</w:t>
      </w:r>
      <w:r w:rsidR="00ED1BF5" w:rsidRPr="00FB550C">
        <w:rPr>
          <w:rFonts w:ascii="Bookman Old Style" w:eastAsia="Calibri" w:hAnsi="Bookman Old Style" w:cs="Times New Roman"/>
          <w:sz w:val="26"/>
          <w:szCs w:val="26"/>
        </w:rPr>
        <w:t xml:space="preserve"> des 3/4.</w:t>
      </w:r>
    </w:p>
    <w:p w:rsidR="007C3C66" w:rsidRPr="00FB550C" w:rsidRDefault="00ED1BF5" w:rsidP="00FB550C">
      <w:p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b/>
          <w:sz w:val="26"/>
          <w:szCs w:val="26"/>
        </w:rPr>
        <w:t>Matériel</w:t>
      </w:r>
      <w:r w:rsidR="001375BD" w:rsidRPr="00FB550C">
        <w:rPr>
          <w:rFonts w:ascii="Bookman Old Style" w:eastAsia="Calibri" w:hAnsi="Bookman Old Style" w:cs="Times New Roman"/>
          <w:b/>
          <w:sz w:val="26"/>
          <w:szCs w:val="26"/>
        </w:rPr>
        <w:t xml:space="preserve"> : </w:t>
      </w:r>
      <w:r w:rsidR="007C3C66" w:rsidRPr="00FB550C">
        <w:rPr>
          <w:rFonts w:ascii="Bookman Old Style" w:eastAsia="Calibri" w:hAnsi="Bookman Old Style" w:cs="Times New Roman"/>
          <w:sz w:val="26"/>
          <w:szCs w:val="26"/>
        </w:rPr>
        <w:t>Guide d’évaluation CM 2</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Mode opératoire</w:t>
      </w:r>
    </w:p>
    <w:p w:rsidR="001375BD" w:rsidRPr="00FB550C" w:rsidRDefault="001375BD" w:rsidP="00FB550C">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1375BD" w:rsidRPr="00FB550C" w:rsidRDefault="001375BD" w:rsidP="00FB550C">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1375BD" w:rsidRPr="00FB550C" w:rsidRDefault="00A708F4"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veille a</w:t>
      </w:r>
      <w:r w:rsidR="001375BD" w:rsidRPr="00FB550C">
        <w:rPr>
          <w:rFonts w:ascii="Bookman Old Style" w:hAnsi="Bookman Old Style" w:cs="Times New Roman"/>
          <w:sz w:val="26"/>
          <w:szCs w:val="26"/>
        </w:rPr>
        <w:t>u travail des participants ;</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Durée : </w:t>
      </w:r>
      <w:r w:rsidR="000B1030" w:rsidRPr="00FB550C">
        <w:rPr>
          <w:rFonts w:ascii="Bookman Old Style" w:eastAsia="Calibri" w:hAnsi="Bookman Old Style" w:cs="Times New Roman"/>
          <w:sz w:val="26"/>
          <w:szCs w:val="26"/>
        </w:rPr>
        <w:t>1h</w:t>
      </w:r>
    </w:p>
    <w:p w:rsidR="007E251F" w:rsidRPr="00FB550C" w:rsidRDefault="00ED1BF5" w:rsidP="00FB550C">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Activités 3 : </w:t>
      </w:r>
      <w:r w:rsidR="00047B6B" w:rsidRPr="00FB550C">
        <w:rPr>
          <w:rFonts w:ascii="Bookman Old Style" w:hAnsi="Bookman Old Style" w:cs="Times New Roman"/>
          <w:sz w:val="26"/>
          <w:szCs w:val="26"/>
        </w:rPr>
        <w:t>I</w:t>
      </w:r>
      <w:r w:rsidRPr="00FB550C">
        <w:rPr>
          <w:rFonts w:ascii="Bookman Old Style" w:hAnsi="Bookman Old Style" w:cs="Times New Roman"/>
          <w:sz w:val="26"/>
          <w:szCs w:val="26"/>
        </w:rPr>
        <w:t>nstruments de mesures</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Objectifs </w:t>
      </w:r>
    </w:p>
    <w:p w:rsidR="00ED1BF5" w:rsidRPr="00FB550C" w:rsidRDefault="007E251F" w:rsidP="00FB550C">
      <w:pPr>
        <w:pStyle w:val="Paragraphedeliste"/>
        <w:numPr>
          <w:ilvl w:val="0"/>
          <w:numId w:val="23"/>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P</w:t>
      </w:r>
      <w:r w:rsidR="004019F7" w:rsidRPr="00FB550C">
        <w:rPr>
          <w:rFonts w:ascii="Bookman Old Style" w:eastAsia="Calibri" w:hAnsi="Bookman Old Style" w:cs="Times New Roman"/>
          <w:sz w:val="26"/>
          <w:szCs w:val="26"/>
        </w:rPr>
        <w:t>réci</w:t>
      </w:r>
      <w:r w:rsidR="00ED1BF5" w:rsidRPr="00FB550C">
        <w:rPr>
          <w:rFonts w:ascii="Bookman Old Style" w:eastAsia="Calibri" w:hAnsi="Bookman Old Style" w:cs="Times New Roman"/>
          <w:sz w:val="26"/>
          <w:szCs w:val="26"/>
        </w:rPr>
        <w:t>ser la notion d’instruments de mesures.</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Consigne</w:t>
      </w:r>
    </w:p>
    <w:p w:rsidR="00ED1BF5" w:rsidRPr="00FB550C" w:rsidRDefault="00ED1BF5" w:rsidP="00FB550C">
      <w:pPr>
        <w:pStyle w:val="Paragraphedeliste"/>
        <w:numPr>
          <w:ilvl w:val="0"/>
          <w:numId w:val="20"/>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lastRenderedPageBreak/>
        <w:t>Dis ce qu’est un instrument de mesure</w:t>
      </w:r>
    </w:p>
    <w:p w:rsidR="00ED1BF5" w:rsidRPr="00FB550C" w:rsidRDefault="004F2DFF" w:rsidP="00FB550C">
      <w:pPr>
        <w:pStyle w:val="Paragraphedeliste"/>
        <w:numPr>
          <w:ilvl w:val="0"/>
          <w:numId w:val="20"/>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 xml:space="preserve">Cite les </w:t>
      </w:r>
      <w:r w:rsidR="00ED1BF5" w:rsidRPr="00FB550C">
        <w:rPr>
          <w:rFonts w:ascii="Bookman Old Style" w:eastAsia="Calibri" w:hAnsi="Bookman Old Style" w:cs="Times New Roman"/>
          <w:sz w:val="26"/>
          <w:szCs w:val="26"/>
        </w:rPr>
        <w:t>instrument</w:t>
      </w:r>
      <w:r w:rsidRPr="00FB550C">
        <w:rPr>
          <w:rFonts w:ascii="Bookman Old Style" w:eastAsia="Calibri" w:hAnsi="Bookman Old Style" w:cs="Times New Roman"/>
          <w:sz w:val="26"/>
          <w:szCs w:val="26"/>
        </w:rPr>
        <w:t>s de mesure</w:t>
      </w:r>
      <w:r w:rsidR="00ED1BF5" w:rsidRPr="00FB550C">
        <w:rPr>
          <w:rFonts w:ascii="Bookman Old Style" w:eastAsia="Calibri" w:hAnsi="Bookman Old Style" w:cs="Times New Roman"/>
          <w:sz w:val="26"/>
          <w:szCs w:val="26"/>
        </w:rPr>
        <w:t>.</w:t>
      </w:r>
    </w:p>
    <w:p w:rsidR="00F74E78" w:rsidRPr="00FB550C" w:rsidRDefault="00ED1BF5" w:rsidP="00FB550C">
      <w:pPr>
        <w:spacing w:before="120" w:after="120" w:line="240" w:lineRule="auto"/>
        <w:rPr>
          <w:rFonts w:ascii="Bookman Old Style" w:eastAsia="Calibri" w:hAnsi="Bookman Old Style" w:cs="Times New Roman"/>
          <w:sz w:val="26"/>
          <w:szCs w:val="26"/>
        </w:rPr>
      </w:pPr>
      <w:r w:rsidRPr="00FB550C">
        <w:rPr>
          <w:rFonts w:ascii="Bookman Old Style" w:eastAsia="Calibri" w:hAnsi="Bookman Old Style" w:cs="Times New Roman"/>
          <w:b/>
          <w:sz w:val="26"/>
          <w:szCs w:val="26"/>
        </w:rPr>
        <w:t>Matériel</w:t>
      </w:r>
      <w:r w:rsidR="001375BD" w:rsidRPr="00FB550C">
        <w:rPr>
          <w:rFonts w:ascii="Bookman Old Style" w:eastAsia="Calibri" w:hAnsi="Bookman Old Style" w:cs="Times New Roman"/>
          <w:b/>
          <w:sz w:val="26"/>
          <w:szCs w:val="26"/>
        </w:rPr>
        <w:t xml:space="preserve"> : </w:t>
      </w:r>
      <w:r w:rsidR="00F74E78" w:rsidRPr="00FB550C">
        <w:rPr>
          <w:rFonts w:ascii="Bookman Old Style" w:eastAsia="Calibri" w:hAnsi="Bookman Old Style" w:cs="Times New Roman"/>
          <w:sz w:val="26"/>
          <w:szCs w:val="26"/>
        </w:rPr>
        <w:t>Guide d’évaluation CM 2</w:t>
      </w:r>
    </w:p>
    <w:p w:rsidR="00ED1BF5" w:rsidRPr="00FB550C" w:rsidRDefault="00ED1BF5"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Mode opératoire</w:t>
      </w:r>
    </w:p>
    <w:p w:rsidR="001375BD" w:rsidRPr="00FB550C" w:rsidRDefault="001375BD" w:rsidP="00FB550C">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1375BD" w:rsidRPr="00FB550C" w:rsidRDefault="001375BD" w:rsidP="00FB550C">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1375BD" w:rsidRPr="00FB550C" w:rsidRDefault="00A708F4"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veille a</w:t>
      </w:r>
      <w:r w:rsidR="001375BD" w:rsidRPr="00FB550C">
        <w:rPr>
          <w:rFonts w:ascii="Bookman Old Style" w:hAnsi="Bookman Old Style" w:cs="Times New Roman"/>
          <w:sz w:val="26"/>
          <w:szCs w:val="26"/>
        </w:rPr>
        <w:t>u travail des participants ;</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1375BD" w:rsidRPr="00FB550C" w:rsidRDefault="001375BD" w:rsidP="00FB550C">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0B1030" w:rsidRPr="00FB550C" w:rsidRDefault="000B1030"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Durée : </w:t>
      </w:r>
      <w:r w:rsidRPr="00FB550C">
        <w:rPr>
          <w:rFonts w:ascii="Bookman Old Style" w:eastAsia="Calibri" w:hAnsi="Bookman Old Style" w:cs="Times New Roman"/>
          <w:sz w:val="26"/>
          <w:szCs w:val="26"/>
        </w:rPr>
        <w:t>1h</w:t>
      </w:r>
    </w:p>
    <w:p w:rsidR="00146C02" w:rsidRPr="00FB550C" w:rsidRDefault="00146C02" w:rsidP="00FB550C">
      <w:pPr>
        <w:spacing w:before="120" w:after="120" w:line="240" w:lineRule="auto"/>
        <w:rPr>
          <w:rFonts w:ascii="Bookman Old Style" w:eastAsia="Calibri" w:hAnsi="Bookman Old Style" w:cs="Times New Roman"/>
          <w:b/>
          <w:sz w:val="26"/>
          <w:szCs w:val="26"/>
        </w:rPr>
      </w:pPr>
      <w:r w:rsidRPr="00FB550C">
        <w:rPr>
          <w:rFonts w:ascii="Bookman Old Style" w:hAnsi="Bookman Old Style" w:cs="Times New Roman"/>
          <w:b/>
          <w:sz w:val="26"/>
          <w:szCs w:val="26"/>
        </w:rPr>
        <w:t xml:space="preserve">Activité 4 : </w:t>
      </w:r>
      <w:r w:rsidR="009B7382" w:rsidRPr="00FB550C">
        <w:rPr>
          <w:rFonts w:ascii="Bookman Old Style" w:hAnsi="Bookman Old Style" w:cs="Times New Roman"/>
          <w:sz w:val="26"/>
          <w:szCs w:val="26"/>
        </w:rPr>
        <w:t>P</w:t>
      </w:r>
      <w:r w:rsidRPr="00FB550C">
        <w:rPr>
          <w:rFonts w:ascii="Bookman Old Style" w:hAnsi="Bookman Old Style" w:cs="Times New Roman"/>
          <w:sz w:val="26"/>
          <w:szCs w:val="26"/>
        </w:rPr>
        <w:t>oint des acquis.</w:t>
      </w:r>
    </w:p>
    <w:p w:rsidR="00146C02" w:rsidRPr="00FB550C" w:rsidRDefault="00146C02"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Objectif</w:t>
      </w:r>
    </w:p>
    <w:p w:rsidR="00146C02" w:rsidRPr="00FB550C" w:rsidRDefault="00146C02" w:rsidP="00FB550C">
      <w:pPr>
        <w:pStyle w:val="Paragraphedeliste"/>
        <w:numPr>
          <w:ilvl w:val="0"/>
          <w:numId w:val="23"/>
        </w:numPr>
        <w:spacing w:before="120" w:after="12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 xml:space="preserve">Vérifier les acquis des participants. </w:t>
      </w:r>
    </w:p>
    <w:p w:rsidR="00146C02" w:rsidRPr="00FB550C" w:rsidRDefault="00146C02" w:rsidP="00FB550C">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Consigne</w:t>
      </w:r>
    </w:p>
    <w:p w:rsidR="00146C02" w:rsidRPr="00FB550C" w:rsidRDefault="00146C02" w:rsidP="00A162E8">
      <w:pPr>
        <w:pStyle w:val="Paragraphedeliste"/>
        <w:numPr>
          <w:ilvl w:val="0"/>
          <w:numId w:val="23"/>
        </w:numPr>
        <w:spacing w:before="120" w:after="240" w:line="240" w:lineRule="auto"/>
        <w:contextualSpacing w:val="0"/>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Coche la bonne case.</w:t>
      </w:r>
    </w:p>
    <w:tbl>
      <w:tblPr>
        <w:tblStyle w:val="Grilledutableau1"/>
        <w:tblW w:w="0" w:type="auto"/>
        <w:jc w:val="center"/>
        <w:tblInd w:w="-176" w:type="dxa"/>
        <w:tblLook w:val="04A0" w:firstRow="1" w:lastRow="0" w:firstColumn="1" w:lastColumn="0" w:noHBand="0" w:noVBand="1"/>
      </w:tblPr>
      <w:tblGrid>
        <w:gridCol w:w="851"/>
        <w:gridCol w:w="7581"/>
        <w:gridCol w:w="742"/>
        <w:gridCol w:w="856"/>
      </w:tblGrid>
      <w:tr w:rsidR="00146C02" w:rsidRPr="00FB550C" w:rsidTr="00A162E8">
        <w:trPr>
          <w:jc w:val="center"/>
        </w:trPr>
        <w:tc>
          <w:tcPr>
            <w:tcW w:w="851" w:type="dxa"/>
          </w:tcPr>
          <w:p w:rsidR="00146C02" w:rsidRPr="00FB550C" w:rsidRDefault="00146C02" w:rsidP="00FB550C">
            <w:pPr>
              <w:spacing w:before="120" w:after="120"/>
              <w:rPr>
                <w:rFonts w:ascii="Bookman Old Style" w:eastAsia="Calibri" w:hAnsi="Bookman Old Style"/>
                <w:sz w:val="26"/>
                <w:szCs w:val="26"/>
              </w:rPr>
            </w:pPr>
            <w:r w:rsidRPr="00FB550C">
              <w:rPr>
                <w:rFonts w:ascii="Bookman Old Style" w:eastAsia="Calibri" w:hAnsi="Bookman Old Style"/>
                <w:sz w:val="26"/>
                <w:szCs w:val="26"/>
              </w:rPr>
              <w:t>N°</w:t>
            </w:r>
          </w:p>
        </w:tc>
        <w:tc>
          <w:tcPr>
            <w:tcW w:w="7581" w:type="dxa"/>
          </w:tcPr>
          <w:p w:rsidR="00146C02" w:rsidRPr="00FB550C" w:rsidRDefault="00146C02" w:rsidP="00FB550C">
            <w:pPr>
              <w:spacing w:before="120" w:after="120"/>
              <w:jc w:val="center"/>
              <w:rPr>
                <w:rFonts w:ascii="Bookman Old Style" w:eastAsia="Calibri" w:hAnsi="Bookman Old Style"/>
                <w:sz w:val="26"/>
                <w:szCs w:val="26"/>
              </w:rPr>
            </w:pPr>
            <w:r w:rsidRPr="00FB550C">
              <w:rPr>
                <w:rFonts w:ascii="Bookman Old Style" w:eastAsia="Calibri" w:hAnsi="Bookman Old Style"/>
                <w:sz w:val="26"/>
                <w:szCs w:val="26"/>
              </w:rPr>
              <w:t>Enoncés</w:t>
            </w:r>
          </w:p>
        </w:tc>
        <w:tc>
          <w:tcPr>
            <w:tcW w:w="0" w:type="auto"/>
          </w:tcPr>
          <w:p w:rsidR="00146C02" w:rsidRPr="00FB550C" w:rsidRDefault="00146C02" w:rsidP="00FB550C">
            <w:pPr>
              <w:spacing w:before="120" w:after="120"/>
              <w:rPr>
                <w:rFonts w:ascii="Bookman Old Style" w:eastAsia="Calibri" w:hAnsi="Bookman Old Style"/>
                <w:sz w:val="26"/>
                <w:szCs w:val="26"/>
              </w:rPr>
            </w:pPr>
            <w:r w:rsidRPr="00FB550C">
              <w:rPr>
                <w:rFonts w:ascii="Bookman Old Style" w:eastAsia="Calibri" w:hAnsi="Bookman Old Style"/>
                <w:sz w:val="26"/>
                <w:szCs w:val="26"/>
              </w:rPr>
              <w:t>Vrai</w:t>
            </w:r>
          </w:p>
        </w:tc>
        <w:tc>
          <w:tcPr>
            <w:tcW w:w="0" w:type="auto"/>
          </w:tcPr>
          <w:p w:rsidR="00146C02" w:rsidRPr="00FB550C" w:rsidRDefault="00146C02" w:rsidP="00FB550C">
            <w:pPr>
              <w:spacing w:before="120" w:after="120"/>
              <w:rPr>
                <w:rFonts w:ascii="Bookman Old Style" w:eastAsia="Calibri" w:hAnsi="Bookman Old Style"/>
                <w:sz w:val="26"/>
                <w:szCs w:val="26"/>
              </w:rPr>
            </w:pPr>
            <w:r w:rsidRPr="00FB550C">
              <w:rPr>
                <w:rFonts w:ascii="Bookman Old Style" w:eastAsia="Calibri" w:hAnsi="Bookman Old Style"/>
                <w:sz w:val="26"/>
                <w:szCs w:val="26"/>
              </w:rPr>
              <w:t>Faux</w:t>
            </w: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01</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La règle des ¾ est indispensable dans l’élaboration d’une épreuve.</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02</w:t>
            </w:r>
          </w:p>
        </w:tc>
        <w:tc>
          <w:tcPr>
            <w:tcW w:w="7581" w:type="dxa"/>
          </w:tcPr>
          <w:p w:rsidR="00146C02" w:rsidRPr="00FB550C" w:rsidRDefault="00D44A01" w:rsidP="00922808">
            <w:pPr>
              <w:jc w:val="both"/>
              <w:rPr>
                <w:rFonts w:ascii="Bookman Old Style" w:eastAsia="Calibri" w:hAnsi="Bookman Old Style"/>
                <w:sz w:val="26"/>
                <w:szCs w:val="26"/>
              </w:rPr>
            </w:pPr>
            <w:r w:rsidRPr="00FB550C">
              <w:rPr>
                <w:rFonts w:ascii="Bookman Old Style" w:eastAsia="Calibri" w:hAnsi="Bookman Old Style"/>
                <w:sz w:val="26"/>
                <w:szCs w:val="26"/>
              </w:rPr>
              <w:t>L’évaluation certificative</w:t>
            </w:r>
            <w:r w:rsidR="00146C02" w:rsidRPr="00FB550C">
              <w:rPr>
                <w:rFonts w:ascii="Bookman Old Style" w:eastAsia="Calibri" w:hAnsi="Bookman Old Style"/>
                <w:sz w:val="26"/>
                <w:szCs w:val="26"/>
              </w:rPr>
              <w:t xml:space="preserve"> intervient à tout moment de l’acte d’apprentissage</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03</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Les critères de perfectionnement sont essentiels pour la réussite d’une production.</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04</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L’évaluation des apprentissages n’est utile qu’aux apprenants.</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05</w:t>
            </w:r>
          </w:p>
        </w:tc>
        <w:tc>
          <w:tcPr>
            <w:tcW w:w="7581" w:type="dxa"/>
          </w:tcPr>
          <w:p w:rsidR="00146C02" w:rsidRPr="00FB550C" w:rsidRDefault="009B7382" w:rsidP="00922808">
            <w:pPr>
              <w:jc w:val="both"/>
              <w:rPr>
                <w:rFonts w:ascii="Bookman Old Style" w:eastAsia="Calibri" w:hAnsi="Bookman Old Style"/>
                <w:sz w:val="26"/>
                <w:szCs w:val="26"/>
              </w:rPr>
            </w:pPr>
            <w:r w:rsidRPr="00FB550C">
              <w:rPr>
                <w:rFonts w:ascii="Bookman Old Style" w:eastAsia="Calibri" w:hAnsi="Bookman Old Style"/>
                <w:sz w:val="26"/>
                <w:szCs w:val="26"/>
              </w:rPr>
              <w:t xml:space="preserve">L’indicateur </w:t>
            </w:r>
            <w:r w:rsidR="00047B6B" w:rsidRPr="00FB550C">
              <w:rPr>
                <w:rFonts w:ascii="Bookman Old Style" w:eastAsia="Calibri" w:hAnsi="Bookman Old Style"/>
                <w:sz w:val="26"/>
                <w:szCs w:val="26"/>
              </w:rPr>
              <w:t>est concret, observable et varie selon la situation</w:t>
            </w:r>
            <w:r w:rsidR="00146C02" w:rsidRPr="00FB550C">
              <w:rPr>
                <w:rFonts w:ascii="Bookman Old Style" w:eastAsia="Calibri" w:hAnsi="Bookman Old Style"/>
                <w:sz w:val="26"/>
                <w:szCs w:val="26"/>
              </w:rPr>
              <w:t>.</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06</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L’évaluation formative intervient après un ensemble de tâches.</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07</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La règle des 2</w:t>
            </w:r>
            <w:r w:rsidR="00922808" w:rsidRPr="00FB550C">
              <w:rPr>
                <w:rFonts w:ascii="Bookman Old Style" w:eastAsia="Calibri" w:hAnsi="Bookman Old Style"/>
                <w:sz w:val="26"/>
                <w:szCs w:val="26"/>
              </w:rPr>
              <w:t>/3 permet d’apprécier</w:t>
            </w:r>
            <w:r w:rsidR="00D71CF4">
              <w:rPr>
                <w:rFonts w:ascii="Bookman Old Style" w:eastAsia="Calibri" w:hAnsi="Bookman Old Style"/>
                <w:sz w:val="26"/>
                <w:szCs w:val="26"/>
              </w:rPr>
              <w:t xml:space="preserve"> </w:t>
            </w:r>
            <w:r w:rsidR="00922808" w:rsidRPr="00FB550C">
              <w:rPr>
                <w:rFonts w:ascii="Bookman Old Style" w:eastAsia="Calibri" w:hAnsi="Bookman Old Style"/>
                <w:sz w:val="26"/>
                <w:szCs w:val="26"/>
              </w:rPr>
              <w:t>l</w:t>
            </w:r>
            <w:r w:rsidRPr="00FB550C">
              <w:rPr>
                <w:rFonts w:ascii="Bookman Old Style" w:eastAsia="Calibri" w:hAnsi="Bookman Old Style"/>
                <w:sz w:val="26"/>
                <w:szCs w:val="26"/>
              </w:rPr>
              <w:t>es indicateurs.</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08</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La grille d’appréciation est peu indispensable l</w:t>
            </w:r>
            <w:r w:rsidR="00922808" w:rsidRPr="00FB550C">
              <w:rPr>
                <w:rFonts w:ascii="Bookman Old Style" w:eastAsia="Calibri" w:hAnsi="Bookman Old Style"/>
                <w:sz w:val="26"/>
                <w:szCs w:val="26"/>
              </w:rPr>
              <w:t>ors de la correction des copies</w:t>
            </w:r>
            <w:r w:rsidRPr="00FB550C">
              <w:rPr>
                <w:rFonts w:ascii="Bookman Old Style" w:eastAsia="Calibri" w:hAnsi="Bookman Old Style"/>
                <w:sz w:val="26"/>
                <w:szCs w:val="26"/>
              </w:rPr>
              <w:t xml:space="preserve"> de</w:t>
            </w:r>
            <w:r w:rsidR="00922808" w:rsidRPr="00FB550C">
              <w:rPr>
                <w:rFonts w:ascii="Bookman Old Style" w:eastAsia="Calibri" w:hAnsi="Bookman Old Style"/>
                <w:sz w:val="26"/>
                <w:szCs w:val="26"/>
              </w:rPr>
              <w:t>s</w:t>
            </w:r>
            <w:r w:rsidRPr="00FB550C">
              <w:rPr>
                <w:rFonts w:ascii="Bookman Old Style" w:eastAsia="Calibri" w:hAnsi="Bookman Old Style"/>
                <w:sz w:val="26"/>
                <w:szCs w:val="26"/>
              </w:rPr>
              <w:t xml:space="preserve"> apprenant</w:t>
            </w:r>
            <w:r w:rsidR="00922808" w:rsidRPr="00FB550C">
              <w:rPr>
                <w:rFonts w:ascii="Bookman Old Style" w:eastAsia="Calibri" w:hAnsi="Bookman Old Style"/>
                <w:sz w:val="26"/>
                <w:szCs w:val="26"/>
              </w:rPr>
              <w:t>s</w:t>
            </w:r>
            <w:r w:rsidRPr="00FB550C">
              <w:rPr>
                <w:rFonts w:ascii="Bookman Old Style" w:eastAsia="Calibri" w:hAnsi="Bookman Old Style"/>
                <w:sz w:val="26"/>
                <w:szCs w:val="26"/>
              </w:rPr>
              <w:t>.</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09</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 xml:space="preserve">L’évaluation </w:t>
            </w:r>
            <w:proofErr w:type="spellStart"/>
            <w:r w:rsidRPr="00FB550C">
              <w:rPr>
                <w:rFonts w:ascii="Bookman Old Style" w:eastAsia="Calibri" w:hAnsi="Bookman Old Style"/>
                <w:sz w:val="26"/>
                <w:szCs w:val="26"/>
              </w:rPr>
              <w:t>critériée</w:t>
            </w:r>
            <w:proofErr w:type="spellEnd"/>
            <w:r w:rsidRPr="00FB550C">
              <w:rPr>
                <w:rFonts w:ascii="Bookman Old Style" w:eastAsia="Calibri" w:hAnsi="Bookman Old Style"/>
                <w:sz w:val="26"/>
                <w:szCs w:val="26"/>
              </w:rPr>
              <w:t xml:space="preserve"> induit une pédagogie de remédiation. </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r w:rsidR="00146C02" w:rsidRPr="00FB550C" w:rsidTr="00A162E8">
        <w:trPr>
          <w:jc w:val="center"/>
        </w:trPr>
        <w:tc>
          <w:tcPr>
            <w:tcW w:w="851" w:type="dxa"/>
          </w:tcPr>
          <w:p w:rsidR="00146C02" w:rsidRPr="00FB550C" w:rsidRDefault="00146C02" w:rsidP="00A55630">
            <w:pPr>
              <w:rPr>
                <w:rFonts w:ascii="Bookman Old Style" w:eastAsia="Calibri" w:hAnsi="Bookman Old Style"/>
                <w:sz w:val="26"/>
                <w:szCs w:val="26"/>
              </w:rPr>
            </w:pPr>
            <w:r w:rsidRPr="00FB550C">
              <w:rPr>
                <w:rFonts w:ascii="Bookman Old Style" w:eastAsia="Calibri" w:hAnsi="Bookman Old Style"/>
                <w:sz w:val="26"/>
                <w:szCs w:val="26"/>
              </w:rPr>
              <w:t>10</w:t>
            </w:r>
          </w:p>
        </w:tc>
        <w:tc>
          <w:tcPr>
            <w:tcW w:w="7581" w:type="dxa"/>
          </w:tcPr>
          <w:p w:rsidR="00146C02" w:rsidRPr="00FB550C" w:rsidRDefault="00146C02" w:rsidP="00922808">
            <w:pPr>
              <w:jc w:val="both"/>
              <w:rPr>
                <w:rFonts w:ascii="Bookman Old Style" w:eastAsia="Calibri" w:hAnsi="Bookman Old Style"/>
                <w:sz w:val="26"/>
                <w:szCs w:val="26"/>
              </w:rPr>
            </w:pPr>
            <w:r w:rsidRPr="00FB550C">
              <w:rPr>
                <w:rFonts w:ascii="Bookman Old Style" w:eastAsia="Calibri" w:hAnsi="Bookman Old Style"/>
                <w:sz w:val="26"/>
                <w:szCs w:val="26"/>
              </w:rPr>
              <w:t>L’évaluation dia</w:t>
            </w:r>
            <w:r w:rsidR="00922808" w:rsidRPr="00FB550C">
              <w:rPr>
                <w:rFonts w:ascii="Bookman Old Style" w:eastAsia="Calibri" w:hAnsi="Bookman Old Style"/>
                <w:sz w:val="26"/>
                <w:szCs w:val="26"/>
              </w:rPr>
              <w:t xml:space="preserve">gnostique permet </w:t>
            </w:r>
            <w:r w:rsidRPr="00FB550C">
              <w:rPr>
                <w:rFonts w:ascii="Bookman Old Style" w:eastAsia="Calibri" w:hAnsi="Bookman Old Style"/>
                <w:sz w:val="26"/>
                <w:szCs w:val="26"/>
              </w:rPr>
              <w:t>de dresser un bilan des capacités nécessaires pour aborder de nouvelles notions.</w:t>
            </w:r>
          </w:p>
        </w:tc>
        <w:tc>
          <w:tcPr>
            <w:tcW w:w="0" w:type="auto"/>
          </w:tcPr>
          <w:p w:rsidR="00146C02" w:rsidRPr="00FB550C" w:rsidRDefault="00146C02" w:rsidP="00A55630">
            <w:pPr>
              <w:rPr>
                <w:rFonts w:ascii="Bookman Old Style" w:eastAsia="Calibri" w:hAnsi="Bookman Old Style"/>
                <w:sz w:val="26"/>
                <w:szCs w:val="26"/>
              </w:rPr>
            </w:pPr>
          </w:p>
        </w:tc>
        <w:tc>
          <w:tcPr>
            <w:tcW w:w="0" w:type="auto"/>
          </w:tcPr>
          <w:p w:rsidR="00146C02" w:rsidRPr="00FB550C" w:rsidRDefault="00146C02" w:rsidP="00A55630">
            <w:pPr>
              <w:rPr>
                <w:rFonts w:ascii="Bookman Old Style" w:eastAsia="Calibri" w:hAnsi="Bookman Old Style"/>
                <w:sz w:val="26"/>
                <w:szCs w:val="26"/>
              </w:rPr>
            </w:pPr>
          </w:p>
        </w:tc>
      </w:tr>
    </w:tbl>
    <w:p w:rsidR="00146C02" w:rsidRPr="00FB550C" w:rsidRDefault="00146C02" w:rsidP="00FB550C">
      <w:pPr>
        <w:pStyle w:val="Paragraphedeliste"/>
        <w:numPr>
          <w:ilvl w:val="0"/>
          <w:numId w:val="23"/>
        </w:numPr>
        <w:spacing w:before="240" w:after="0" w:line="240" w:lineRule="auto"/>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Dis ce que tu feras de ce que tu as appris.</w:t>
      </w:r>
    </w:p>
    <w:p w:rsidR="00146C02" w:rsidRPr="00FB550C" w:rsidRDefault="00146C02" w:rsidP="00A162E8">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lastRenderedPageBreak/>
        <w:t>Matériel</w:t>
      </w:r>
      <w:r w:rsidR="00801E9D" w:rsidRPr="00FB550C">
        <w:rPr>
          <w:rFonts w:ascii="Bookman Old Style" w:eastAsia="Calibri" w:hAnsi="Bookman Old Style" w:cs="Times New Roman"/>
          <w:b/>
          <w:sz w:val="26"/>
          <w:szCs w:val="26"/>
        </w:rPr>
        <w:t xml:space="preserve"> : </w:t>
      </w:r>
      <w:r w:rsidR="00801E9D" w:rsidRPr="00FB550C">
        <w:rPr>
          <w:rFonts w:ascii="Bookman Old Style" w:eastAsia="Calibri" w:hAnsi="Bookman Old Style" w:cs="Times New Roman"/>
          <w:sz w:val="26"/>
          <w:szCs w:val="26"/>
        </w:rPr>
        <w:t>PM</w:t>
      </w:r>
    </w:p>
    <w:p w:rsidR="00146C02" w:rsidRPr="00FB550C" w:rsidRDefault="00146C02"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xml:space="preserve"> : </w:t>
      </w:r>
    </w:p>
    <w:p w:rsidR="00146C02" w:rsidRPr="00FB550C" w:rsidRDefault="00146C02"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146C02" w:rsidRPr="00FB550C" w:rsidRDefault="00146C02"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répondent à la consigne individuellement.</w:t>
      </w:r>
    </w:p>
    <w:p w:rsidR="00146C02" w:rsidRPr="00FB550C" w:rsidRDefault="00146C02"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146C02" w:rsidRPr="00FB550C" w:rsidRDefault="00146C02"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administre l’évaluation ;</w:t>
      </w:r>
    </w:p>
    <w:p w:rsidR="00146C02" w:rsidRPr="00FB550C" w:rsidRDefault="00A162E8"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 xml:space="preserve">corrige </w:t>
      </w:r>
      <w:r w:rsidR="00146C02" w:rsidRPr="00FB550C">
        <w:rPr>
          <w:rFonts w:ascii="Bookman Old Style" w:hAnsi="Bookman Old Style" w:cs="Times New Roman"/>
          <w:sz w:val="26"/>
          <w:szCs w:val="26"/>
        </w:rPr>
        <w:t>les productions ;</w:t>
      </w:r>
    </w:p>
    <w:p w:rsidR="0066754A" w:rsidRPr="00FB550C" w:rsidRDefault="00146C02"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0B1030" w:rsidRPr="00FB550C" w:rsidRDefault="000B1030" w:rsidP="00A162E8">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 xml:space="preserve">Durée : </w:t>
      </w:r>
      <w:r w:rsidRPr="00FB550C">
        <w:rPr>
          <w:rFonts w:ascii="Bookman Old Style" w:eastAsia="Calibri" w:hAnsi="Bookman Old Style" w:cs="Times New Roman"/>
          <w:sz w:val="26"/>
          <w:szCs w:val="26"/>
        </w:rPr>
        <w:t>1h</w:t>
      </w:r>
    </w:p>
    <w:p w:rsidR="0094094F" w:rsidRPr="00FB550C" w:rsidRDefault="0094094F"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Unité 2</w:t>
      </w:r>
      <w:r w:rsidRPr="00FB550C">
        <w:rPr>
          <w:rFonts w:ascii="Bookman Old Style" w:hAnsi="Bookman Old Style" w:cs="Times New Roman"/>
          <w:sz w:val="26"/>
          <w:szCs w:val="26"/>
        </w:rPr>
        <w:t xml:space="preserve"> : </w:t>
      </w:r>
      <w:r w:rsidRPr="00FB550C">
        <w:rPr>
          <w:rFonts w:ascii="Bookman Old Style" w:hAnsi="Bookman Old Style" w:cs="Times New Roman"/>
          <w:b/>
          <w:sz w:val="26"/>
          <w:szCs w:val="26"/>
        </w:rPr>
        <w:t>Elaboration d</w:t>
      </w:r>
      <w:r w:rsidR="005E7C14" w:rsidRPr="00FB550C">
        <w:rPr>
          <w:rFonts w:ascii="Bookman Old Style" w:hAnsi="Bookman Old Style" w:cs="Times New Roman"/>
          <w:b/>
          <w:sz w:val="26"/>
          <w:szCs w:val="26"/>
        </w:rPr>
        <w:t>’instruments de mesure</w:t>
      </w:r>
    </w:p>
    <w:p w:rsidR="0094094F" w:rsidRPr="00FB550C" w:rsidRDefault="003503FF"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Objectif de l’unité :</w:t>
      </w:r>
      <w:r w:rsidRPr="00FB550C">
        <w:rPr>
          <w:rFonts w:ascii="Bookman Old Style" w:hAnsi="Bookman Old Style" w:cs="Times New Roman"/>
          <w:sz w:val="26"/>
          <w:szCs w:val="26"/>
        </w:rPr>
        <w:t xml:space="preserve"> renforcer les capacités des enseignants à élaborer des </w:t>
      </w:r>
      <w:r w:rsidR="005E7C14" w:rsidRPr="00FB550C">
        <w:rPr>
          <w:rFonts w:ascii="Bookman Old Style" w:hAnsi="Bookman Old Style" w:cs="Times New Roman"/>
          <w:sz w:val="26"/>
          <w:szCs w:val="26"/>
        </w:rPr>
        <w:t>instruments de mesure</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Activité 0</w:t>
      </w:r>
      <w:r w:rsidR="001375BD" w:rsidRPr="00FB550C">
        <w:rPr>
          <w:rFonts w:ascii="Bookman Old Style" w:hAnsi="Bookman Old Style" w:cs="Times New Roman"/>
          <w:b/>
          <w:sz w:val="26"/>
          <w:szCs w:val="26"/>
        </w:rPr>
        <w:t xml:space="preserve"> : </w:t>
      </w:r>
      <w:r w:rsidR="001375BD" w:rsidRPr="00FB550C">
        <w:rPr>
          <w:rFonts w:ascii="Bookman Old Style" w:hAnsi="Bookman Old Style" w:cs="Times New Roman"/>
          <w:sz w:val="26"/>
          <w:szCs w:val="26"/>
        </w:rPr>
        <w:t>Point des acquis antérieurs</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Objectifs</w:t>
      </w:r>
    </w:p>
    <w:p w:rsidR="0094094F" w:rsidRPr="00FB550C" w:rsidRDefault="00D71C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Recueillir les</w:t>
      </w:r>
      <w:r w:rsidR="0094094F" w:rsidRPr="00FB550C">
        <w:rPr>
          <w:rFonts w:ascii="Bookman Old Style" w:hAnsi="Bookman Old Style" w:cs="Times New Roman"/>
          <w:sz w:val="26"/>
          <w:szCs w:val="26"/>
        </w:rPr>
        <w:t xml:space="preserve"> perception</w:t>
      </w:r>
      <w:r w:rsidR="0033299E" w:rsidRPr="00FB550C">
        <w:rPr>
          <w:rFonts w:ascii="Bookman Old Style" w:hAnsi="Bookman Old Style" w:cs="Times New Roman"/>
          <w:sz w:val="26"/>
          <w:szCs w:val="26"/>
        </w:rPr>
        <w:t>s</w:t>
      </w:r>
      <w:r>
        <w:rPr>
          <w:rFonts w:ascii="Bookman Old Style" w:hAnsi="Bookman Old Style" w:cs="Times New Roman"/>
          <w:sz w:val="26"/>
          <w:szCs w:val="26"/>
        </w:rPr>
        <w:t xml:space="preserve"> </w:t>
      </w:r>
      <w:r w:rsidR="0033299E" w:rsidRPr="00FB550C">
        <w:rPr>
          <w:rFonts w:ascii="Bookman Old Style" w:hAnsi="Bookman Old Style" w:cs="Times New Roman"/>
          <w:sz w:val="26"/>
          <w:szCs w:val="26"/>
        </w:rPr>
        <w:t xml:space="preserve">des participants </w:t>
      </w:r>
      <w:r w:rsidR="0094094F" w:rsidRPr="00FB550C">
        <w:rPr>
          <w:rFonts w:ascii="Bookman Old Style" w:hAnsi="Bookman Old Style" w:cs="Times New Roman"/>
          <w:sz w:val="26"/>
          <w:szCs w:val="26"/>
        </w:rPr>
        <w:t>;</w:t>
      </w:r>
    </w:p>
    <w:p w:rsidR="0094094F" w:rsidRPr="00FB550C" w:rsidRDefault="0033299E"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S’enquérir </w:t>
      </w:r>
      <w:r w:rsidR="0064479D" w:rsidRPr="00FB550C">
        <w:rPr>
          <w:rFonts w:ascii="Bookman Old Style" w:hAnsi="Bookman Old Style" w:cs="Times New Roman"/>
          <w:sz w:val="26"/>
          <w:szCs w:val="26"/>
        </w:rPr>
        <w:t>d</w:t>
      </w:r>
      <w:r w:rsidR="00A162E8">
        <w:rPr>
          <w:rFonts w:ascii="Bookman Old Style" w:hAnsi="Bookman Old Style" w:cs="Times New Roman"/>
          <w:sz w:val="26"/>
          <w:szCs w:val="26"/>
        </w:rPr>
        <w:t>es besoins en informations.</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A la fin d’un mois ou d’un trimestre, tes apprenants sont évalués. Les épreuves de ces évaluations sommatives sont élaborées soit par une équipe mise en place par le Chef de la Circonscription Scolaire soit par toi-même.</w:t>
      </w:r>
      <w:r w:rsidR="0005146A" w:rsidRPr="00FB550C">
        <w:rPr>
          <w:rFonts w:ascii="Bookman Old Style" w:hAnsi="Bookman Old Style" w:cs="Times New Roman"/>
          <w:sz w:val="26"/>
          <w:szCs w:val="26"/>
        </w:rPr>
        <w:t xml:space="preserve"> En te basant sur tes expériences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Elabore une épreuve d’expression écrite pour une classe de CE2 à la fin du 2</w:t>
      </w:r>
      <w:r w:rsidRPr="00FB550C">
        <w:rPr>
          <w:rFonts w:ascii="Bookman Old Style" w:hAnsi="Bookman Old Style" w:cs="Times New Roman"/>
          <w:sz w:val="26"/>
          <w:szCs w:val="26"/>
          <w:vertAlign w:val="superscript"/>
        </w:rPr>
        <w:t>ème</w:t>
      </w:r>
      <w:r w:rsidR="005E7C14" w:rsidRPr="00FB550C">
        <w:rPr>
          <w:rFonts w:ascii="Bookman Old Style" w:hAnsi="Bookman Old Style" w:cs="Times New Roman"/>
          <w:sz w:val="26"/>
          <w:szCs w:val="26"/>
        </w:rPr>
        <w:t xml:space="preserve"> trimestre de l’année scolaire</w:t>
      </w:r>
      <w:r w:rsidR="00683687">
        <w:rPr>
          <w:rFonts w:ascii="Bookman Old Style" w:hAnsi="Bookman Old Style" w:cs="Times New Roman"/>
          <w:sz w:val="26"/>
          <w:szCs w:val="26"/>
        </w:rPr>
        <w:t> ;</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Elabore sa grille d’appréciation ;</w:t>
      </w:r>
    </w:p>
    <w:p w:rsidR="0094094F" w:rsidRPr="00FB550C" w:rsidRDefault="00601E89"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Exprime tes besoins pour mieux élaborer </w:t>
      </w:r>
      <w:r w:rsidR="0094094F" w:rsidRPr="00FB550C">
        <w:rPr>
          <w:rFonts w:ascii="Bookman Old Style" w:hAnsi="Bookman Old Style" w:cs="Times New Roman"/>
          <w:sz w:val="26"/>
          <w:szCs w:val="26"/>
        </w:rPr>
        <w:t xml:space="preserve">des épreuves </w:t>
      </w:r>
      <w:r w:rsidR="007673CB" w:rsidRPr="00FB550C">
        <w:rPr>
          <w:rFonts w:ascii="Bookman Old Style" w:hAnsi="Bookman Old Style" w:cs="Times New Roman"/>
          <w:sz w:val="26"/>
          <w:szCs w:val="26"/>
        </w:rPr>
        <w:t xml:space="preserve">et grilles d’appréciation </w:t>
      </w:r>
      <w:r w:rsidR="0094094F" w:rsidRPr="00FB550C">
        <w:rPr>
          <w:rFonts w:ascii="Bookman Old Style" w:hAnsi="Bookman Old Style" w:cs="Times New Roman"/>
          <w:sz w:val="26"/>
          <w:szCs w:val="26"/>
        </w:rPr>
        <w:t>dans tous les champs de for</w:t>
      </w:r>
      <w:r w:rsidRPr="00FB550C">
        <w:rPr>
          <w:rFonts w:ascii="Bookman Old Style" w:hAnsi="Bookman Old Style" w:cs="Times New Roman"/>
          <w:sz w:val="26"/>
          <w:szCs w:val="26"/>
        </w:rPr>
        <w:t>mation</w:t>
      </w:r>
      <w:r w:rsidR="0005146A" w:rsidRPr="00FB550C">
        <w:rPr>
          <w:rFonts w:ascii="Bookman Old Style" w:hAnsi="Bookman Old Style" w:cs="Times New Roman"/>
          <w:sz w:val="26"/>
          <w:szCs w:val="26"/>
        </w:rPr>
        <w:t>.</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Matériel</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PM</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 Brainstorming</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travaillent individuellement sous la supervision du formateur. </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réactions des participants ;</w:t>
      </w:r>
    </w:p>
    <w:p w:rsidR="0094094F" w:rsidRPr="00FB550C" w:rsidRDefault="00801E9D"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0064479D" w:rsidRPr="00FB550C">
        <w:rPr>
          <w:rFonts w:ascii="Bookman Old Style" w:hAnsi="Bookman Old Style" w:cs="Times New Roman"/>
          <w:sz w:val="26"/>
          <w:szCs w:val="26"/>
        </w:rPr>
        <w:t xml:space="preserve"> : </w:t>
      </w:r>
      <w:r w:rsidR="005E7C14" w:rsidRPr="00FB550C">
        <w:rPr>
          <w:rFonts w:ascii="Bookman Old Style" w:hAnsi="Bookman Old Style" w:cs="Times New Roman"/>
          <w:sz w:val="26"/>
          <w:szCs w:val="26"/>
        </w:rPr>
        <w:t>2</w:t>
      </w:r>
      <w:r w:rsidR="00D71CF4">
        <w:rPr>
          <w:rFonts w:ascii="Bookman Old Style" w:hAnsi="Bookman Old Style" w:cs="Times New Roman"/>
          <w:sz w:val="26"/>
          <w:szCs w:val="26"/>
        </w:rPr>
        <w:t xml:space="preserve"> </w:t>
      </w:r>
      <w:r w:rsidR="0064479D" w:rsidRPr="00FB550C">
        <w:rPr>
          <w:rFonts w:ascii="Bookman Old Style" w:hAnsi="Bookman Old Style" w:cs="Times New Roman"/>
          <w:sz w:val="26"/>
          <w:szCs w:val="26"/>
        </w:rPr>
        <w:t>h</w:t>
      </w:r>
      <w:r w:rsidR="00D71CF4">
        <w:rPr>
          <w:rFonts w:ascii="Bookman Old Style" w:hAnsi="Bookman Old Style" w:cs="Times New Roman"/>
          <w:sz w:val="26"/>
          <w:szCs w:val="26"/>
        </w:rPr>
        <w:t xml:space="preserve"> </w:t>
      </w:r>
      <w:r w:rsidR="0064479D" w:rsidRPr="00FB550C">
        <w:rPr>
          <w:rFonts w:ascii="Bookman Old Style" w:hAnsi="Bookman Old Style" w:cs="Times New Roman"/>
          <w:sz w:val="26"/>
          <w:szCs w:val="26"/>
        </w:rPr>
        <w:t>30</w:t>
      </w:r>
      <w:r w:rsidR="00D71CF4">
        <w:rPr>
          <w:rFonts w:ascii="Bookman Old Style" w:hAnsi="Bookman Old Style" w:cs="Times New Roman"/>
          <w:sz w:val="26"/>
          <w:szCs w:val="26"/>
        </w:rPr>
        <w:t xml:space="preserve"> </w:t>
      </w:r>
      <w:r w:rsidR="0064479D" w:rsidRPr="00FB550C">
        <w:rPr>
          <w:rFonts w:ascii="Bookman Old Style" w:hAnsi="Bookman Old Style" w:cs="Times New Roman"/>
          <w:sz w:val="26"/>
          <w:szCs w:val="26"/>
        </w:rPr>
        <w:t>min</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lastRenderedPageBreak/>
        <w:t>Activité 1</w:t>
      </w:r>
      <w:r w:rsidRPr="00FB550C">
        <w:rPr>
          <w:rFonts w:ascii="Bookman Old Style" w:hAnsi="Bookman Old Style" w:cs="Times New Roman"/>
          <w:sz w:val="26"/>
          <w:szCs w:val="26"/>
        </w:rPr>
        <w:t> : Eléments constitutifs d’une épreuve</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w:t>
      </w:r>
    </w:p>
    <w:p w:rsidR="0094094F" w:rsidRPr="00FB550C" w:rsidRDefault="0064479D"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Amener les participants à </w:t>
      </w:r>
      <w:r w:rsidR="0094094F" w:rsidRPr="00FB550C">
        <w:rPr>
          <w:rFonts w:ascii="Bookman Old Style" w:hAnsi="Bookman Old Style" w:cs="Times New Roman"/>
          <w:sz w:val="26"/>
          <w:szCs w:val="26"/>
        </w:rPr>
        <w:t>identifier les différentes parties d’une épreuve et les caract</w:t>
      </w:r>
      <w:r w:rsidR="00A162E8">
        <w:rPr>
          <w:rFonts w:ascii="Bookman Old Style" w:hAnsi="Bookman Old Style" w:cs="Times New Roman"/>
          <w:sz w:val="26"/>
          <w:szCs w:val="26"/>
        </w:rPr>
        <w:t>éristiques de chaque partie.</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94094F" w:rsidRPr="00FB550C" w:rsidRDefault="00BB7D5A"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Donne</w:t>
      </w:r>
      <w:r w:rsidR="0094094F" w:rsidRPr="00FB550C">
        <w:rPr>
          <w:rFonts w:ascii="Bookman Old Style" w:hAnsi="Bookman Old Style" w:cs="Times New Roman"/>
          <w:sz w:val="26"/>
          <w:szCs w:val="26"/>
        </w:rPr>
        <w:t xml:space="preserve"> les différentes parties d’une épreuve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Donne les caractéristiques de </w:t>
      </w:r>
      <w:r w:rsidR="00544584" w:rsidRPr="00FB550C">
        <w:rPr>
          <w:rFonts w:ascii="Bookman Old Style" w:hAnsi="Bookman Old Style" w:cs="Times New Roman"/>
          <w:sz w:val="26"/>
          <w:szCs w:val="26"/>
        </w:rPr>
        <w:t>chaque</w:t>
      </w:r>
      <w:r w:rsidRPr="00FB550C">
        <w:rPr>
          <w:rFonts w:ascii="Bookman Old Style" w:hAnsi="Bookman Old Style" w:cs="Times New Roman"/>
          <w:sz w:val="26"/>
          <w:szCs w:val="26"/>
        </w:rPr>
        <w:t xml:space="preserve"> partie ;</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Matériel</w:t>
      </w:r>
      <w:r w:rsidR="0064479D" w:rsidRPr="00FB550C">
        <w:rPr>
          <w:rFonts w:ascii="Bookman Old Style" w:hAnsi="Bookman Old Style" w:cs="Times New Roman"/>
          <w:b/>
          <w:sz w:val="26"/>
          <w:szCs w:val="26"/>
        </w:rPr>
        <w:t xml:space="preserve"> : </w:t>
      </w:r>
      <w:r w:rsidRPr="00FB550C">
        <w:rPr>
          <w:rFonts w:ascii="Bookman Old Style" w:hAnsi="Bookman Old Style" w:cs="Times New Roman"/>
          <w:sz w:val="26"/>
          <w:szCs w:val="26"/>
        </w:rPr>
        <w:t>Guide d’évaluation CM2</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 Recherche</w:t>
      </w:r>
      <w:r w:rsidR="00A708F4">
        <w:rPr>
          <w:rFonts w:ascii="Bookman Old Style" w:hAnsi="Bookman Old Style" w:cs="Times New Roman"/>
          <w:sz w:val="26"/>
          <w:szCs w:val="26"/>
        </w:rPr>
        <w:t>s</w:t>
      </w:r>
      <w:r w:rsidRPr="00FB550C">
        <w:rPr>
          <w:rFonts w:ascii="Bookman Old Style" w:hAnsi="Bookman Old Style" w:cs="Times New Roman"/>
          <w:sz w:val="26"/>
          <w:szCs w:val="26"/>
        </w:rPr>
        <w:t xml:space="preserve"> documentaire</w:t>
      </w:r>
      <w:r w:rsidR="00A708F4">
        <w:rPr>
          <w:rFonts w:ascii="Bookman Old Style" w:hAnsi="Bookman Old Style" w:cs="Times New Roman"/>
          <w:sz w:val="26"/>
          <w:szCs w:val="26"/>
        </w:rPr>
        <w:t>s</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94094F" w:rsidRPr="00FB550C" w:rsidRDefault="00801E9D"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veille a</w:t>
      </w:r>
      <w:r w:rsidR="005F278D" w:rsidRPr="00FB550C">
        <w:rPr>
          <w:rFonts w:ascii="Bookman Old Style" w:hAnsi="Bookman Old Style" w:cs="Times New Roman"/>
          <w:sz w:val="26"/>
          <w:szCs w:val="26"/>
        </w:rPr>
        <w:t>u travail</w:t>
      </w:r>
      <w:r w:rsidR="00D71CF4">
        <w:rPr>
          <w:rFonts w:ascii="Bookman Old Style" w:hAnsi="Bookman Old Style" w:cs="Times New Roman"/>
          <w:sz w:val="26"/>
          <w:szCs w:val="26"/>
        </w:rPr>
        <w:t xml:space="preserve"> </w:t>
      </w:r>
      <w:r w:rsidR="005F278D" w:rsidRPr="00FB550C">
        <w:rPr>
          <w:rFonts w:ascii="Bookman Old Style" w:hAnsi="Bookman Old Style" w:cs="Times New Roman"/>
          <w:sz w:val="26"/>
          <w:szCs w:val="26"/>
        </w:rPr>
        <w:t>d</w:t>
      </w:r>
      <w:r w:rsidR="0094094F" w:rsidRPr="00FB550C">
        <w:rPr>
          <w:rFonts w:ascii="Bookman Old Style" w:hAnsi="Bookman Old Style" w:cs="Times New Roman"/>
          <w:sz w:val="26"/>
          <w:szCs w:val="26"/>
        </w:rPr>
        <w:t>es participants</w:t>
      </w:r>
      <w:r w:rsidR="005F278D" w:rsidRPr="00FB550C">
        <w:rPr>
          <w:rFonts w:ascii="Bookman Old Style" w:hAnsi="Bookman Old Style" w:cs="Times New Roman"/>
          <w:sz w:val="26"/>
          <w:szCs w:val="26"/>
        </w:rPr>
        <w:t>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0064479D" w:rsidRPr="00FB550C">
        <w:rPr>
          <w:rFonts w:ascii="Bookman Old Style" w:hAnsi="Bookman Old Style" w:cs="Times New Roman"/>
          <w:sz w:val="26"/>
          <w:szCs w:val="26"/>
        </w:rPr>
        <w:t> : 1h</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Activité 2</w:t>
      </w:r>
      <w:r w:rsidRPr="00FB550C">
        <w:rPr>
          <w:rFonts w:ascii="Bookman Old Style" w:hAnsi="Bookman Old Style" w:cs="Times New Roman"/>
          <w:sz w:val="26"/>
          <w:szCs w:val="26"/>
        </w:rPr>
        <w:t xml:space="preserve"> : Analyse critique de quelques épreuves </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Objectifs</w:t>
      </w:r>
    </w:p>
    <w:p w:rsidR="00904750" w:rsidRPr="00FB550C" w:rsidRDefault="0064479D"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Amener les participants à</w:t>
      </w:r>
      <w:r w:rsidR="00801E9D" w:rsidRPr="00FB550C">
        <w:rPr>
          <w:rFonts w:ascii="Bookman Old Style" w:hAnsi="Bookman Old Style" w:cs="Times New Roman"/>
          <w:sz w:val="26"/>
          <w:szCs w:val="26"/>
        </w:rPr>
        <w:t>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analyser quelques épreuves élaborées afin de voir si elles respectent </w:t>
      </w:r>
      <w:r w:rsidR="00577F7B" w:rsidRPr="00FB550C">
        <w:rPr>
          <w:rFonts w:ascii="Bookman Old Style" w:hAnsi="Bookman Old Style" w:cs="Times New Roman"/>
          <w:sz w:val="26"/>
          <w:szCs w:val="26"/>
        </w:rPr>
        <w:t>les caractéristiques</w:t>
      </w:r>
      <w:r w:rsidR="00D71CF4">
        <w:rPr>
          <w:rFonts w:ascii="Bookman Old Style" w:hAnsi="Bookman Old Style" w:cs="Times New Roman"/>
          <w:sz w:val="26"/>
          <w:szCs w:val="26"/>
        </w:rPr>
        <w:t xml:space="preserve"> </w:t>
      </w:r>
      <w:r w:rsidRPr="00FB550C">
        <w:rPr>
          <w:rFonts w:ascii="Bookman Old Style" w:hAnsi="Bookman Old Style" w:cs="Times New Roman"/>
          <w:sz w:val="26"/>
          <w:szCs w:val="26"/>
        </w:rPr>
        <w:t>d</w:t>
      </w:r>
      <w:r w:rsidR="005F278D" w:rsidRPr="00FB550C">
        <w:rPr>
          <w:rFonts w:ascii="Bookman Old Style" w:hAnsi="Bookman Old Style" w:cs="Times New Roman"/>
          <w:sz w:val="26"/>
          <w:szCs w:val="26"/>
        </w:rPr>
        <w:t>’une</w:t>
      </w:r>
      <w:r w:rsidRPr="00FB550C">
        <w:rPr>
          <w:rFonts w:ascii="Bookman Old Style" w:hAnsi="Bookman Old Style" w:cs="Times New Roman"/>
          <w:sz w:val="26"/>
          <w:szCs w:val="26"/>
        </w:rPr>
        <w:t xml:space="preserve"> épreuve selon l’Approche Par </w:t>
      </w:r>
      <w:r w:rsidR="00A708F4">
        <w:rPr>
          <w:rFonts w:ascii="Bookman Old Style" w:hAnsi="Bookman Old Style" w:cs="Times New Roman"/>
          <w:sz w:val="26"/>
          <w:szCs w:val="26"/>
        </w:rPr>
        <w:t xml:space="preserve">les </w:t>
      </w:r>
      <w:r w:rsidRPr="00FB550C">
        <w:rPr>
          <w:rFonts w:ascii="Bookman Old Style" w:hAnsi="Bookman Old Style" w:cs="Times New Roman"/>
          <w:sz w:val="26"/>
          <w:szCs w:val="26"/>
        </w:rPr>
        <w:t>Compétences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améliorer ces épreuves sur la base des connaissan</w:t>
      </w:r>
      <w:r w:rsidR="00577F7B" w:rsidRPr="00FB550C">
        <w:rPr>
          <w:rFonts w:ascii="Bookman Old Style" w:hAnsi="Bookman Old Style" w:cs="Times New Roman"/>
          <w:sz w:val="26"/>
          <w:szCs w:val="26"/>
        </w:rPr>
        <w:t xml:space="preserve">ces acquises à l’issue des </w:t>
      </w:r>
      <w:r w:rsidRPr="00FB550C">
        <w:rPr>
          <w:rFonts w:ascii="Bookman Old Style" w:hAnsi="Bookman Old Style" w:cs="Times New Roman"/>
          <w:sz w:val="26"/>
          <w:szCs w:val="26"/>
        </w:rPr>
        <w:t>activité</w:t>
      </w:r>
      <w:r w:rsidR="00577F7B" w:rsidRPr="00FB550C">
        <w:rPr>
          <w:rFonts w:ascii="Bookman Old Style" w:hAnsi="Bookman Old Style" w:cs="Times New Roman"/>
          <w:sz w:val="26"/>
          <w:szCs w:val="26"/>
        </w:rPr>
        <w:t>s</w:t>
      </w:r>
      <w:r w:rsidRPr="00FB550C">
        <w:rPr>
          <w:rFonts w:ascii="Bookman Old Style" w:hAnsi="Bookman Old Style" w:cs="Times New Roman"/>
          <w:sz w:val="26"/>
          <w:szCs w:val="26"/>
        </w:rPr>
        <w:t xml:space="preserve"> précédente</w:t>
      </w:r>
      <w:r w:rsidR="00577F7B" w:rsidRPr="00FB550C">
        <w:rPr>
          <w:rFonts w:ascii="Bookman Old Style" w:hAnsi="Bookman Old Style" w:cs="Times New Roman"/>
          <w:sz w:val="26"/>
          <w:szCs w:val="26"/>
        </w:rPr>
        <w:t>s</w:t>
      </w:r>
      <w:r w:rsidR="00A162E8">
        <w:rPr>
          <w:rFonts w:ascii="Bookman Old Style" w:hAnsi="Bookman Old Style" w:cs="Times New Roman"/>
          <w:sz w:val="26"/>
          <w:szCs w:val="26"/>
        </w:rPr>
        <w:t>.</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 xml:space="preserve">A la lumière des connaissances acquises à l’issue des activités précédentes, analyse les épreuves </w:t>
      </w:r>
      <w:r w:rsidR="00801816" w:rsidRPr="00FB550C">
        <w:rPr>
          <w:rFonts w:ascii="Bookman Old Style" w:hAnsi="Bookman Old Style" w:cs="Times New Roman"/>
          <w:sz w:val="26"/>
          <w:szCs w:val="26"/>
        </w:rPr>
        <w:t xml:space="preserve">mises </w:t>
      </w:r>
      <w:r w:rsidRPr="00FB550C">
        <w:rPr>
          <w:rFonts w:ascii="Bookman Old Style" w:hAnsi="Bookman Old Style" w:cs="Times New Roman"/>
          <w:sz w:val="26"/>
          <w:szCs w:val="26"/>
        </w:rPr>
        <w:t>à ta disposition en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identifiant les différentes parties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vérifiant si chaque</w:t>
      </w:r>
      <w:r w:rsidR="00801816" w:rsidRPr="00FB550C">
        <w:rPr>
          <w:rFonts w:ascii="Bookman Old Style" w:hAnsi="Bookman Old Style" w:cs="Times New Roman"/>
          <w:sz w:val="26"/>
          <w:szCs w:val="26"/>
        </w:rPr>
        <w:t xml:space="preserve"> partie</w:t>
      </w:r>
      <w:r w:rsidRPr="00FB550C">
        <w:rPr>
          <w:rFonts w:ascii="Bookman Old Style" w:hAnsi="Bookman Old Style" w:cs="Times New Roman"/>
          <w:sz w:val="26"/>
          <w:szCs w:val="26"/>
        </w:rPr>
        <w:t xml:space="preserve"> a les caractéristiques appropriées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vérifiant s’il y a cohérence entre les différentes parties de l’épreuve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améliorant</w:t>
      </w:r>
      <w:r w:rsidR="00577F7B" w:rsidRPr="00FB550C">
        <w:rPr>
          <w:rFonts w:ascii="Bookman Old Style" w:hAnsi="Bookman Old Style" w:cs="Times New Roman"/>
          <w:sz w:val="26"/>
          <w:szCs w:val="26"/>
        </w:rPr>
        <w:t>, au besoin,</w:t>
      </w:r>
      <w:r w:rsidR="00B34624" w:rsidRPr="00FB550C">
        <w:rPr>
          <w:rFonts w:ascii="Bookman Old Style" w:hAnsi="Bookman Old Style" w:cs="Times New Roman"/>
          <w:sz w:val="26"/>
          <w:szCs w:val="26"/>
        </w:rPr>
        <w:t xml:space="preserve"> les épreuves</w:t>
      </w:r>
      <w:r w:rsidRPr="00FB550C">
        <w:rPr>
          <w:rFonts w:ascii="Bookman Old Style" w:hAnsi="Bookman Old Style" w:cs="Times New Roman"/>
          <w:sz w:val="26"/>
          <w:szCs w:val="26"/>
        </w:rPr>
        <w:t>.</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Matériel</w:t>
      </w:r>
      <w:r w:rsidR="0064479D" w:rsidRPr="00FB550C">
        <w:rPr>
          <w:rFonts w:ascii="Bookman Old Style" w:hAnsi="Bookman Old Style" w:cs="Times New Roman"/>
          <w:b/>
          <w:sz w:val="26"/>
          <w:szCs w:val="26"/>
        </w:rPr>
        <w:t xml:space="preserve"> : </w:t>
      </w:r>
      <w:r w:rsidRPr="00FB550C">
        <w:rPr>
          <w:rFonts w:ascii="Bookman Old Style" w:hAnsi="Bookman Old Style" w:cs="Times New Roman"/>
          <w:sz w:val="26"/>
          <w:szCs w:val="26"/>
        </w:rPr>
        <w:t>Des anciennes épreuves élaborées par les participants</w:t>
      </w:r>
      <w:r w:rsidR="0064479D" w:rsidRPr="00FB550C">
        <w:rPr>
          <w:rFonts w:ascii="Bookman Old Style" w:hAnsi="Bookman Old Style" w:cs="Times New Roman"/>
          <w:sz w:val="26"/>
          <w:szCs w:val="26"/>
        </w:rPr>
        <w:t>.</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 Recherche</w:t>
      </w:r>
      <w:r w:rsidR="00A708F4">
        <w:rPr>
          <w:rFonts w:ascii="Bookman Old Style" w:hAnsi="Bookman Old Style" w:cs="Times New Roman"/>
          <w:sz w:val="26"/>
          <w:szCs w:val="26"/>
        </w:rPr>
        <w:t>s</w:t>
      </w:r>
      <w:r w:rsidRPr="00FB550C">
        <w:rPr>
          <w:rFonts w:ascii="Bookman Old Style" w:hAnsi="Bookman Old Style" w:cs="Times New Roman"/>
          <w:sz w:val="26"/>
          <w:szCs w:val="26"/>
        </w:rPr>
        <w:t xml:space="preserve"> documentaire</w:t>
      </w:r>
      <w:r w:rsidR="00A708F4">
        <w:rPr>
          <w:rFonts w:ascii="Bookman Old Style" w:hAnsi="Bookman Old Style" w:cs="Times New Roman"/>
          <w:sz w:val="26"/>
          <w:szCs w:val="26"/>
        </w:rPr>
        <w:t>s</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lastRenderedPageBreak/>
        <w:t xml:space="preserve">répondent à la consigne en sous-groupe puis exposent en plénière leurs productions. </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94094F" w:rsidRPr="00FB550C" w:rsidRDefault="00A9306C"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Veille au travail</w:t>
      </w:r>
      <w:r w:rsidR="00D71CF4">
        <w:rPr>
          <w:rFonts w:ascii="Bookman Old Style" w:hAnsi="Bookman Old Style" w:cs="Times New Roman"/>
          <w:sz w:val="26"/>
          <w:szCs w:val="26"/>
        </w:rPr>
        <w:t xml:space="preserve"> </w:t>
      </w:r>
      <w:r w:rsidRPr="00FB550C">
        <w:rPr>
          <w:rFonts w:ascii="Bookman Old Style" w:hAnsi="Bookman Old Style" w:cs="Times New Roman"/>
          <w:sz w:val="26"/>
          <w:szCs w:val="26"/>
        </w:rPr>
        <w:t>d</w:t>
      </w:r>
      <w:r w:rsidR="0094094F" w:rsidRPr="00FB550C">
        <w:rPr>
          <w:rFonts w:ascii="Bookman Old Style" w:hAnsi="Bookman Old Style" w:cs="Times New Roman"/>
          <w:sz w:val="26"/>
          <w:szCs w:val="26"/>
        </w:rPr>
        <w:t>es participants</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 </w:t>
      </w:r>
      <w:r w:rsidRPr="00FB550C">
        <w:rPr>
          <w:rFonts w:ascii="Bookman Old Style" w:hAnsi="Bookman Old Style" w:cs="Times New Roman"/>
          <w:sz w:val="26"/>
          <w:szCs w:val="26"/>
        </w:rPr>
        <w:t>:</w:t>
      </w:r>
      <w:r w:rsidR="0064479D" w:rsidRPr="00FB550C">
        <w:rPr>
          <w:rFonts w:ascii="Bookman Old Style" w:hAnsi="Bookman Old Style" w:cs="Times New Roman"/>
          <w:sz w:val="26"/>
          <w:szCs w:val="26"/>
        </w:rPr>
        <w:t xml:space="preserve"> 3h</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Activité 3</w:t>
      </w:r>
      <w:r w:rsidRPr="00FB550C">
        <w:rPr>
          <w:rFonts w:ascii="Bookman Old Style" w:hAnsi="Bookman Old Style" w:cs="Times New Roman"/>
          <w:sz w:val="26"/>
          <w:szCs w:val="26"/>
        </w:rPr>
        <w:t xml:space="preserve"> : Elaboration d’épreuves </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w:t>
      </w:r>
    </w:p>
    <w:p w:rsidR="0094094F" w:rsidRPr="00FB550C" w:rsidRDefault="0064479D"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w:t>
      </w:r>
      <w:r w:rsidR="0094094F" w:rsidRPr="00FB550C">
        <w:rPr>
          <w:rFonts w:ascii="Bookman Old Style" w:hAnsi="Bookman Old Style" w:cs="Times New Roman"/>
          <w:sz w:val="26"/>
          <w:szCs w:val="26"/>
        </w:rPr>
        <w:t xml:space="preserve">enforcer les capacités </w:t>
      </w:r>
      <w:r w:rsidR="00A9306C" w:rsidRPr="00FB550C">
        <w:rPr>
          <w:rFonts w:ascii="Bookman Old Style" w:hAnsi="Bookman Old Style" w:cs="Times New Roman"/>
          <w:sz w:val="26"/>
          <w:szCs w:val="26"/>
        </w:rPr>
        <w:t>des enseignants à</w:t>
      </w:r>
      <w:r w:rsidR="0094094F" w:rsidRPr="00FB550C">
        <w:rPr>
          <w:rFonts w:ascii="Bookman Old Style" w:hAnsi="Bookman Old Style" w:cs="Times New Roman"/>
          <w:sz w:val="26"/>
          <w:szCs w:val="26"/>
        </w:rPr>
        <w:t xml:space="preserve"> élabor</w:t>
      </w:r>
      <w:r w:rsidR="00A9306C" w:rsidRPr="00FB550C">
        <w:rPr>
          <w:rFonts w:ascii="Bookman Old Style" w:hAnsi="Bookman Old Style" w:cs="Times New Roman"/>
          <w:sz w:val="26"/>
          <w:szCs w:val="26"/>
        </w:rPr>
        <w:t>er</w:t>
      </w:r>
      <w:r w:rsidR="00D71CF4">
        <w:rPr>
          <w:rFonts w:ascii="Bookman Old Style" w:hAnsi="Bookman Old Style" w:cs="Times New Roman"/>
          <w:sz w:val="26"/>
          <w:szCs w:val="26"/>
        </w:rPr>
        <w:t xml:space="preserve"> </w:t>
      </w:r>
      <w:r w:rsidR="00A9306C" w:rsidRPr="00FB550C">
        <w:rPr>
          <w:rFonts w:ascii="Bookman Old Style" w:hAnsi="Bookman Old Style" w:cs="Times New Roman"/>
          <w:sz w:val="26"/>
          <w:szCs w:val="26"/>
        </w:rPr>
        <w:t xml:space="preserve">une </w:t>
      </w:r>
      <w:r w:rsidR="00D71CF4">
        <w:rPr>
          <w:rFonts w:ascii="Bookman Old Style" w:hAnsi="Bookman Old Style" w:cs="Times New Roman"/>
          <w:sz w:val="26"/>
          <w:szCs w:val="26"/>
        </w:rPr>
        <w:t>épreuve.</w:t>
      </w:r>
    </w:p>
    <w:p w:rsidR="0094094F" w:rsidRPr="00FB550C" w:rsidRDefault="0094094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94094F" w:rsidRPr="00FB550C" w:rsidRDefault="00A9306C"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 la lumière des connaissances acquises à l’issue des activités précédentes, é</w:t>
      </w:r>
      <w:r w:rsidR="0094094F" w:rsidRPr="00FB550C">
        <w:rPr>
          <w:rFonts w:ascii="Bookman Old Style" w:hAnsi="Bookman Old Style" w:cs="Times New Roman"/>
          <w:sz w:val="26"/>
          <w:szCs w:val="26"/>
        </w:rPr>
        <w:t>labore une épreuve.</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Matériel</w:t>
      </w:r>
      <w:r w:rsidR="0064479D" w:rsidRPr="00FB550C">
        <w:rPr>
          <w:rFonts w:ascii="Bookman Old Style" w:hAnsi="Bookman Old Style" w:cs="Times New Roman"/>
          <w:b/>
          <w:sz w:val="26"/>
          <w:szCs w:val="26"/>
        </w:rPr>
        <w:t xml:space="preserve"> : </w:t>
      </w:r>
      <w:r w:rsidRPr="00FB550C">
        <w:rPr>
          <w:rFonts w:ascii="Bookman Old Style" w:hAnsi="Bookman Old Style" w:cs="Times New Roman"/>
          <w:sz w:val="26"/>
          <w:szCs w:val="26"/>
        </w:rPr>
        <w:t>Programmes d’études, guides de l’enseignement, les mesures correctives, des planifications, manuels de l’élève</w:t>
      </w:r>
      <w:r w:rsidR="0064479D" w:rsidRPr="00FB550C">
        <w:rPr>
          <w:rFonts w:ascii="Bookman Old Style" w:hAnsi="Bookman Old Style" w:cs="Times New Roman"/>
          <w:sz w:val="26"/>
          <w:szCs w:val="26"/>
        </w:rPr>
        <w:t>.</w:t>
      </w:r>
    </w:p>
    <w:p w:rsidR="0094094F"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xml:space="preserve"> : Recherche documentaire </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94094F" w:rsidRPr="00FB550C" w:rsidRDefault="0094094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94094F" w:rsidRPr="00FB550C" w:rsidRDefault="00A9306C"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Veille au travail</w:t>
      </w:r>
      <w:r w:rsidR="00D71CF4">
        <w:rPr>
          <w:rFonts w:ascii="Bookman Old Style" w:hAnsi="Bookman Old Style" w:cs="Times New Roman"/>
          <w:sz w:val="26"/>
          <w:szCs w:val="26"/>
        </w:rPr>
        <w:t xml:space="preserve"> </w:t>
      </w:r>
      <w:r w:rsidRPr="00FB550C">
        <w:rPr>
          <w:rFonts w:ascii="Bookman Old Style" w:hAnsi="Bookman Old Style" w:cs="Times New Roman"/>
          <w:sz w:val="26"/>
          <w:szCs w:val="26"/>
        </w:rPr>
        <w:t>d</w:t>
      </w:r>
      <w:r w:rsidR="0094094F" w:rsidRPr="00FB550C">
        <w:rPr>
          <w:rFonts w:ascii="Bookman Old Style" w:hAnsi="Bookman Old Style" w:cs="Times New Roman"/>
          <w:sz w:val="26"/>
          <w:szCs w:val="26"/>
        </w:rPr>
        <w:t>es participants</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94094F" w:rsidRPr="00FB550C" w:rsidRDefault="0094094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151BBC" w:rsidRPr="00FB550C" w:rsidRDefault="0094094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 </w:t>
      </w:r>
      <w:proofErr w:type="gramStart"/>
      <w:r w:rsidRPr="00FB550C">
        <w:rPr>
          <w:rFonts w:ascii="Bookman Old Style" w:hAnsi="Bookman Old Style" w:cs="Times New Roman"/>
          <w:sz w:val="26"/>
          <w:szCs w:val="26"/>
        </w:rPr>
        <w:t>:</w:t>
      </w:r>
      <w:r w:rsidR="00F1070C" w:rsidRPr="00FB550C">
        <w:rPr>
          <w:rFonts w:ascii="Bookman Old Style" w:hAnsi="Bookman Old Style" w:cs="Times New Roman"/>
          <w:sz w:val="26"/>
          <w:szCs w:val="26"/>
        </w:rPr>
        <w:t>2</w:t>
      </w:r>
      <w:proofErr w:type="gramEnd"/>
      <w:r w:rsidR="00683687">
        <w:rPr>
          <w:rFonts w:ascii="Bookman Old Style" w:hAnsi="Bookman Old Style" w:cs="Times New Roman"/>
          <w:sz w:val="26"/>
          <w:szCs w:val="26"/>
        </w:rPr>
        <w:t xml:space="preserve"> </w:t>
      </w:r>
      <w:r w:rsidR="0064479D" w:rsidRPr="00FB550C">
        <w:rPr>
          <w:rFonts w:ascii="Bookman Old Style" w:hAnsi="Bookman Old Style" w:cs="Times New Roman"/>
          <w:sz w:val="26"/>
          <w:szCs w:val="26"/>
        </w:rPr>
        <w:t>h</w:t>
      </w:r>
      <w:r w:rsidR="00683687">
        <w:rPr>
          <w:rFonts w:ascii="Bookman Old Style" w:hAnsi="Bookman Old Style" w:cs="Times New Roman"/>
          <w:sz w:val="26"/>
          <w:szCs w:val="26"/>
        </w:rPr>
        <w:t xml:space="preserve"> </w:t>
      </w:r>
      <w:r w:rsidR="00F1070C" w:rsidRPr="00FB550C">
        <w:rPr>
          <w:rFonts w:ascii="Bookman Old Style" w:hAnsi="Bookman Old Style" w:cs="Times New Roman"/>
          <w:sz w:val="26"/>
          <w:szCs w:val="26"/>
        </w:rPr>
        <w:t>30</w:t>
      </w:r>
      <w:r w:rsidR="00683687">
        <w:rPr>
          <w:rFonts w:ascii="Bookman Old Style" w:hAnsi="Bookman Old Style" w:cs="Times New Roman"/>
          <w:sz w:val="26"/>
          <w:szCs w:val="26"/>
        </w:rPr>
        <w:t xml:space="preserve"> </w:t>
      </w:r>
      <w:r w:rsidR="00F1070C" w:rsidRPr="00FB550C">
        <w:rPr>
          <w:rFonts w:ascii="Bookman Old Style" w:hAnsi="Bookman Old Style" w:cs="Times New Roman"/>
          <w:sz w:val="26"/>
          <w:szCs w:val="26"/>
        </w:rPr>
        <w:t>min</w:t>
      </w:r>
    </w:p>
    <w:p w:rsidR="005E7C14" w:rsidRPr="00FB550C" w:rsidRDefault="005E7C14"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Activité 4 : </w:t>
      </w:r>
      <w:r w:rsidRPr="00FB550C">
        <w:rPr>
          <w:rFonts w:ascii="Bookman Old Style" w:hAnsi="Bookman Old Style" w:cs="Times New Roman"/>
          <w:sz w:val="26"/>
          <w:szCs w:val="26"/>
        </w:rPr>
        <w:t>Eléments constitutifs d’une grille d’appréciation</w:t>
      </w:r>
    </w:p>
    <w:p w:rsidR="005E7C14" w:rsidRPr="00FB550C" w:rsidRDefault="00FB550C" w:rsidP="00A162E8">
      <w:pPr>
        <w:spacing w:before="120" w:after="120" w:line="240" w:lineRule="auto"/>
        <w:rPr>
          <w:rFonts w:ascii="Bookman Old Style" w:hAnsi="Bookman Old Style" w:cs="Times New Roman"/>
          <w:b/>
          <w:sz w:val="26"/>
          <w:szCs w:val="26"/>
        </w:rPr>
      </w:pPr>
      <w:r>
        <w:rPr>
          <w:rFonts w:ascii="Bookman Old Style" w:hAnsi="Bookman Old Style" w:cs="Times New Roman"/>
          <w:b/>
          <w:sz w:val="26"/>
          <w:szCs w:val="26"/>
        </w:rPr>
        <w:t>Objectifs :</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Faire prendre conscience aux enseignants de la nécessité d’apprécier les productions des apprenants à partir d’une grille d’appréciation ;</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Renforcer les capacités des enseignants dans la conception d’une grille d’appréciation.</w:t>
      </w:r>
    </w:p>
    <w:p w:rsidR="005E7C14" w:rsidRPr="00FB550C" w:rsidRDefault="005E7C14"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Consigne</w:t>
      </w:r>
      <w:r w:rsidRPr="00FB550C">
        <w:rPr>
          <w:rFonts w:ascii="Bookman Old Style" w:hAnsi="Bookman Old Style" w:cs="Times New Roman"/>
          <w:sz w:val="26"/>
          <w:szCs w:val="26"/>
        </w:rPr>
        <w:t xml:space="preserve"> : </w:t>
      </w:r>
    </w:p>
    <w:p w:rsidR="005E7C14" w:rsidRPr="00FB550C" w:rsidRDefault="005E7C14"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En exploitant la grille d’appréciation en annexe :</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présente le format d’une grille d’appréciation ;</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cite les éléments qui permettent d’apprécier et de donner une valeur à la production de l’élève.</w:t>
      </w:r>
    </w:p>
    <w:p w:rsidR="005E7C14" w:rsidRPr="00FB550C" w:rsidRDefault="005E7C14"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Matériel</w:t>
      </w:r>
      <w:r w:rsidRPr="00FB550C">
        <w:rPr>
          <w:rFonts w:ascii="Bookman Old Style" w:hAnsi="Bookman Old Style" w:cs="Times New Roman"/>
          <w:sz w:val="26"/>
          <w:szCs w:val="26"/>
        </w:rPr>
        <w:t> : Epreuve et grille d’appréciation en annexe</w:t>
      </w:r>
    </w:p>
    <w:p w:rsidR="005E7C14" w:rsidRPr="00FB550C" w:rsidRDefault="005E7C14"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lastRenderedPageBreak/>
        <w:t>Mode opératoire</w:t>
      </w:r>
    </w:p>
    <w:p w:rsidR="005E7C14" w:rsidRPr="00FB550C" w:rsidRDefault="005E7C14"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5E7C14" w:rsidRPr="00FB550C" w:rsidRDefault="005E7C14"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5E7C14" w:rsidRPr="00FB550C" w:rsidRDefault="00A708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veille a</w:t>
      </w:r>
      <w:r w:rsidR="005E7C14" w:rsidRPr="00FB550C">
        <w:rPr>
          <w:rFonts w:ascii="Bookman Old Style" w:hAnsi="Bookman Old Style" w:cs="Times New Roman"/>
          <w:sz w:val="26"/>
          <w:szCs w:val="26"/>
        </w:rPr>
        <w:t>u travail des participants ;</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5E7C14" w:rsidRPr="00FB550C" w:rsidRDefault="005E7C1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5E7C14" w:rsidRPr="00FB550C" w:rsidRDefault="005E7C14"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Durée</w:t>
      </w:r>
      <w:r w:rsidRPr="00FB550C">
        <w:rPr>
          <w:rFonts w:ascii="Bookman Old Style" w:hAnsi="Bookman Old Style" w:cs="Times New Roman"/>
          <w:sz w:val="26"/>
          <w:szCs w:val="26"/>
        </w:rPr>
        <w:t> : 1h</w:t>
      </w:r>
    </w:p>
    <w:p w:rsidR="001D1F67" w:rsidRPr="00FB550C" w:rsidRDefault="001D1F67"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Activité 5 : </w:t>
      </w:r>
      <w:r w:rsidRPr="00FB550C">
        <w:rPr>
          <w:rFonts w:ascii="Bookman Old Style" w:hAnsi="Bookman Old Style" w:cs="Times New Roman"/>
          <w:sz w:val="26"/>
          <w:szCs w:val="26"/>
        </w:rPr>
        <w:t>Analyse critique de quelques grilles d’appréciation</w:t>
      </w:r>
    </w:p>
    <w:p w:rsidR="001D1F67" w:rsidRPr="00FB550C" w:rsidRDefault="001D1F6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 xml:space="preserve">Objectifs : </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 xml:space="preserve">Amener les participants à :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faire une analyse critique de quelques grilles en relevant les points positifs et les insuffisances éventuelles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faire des propositions d’amélioration au besoin.</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Consigne </w:t>
      </w:r>
      <w:r w:rsidRPr="00FB550C">
        <w:rPr>
          <w:rFonts w:ascii="Bookman Old Style" w:hAnsi="Bookman Old Style" w:cs="Times New Roman"/>
          <w:sz w:val="26"/>
          <w:szCs w:val="26"/>
        </w:rPr>
        <w:t>:</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Tu as à ta disposition des grilles d’appréciation. On te demande de les lire attentivement pour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relever les points positifs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relever les insuffisances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proposer des améliorations.</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Matériel</w:t>
      </w:r>
      <w:r w:rsidRPr="00FB550C">
        <w:rPr>
          <w:rFonts w:ascii="Bookman Old Style" w:hAnsi="Bookman Old Style" w:cs="Times New Roman"/>
          <w:sz w:val="26"/>
          <w:szCs w:val="26"/>
        </w:rPr>
        <w:t> : des grilles d’appréciation</w:t>
      </w:r>
    </w:p>
    <w:p w:rsidR="001D1F67" w:rsidRPr="00FB550C" w:rsidRDefault="001D1F67"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Mode opératoire</w:t>
      </w:r>
    </w:p>
    <w:p w:rsidR="001D1F67" w:rsidRPr="00FB550C" w:rsidRDefault="001D1F6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1D1F67" w:rsidRPr="00FB550C" w:rsidRDefault="001D1F6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veille au travail des participants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1D1F67" w:rsidRPr="00FB550C" w:rsidRDefault="001D1F67"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Durée</w:t>
      </w:r>
      <w:r w:rsidRPr="00FB550C">
        <w:rPr>
          <w:rFonts w:ascii="Bookman Old Style" w:hAnsi="Bookman Old Style" w:cs="Times New Roman"/>
          <w:sz w:val="26"/>
          <w:szCs w:val="26"/>
        </w:rPr>
        <w:t> : 3h</w:t>
      </w:r>
    </w:p>
    <w:p w:rsidR="001D1F67" w:rsidRPr="00FB550C" w:rsidRDefault="001D1F67" w:rsidP="00A162E8">
      <w:pPr>
        <w:pStyle w:val="Paragraphedeliste"/>
        <w:spacing w:before="120" w:after="120" w:line="240" w:lineRule="auto"/>
        <w:ind w:left="1080"/>
        <w:contextualSpacing w:val="0"/>
        <w:rPr>
          <w:rFonts w:ascii="Bookman Old Style" w:hAnsi="Bookman Old Style" w:cs="Times New Roman"/>
          <w:sz w:val="26"/>
          <w:szCs w:val="26"/>
        </w:rPr>
      </w:pPr>
    </w:p>
    <w:p w:rsidR="001D1F67" w:rsidRPr="00FB550C" w:rsidRDefault="001D1F67"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Activité 6 : </w:t>
      </w:r>
      <w:r w:rsidRPr="00FB550C">
        <w:rPr>
          <w:rFonts w:ascii="Bookman Old Style" w:hAnsi="Bookman Old Style" w:cs="Times New Roman"/>
          <w:sz w:val="26"/>
          <w:szCs w:val="26"/>
        </w:rPr>
        <w:t>Elaboration de grilles d’appréciation</w:t>
      </w:r>
    </w:p>
    <w:p w:rsidR="001D1F67" w:rsidRPr="00FB550C" w:rsidRDefault="001D1F67"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Objectifs :</w:t>
      </w:r>
    </w:p>
    <w:p w:rsidR="001D1F67" w:rsidRPr="00FB550C" w:rsidRDefault="001D1F67" w:rsidP="00A162E8">
      <w:pPr>
        <w:pStyle w:val="Paragraphedeliste"/>
        <w:numPr>
          <w:ilvl w:val="0"/>
          <w:numId w:val="11"/>
        </w:numPr>
        <w:spacing w:before="120" w:after="120" w:line="240" w:lineRule="auto"/>
        <w:contextualSpacing w:val="0"/>
        <w:rPr>
          <w:rFonts w:ascii="Bookman Old Style" w:hAnsi="Bookman Old Style" w:cs="Times New Roman"/>
          <w:sz w:val="26"/>
          <w:szCs w:val="26"/>
        </w:rPr>
      </w:pPr>
      <w:r w:rsidRPr="00FB550C">
        <w:rPr>
          <w:rFonts w:ascii="Bookman Old Style" w:hAnsi="Bookman Old Style" w:cs="Times New Roman"/>
          <w:sz w:val="26"/>
          <w:szCs w:val="26"/>
        </w:rPr>
        <w:lastRenderedPageBreak/>
        <w:t>renforcer les capacités des enseignants à élaborer des grilles d’appréciation.</w:t>
      </w:r>
    </w:p>
    <w:p w:rsidR="00A162E8" w:rsidRDefault="00A162E8">
      <w:pPr>
        <w:rPr>
          <w:rFonts w:ascii="Bookman Old Style" w:hAnsi="Bookman Old Style" w:cs="Times New Roman"/>
          <w:b/>
          <w:sz w:val="26"/>
          <w:szCs w:val="26"/>
        </w:rPr>
      </w:pPr>
      <w:r>
        <w:rPr>
          <w:rFonts w:ascii="Bookman Old Style" w:hAnsi="Bookman Old Style" w:cs="Times New Roman"/>
          <w:b/>
          <w:sz w:val="26"/>
          <w:szCs w:val="26"/>
        </w:rPr>
        <w:br w:type="page"/>
      </w:r>
    </w:p>
    <w:p w:rsidR="001D1F67" w:rsidRPr="00FB550C" w:rsidRDefault="001D1F67"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lastRenderedPageBreak/>
        <w:t>Consigne </w:t>
      </w:r>
      <w:r w:rsidRPr="00FB550C">
        <w:rPr>
          <w:rFonts w:ascii="Bookman Old Style" w:hAnsi="Bookman Old Style" w:cs="Times New Roman"/>
          <w:sz w:val="26"/>
          <w:szCs w:val="26"/>
        </w:rPr>
        <w:t>:</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 la lumière des connaissances acquises à l’issue des activités précédentes, élabore une grille d’appréciation de l’épreuve que tu as conçue à l’activité 3 de l’Unité 2.</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Matériel</w:t>
      </w:r>
      <w:r w:rsidRPr="00FB550C">
        <w:rPr>
          <w:rFonts w:ascii="Bookman Old Style" w:hAnsi="Bookman Old Style" w:cs="Times New Roman"/>
          <w:sz w:val="26"/>
          <w:szCs w:val="26"/>
        </w:rPr>
        <w:t> : épreuves de différentes matières/disciplines</w:t>
      </w:r>
    </w:p>
    <w:p w:rsidR="001D1F67" w:rsidRPr="00FB550C" w:rsidRDefault="001D1F6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Mode opératoire</w:t>
      </w:r>
    </w:p>
    <w:p w:rsidR="001D1F67" w:rsidRPr="00FB550C" w:rsidRDefault="001D1F6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1D1F67" w:rsidRPr="00FB550C" w:rsidRDefault="001D1F6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1D1F67" w:rsidRPr="00FB550C" w:rsidRDefault="00A708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veille a</w:t>
      </w:r>
      <w:r w:rsidR="001D1F67" w:rsidRPr="00FB550C">
        <w:rPr>
          <w:rFonts w:ascii="Bookman Old Style" w:hAnsi="Bookman Old Style" w:cs="Times New Roman"/>
          <w:sz w:val="26"/>
          <w:szCs w:val="26"/>
        </w:rPr>
        <w:t>u travail des participants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Pr="00FB550C">
        <w:rPr>
          <w:rFonts w:ascii="Bookman Old Style" w:hAnsi="Bookman Old Style" w:cs="Times New Roman"/>
          <w:sz w:val="26"/>
          <w:szCs w:val="26"/>
        </w:rPr>
        <w:t> : 2</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h 30</w:t>
      </w:r>
      <w:r w:rsidR="00683687">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1D1F67" w:rsidRPr="00FB550C" w:rsidRDefault="001D1F67"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Activité </w:t>
      </w:r>
      <w:r w:rsidR="00E33885" w:rsidRPr="00FB550C">
        <w:rPr>
          <w:rFonts w:ascii="Bookman Old Style" w:hAnsi="Bookman Old Style" w:cs="Times New Roman"/>
          <w:b/>
          <w:sz w:val="26"/>
          <w:szCs w:val="26"/>
        </w:rPr>
        <w:t>7</w:t>
      </w:r>
      <w:r w:rsidRPr="00FB550C">
        <w:rPr>
          <w:rFonts w:ascii="Bookman Old Style" w:hAnsi="Bookman Old Style" w:cs="Times New Roman"/>
          <w:b/>
          <w:sz w:val="26"/>
          <w:szCs w:val="26"/>
        </w:rPr>
        <w:t xml:space="preserve"> : </w:t>
      </w:r>
      <w:r w:rsidRPr="00FB550C">
        <w:rPr>
          <w:rFonts w:ascii="Bookman Old Style" w:hAnsi="Bookman Old Style" w:cs="Times New Roman"/>
          <w:sz w:val="26"/>
          <w:szCs w:val="26"/>
        </w:rPr>
        <w:t>Elaboration de guide d’administration</w:t>
      </w:r>
    </w:p>
    <w:p w:rsidR="001D1F67" w:rsidRPr="00FB550C" w:rsidRDefault="001D1F67"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Objectifs :</w:t>
      </w:r>
    </w:p>
    <w:p w:rsidR="001D1F67" w:rsidRPr="00FB550C" w:rsidRDefault="001D1F67" w:rsidP="00A162E8">
      <w:pPr>
        <w:pStyle w:val="Paragraphedeliste"/>
        <w:numPr>
          <w:ilvl w:val="0"/>
          <w:numId w:val="11"/>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renforcer les capacités des enseignants à élaborer un guide d’administration.</w:t>
      </w:r>
    </w:p>
    <w:p w:rsidR="001D1F67" w:rsidRPr="00FB550C" w:rsidRDefault="001D1F67"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Consigne </w:t>
      </w:r>
      <w:r w:rsidRPr="00FB550C">
        <w:rPr>
          <w:rFonts w:ascii="Bookman Old Style" w:hAnsi="Bookman Old Style" w:cs="Times New Roman"/>
          <w:sz w:val="26"/>
          <w:szCs w:val="26"/>
        </w:rPr>
        <w:t>:</w:t>
      </w:r>
    </w:p>
    <w:p w:rsidR="001D1F67" w:rsidRPr="00FB550C" w:rsidRDefault="009A4FA0"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E</w:t>
      </w:r>
      <w:r w:rsidR="00BD369C" w:rsidRPr="00FB550C">
        <w:rPr>
          <w:rFonts w:ascii="Bookman Old Style" w:hAnsi="Bookman Old Style" w:cs="Times New Roman"/>
          <w:sz w:val="26"/>
          <w:szCs w:val="26"/>
        </w:rPr>
        <w:t xml:space="preserve">labore </w:t>
      </w:r>
      <w:r w:rsidRPr="00FB550C">
        <w:rPr>
          <w:rFonts w:ascii="Bookman Old Style" w:hAnsi="Bookman Old Style" w:cs="Times New Roman"/>
          <w:sz w:val="26"/>
          <w:szCs w:val="26"/>
        </w:rPr>
        <w:t>le guide d’</w:t>
      </w:r>
      <w:r w:rsidR="00BD369C" w:rsidRPr="00FB550C">
        <w:rPr>
          <w:rFonts w:ascii="Bookman Old Style" w:hAnsi="Bookman Old Style" w:cs="Times New Roman"/>
          <w:sz w:val="26"/>
          <w:szCs w:val="26"/>
        </w:rPr>
        <w:t>administration pour l’épreuve que tu as conçue à l’activité 3 de l’Unité 2</w:t>
      </w:r>
      <w:r w:rsidRPr="00FB550C">
        <w:rPr>
          <w:rFonts w:ascii="Bookman Old Style" w:hAnsi="Bookman Old Style" w:cs="Times New Roman"/>
          <w:sz w:val="26"/>
          <w:szCs w:val="26"/>
        </w:rPr>
        <w:t xml:space="preserve">, </w:t>
      </w:r>
      <w:r w:rsidR="00BD369C" w:rsidRPr="00FB550C">
        <w:rPr>
          <w:rFonts w:ascii="Bookman Old Style" w:hAnsi="Bookman Old Style" w:cs="Times New Roman"/>
          <w:sz w:val="26"/>
          <w:szCs w:val="26"/>
        </w:rPr>
        <w:t>après avoir rappelé s</w:t>
      </w:r>
      <w:r w:rsidR="000E42F7" w:rsidRPr="00FB550C">
        <w:rPr>
          <w:rFonts w:ascii="Bookman Old Style" w:hAnsi="Bookman Old Style" w:cs="Times New Roman"/>
          <w:sz w:val="26"/>
          <w:szCs w:val="26"/>
        </w:rPr>
        <w:t>es différentes parties</w:t>
      </w:r>
      <w:r w:rsidR="001D1F67" w:rsidRPr="00FB550C">
        <w:rPr>
          <w:rFonts w:ascii="Bookman Old Style" w:hAnsi="Bookman Old Style" w:cs="Times New Roman"/>
          <w:sz w:val="26"/>
          <w:szCs w:val="26"/>
        </w:rPr>
        <w:t>.</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Matériel</w:t>
      </w:r>
      <w:r w:rsidR="009A4FA0" w:rsidRPr="00FB550C">
        <w:rPr>
          <w:rFonts w:ascii="Bookman Old Style" w:hAnsi="Bookman Old Style" w:cs="Times New Roman"/>
          <w:sz w:val="26"/>
          <w:szCs w:val="26"/>
        </w:rPr>
        <w:t> : E</w:t>
      </w:r>
      <w:r w:rsidRPr="00FB550C">
        <w:rPr>
          <w:rFonts w:ascii="Bookman Old Style" w:hAnsi="Bookman Old Style" w:cs="Times New Roman"/>
          <w:sz w:val="26"/>
          <w:szCs w:val="26"/>
        </w:rPr>
        <w:t xml:space="preserve">preuves </w:t>
      </w:r>
      <w:r w:rsidR="009A4FA0" w:rsidRPr="00FB550C">
        <w:rPr>
          <w:rFonts w:ascii="Bookman Old Style" w:hAnsi="Bookman Old Style" w:cs="Times New Roman"/>
          <w:sz w:val="26"/>
          <w:szCs w:val="26"/>
        </w:rPr>
        <w:t xml:space="preserve">élaborées dans </w:t>
      </w:r>
      <w:r w:rsidRPr="00FB550C">
        <w:rPr>
          <w:rFonts w:ascii="Bookman Old Style" w:hAnsi="Bookman Old Style" w:cs="Times New Roman"/>
          <w:sz w:val="26"/>
          <w:szCs w:val="26"/>
        </w:rPr>
        <w:t>différentes matières/disciplines</w:t>
      </w:r>
    </w:p>
    <w:p w:rsidR="001D1F67" w:rsidRPr="00FB550C" w:rsidRDefault="001D1F6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Mode opératoire</w:t>
      </w:r>
    </w:p>
    <w:p w:rsidR="001D1F67" w:rsidRPr="00FB550C" w:rsidRDefault="001D1F6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à la consigne en sous-groupe puis exposent en plénière leurs productions. </w:t>
      </w:r>
    </w:p>
    <w:p w:rsidR="001D1F67" w:rsidRPr="00FB550C" w:rsidRDefault="001D1F6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veille </w:t>
      </w:r>
      <w:r w:rsidR="009A4FA0" w:rsidRPr="00FB550C">
        <w:rPr>
          <w:rFonts w:ascii="Bookman Old Style" w:hAnsi="Bookman Old Style" w:cs="Times New Roman"/>
          <w:sz w:val="26"/>
          <w:szCs w:val="26"/>
        </w:rPr>
        <w:t>a</w:t>
      </w:r>
      <w:r w:rsidRPr="00FB550C">
        <w:rPr>
          <w:rFonts w:ascii="Bookman Old Style" w:hAnsi="Bookman Old Style" w:cs="Times New Roman"/>
          <w:sz w:val="26"/>
          <w:szCs w:val="26"/>
        </w:rPr>
        <w:t>u travail des participants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w:t>
      </w:r>
    </w:p>
    <w:p w:rsidR="001D1F67" w:rsidRPr="00FB550C" w:rsidRDefault="001D1F6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1D1F67" w:rsidRPr="00FB550C" w:rsidRDefault="001D1F6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Pr="00FB550C">
        <w:rPr>
          <w:rFonts w:ascii="Bookman Old Style" w:hAnsi="Bookman Old Style" w:cs="Times New Roman"/>
          <w:sz w:val="26"/>
          <w:szCs w:val="26"/>
        </w:rPr>
        <w:t> :</w:t>
      </w:r>
      <w:r w:rsidR="000E42F7" w:rsidRPr="00FB550C">
        <w:rPr>
          <w:rFonts w:ascii="Bookman Old Style" w:hAnsi="Bookman Old Style" w:cs="Times New Roman"/>
          <w:sz w:val="26"/>
          <w:szCs w:val="26"/>
        </w:rPr>
        <w:t xml:space="preserve"> 1h</w:t>
      </w:r>
    </w:p>
    <w:p w:rsidR="003503FF" w:rsidRPr="00FB550C" w:rsidRDefault="003503F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Activité</w:t>
      </w:r>
      <w:r w:rsidR="000E42F7" w:rsidRPr="00FB550C">
        <w:rPr>
          <w:rFonts w:ascii="Bookman Old Style" w:hAnsi="Bookman Old Style" w:cs="Times New Roman"/>
          <w:b/>
          <w:sz w:val="26"/>
          <w:szCs w:val="26"/>
        </w:rPr>
        <w:t>8</w:t>
      </w:r>
      <w:r w:rsidRPr="00FB550C">
        <w:rPr>
          <w:rFonts w:ascii="Bookman Old Style" w:hAnsi="Bookman Old Style" w:cs="Times New Roman"/>
          <w:sz w:val="26"/>
          <w:szCs w:val="26"/>
        </w:rPr>
        <w:t xml:space="preserve">: Point des acquis </w:t>
      </w:r>
    </w:p>
    <w:p w:rsidR="003503FF" w:rsidRPr="00FB550C" w:rsidRDefault="003503F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w:t>
      </w:r>
    </w:p>
    <w:p w:rsidR="001D1F67" w:rsidRPr="00FB550C" w:rsidRDefault="00F1070C"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Evaluer</w:t>
      </w:r>
      <w:r w:rsidR="00D71CF4">
        <w:rPr>
          <w:rFonts w:ascii="Bookman Old Style" w:hAnsi="Bookman Old Style" w:cs="Times New Roman"/>
          <w:sz w:val="26"/>
          <w:szCs w:val="26"/>
        </w:rPr>
        <w:t xml:space="preserve"> </w:t>
      </w:r>
      <w:r w:rsidRPr="00FB550C">
        <w:rPr>
          <w:rFonts w:ascii="Bookman Old Style" w:hAnsi="Bookman Old Style" w:cs="Times New Roman"/>
          <w:sz w:val="26"/>
          <w:szCs w:val="26"/>
        </w:rPr>
        <w:t>l</w:t>
      </w:r>
      <w:r w:rsidR="003503FF" w:rsidRPr="00FB550C">
        <w:rPr>
          <w:rFonts w:ascii="Bookman Old Style" w:hAnsi="Bookman Old Style" w:cs="Times New Roman"/>
          <w:sz w:val="26"/>
          <w:szCs w:val="26"/>
        </w:rPr>
        <w:t>es acquis des participants</w:t>
      </w:r>
      <w:r w:rsidR="00A162E8">
        <w:rPr>
          <w:rFonts w:ascii="Bookman Old Style" w:hAnsi="Bookman Old Style" w:cs="Times New Roman"/>
          <w:sz w:val="26"/>
          <w:szCs w:val="26"/>
        </w:rPr>
        <w:t>.</w:t>
      </w:r>
    </w:p>
    <w:p w:rsidR="003503FF" w:rsidRPr="00FB550C" w:rsidRDefault="003503FF"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E9011C" w:rsidRPr="00FB550C" w:rsidRDefault="003503F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lastRenderedPageBreak/>
        <w:t>A la lumière des connaissances acquises à l’issue des activités de l’</w:t>
      </w:r>
      <w:r w:rsidR="00E9011C" w:rsidRPr="00FB550C">
        <w:rPr>
          <w:rFonts w:ascii="Bookman Old Style" w:hAnsi="Bookman Old Style" w:cs="Times New Roman"/>
          <w:sz w:val="26"/>
          <w:szCs w:val="26"/>
        </w:rPr>
        <w:t>unité</w:t>
      </w:r>
      <w:r w:rsidR="003D0E10" w:rsidRPr="00FB550C">
        <w:rPr>
          <w:rFonts w:ascii="Bookman Old Style" w:hAnsi="Bookman Old Style" w:cs="Times New Roman"/>
          <w:sz w:val="26"/>
          <w:szCs w:val="26"/>
        </w:rPr>
        <w:t xml:space="preserve"> 2</w:t>
      </w:r>
      <w:r w:rsidR="00E9011C" w:rsidRPr="00FB550C">
        <w:rPr>
          <w:rFonts w:ascii="Bookman Old Style" w:hAnsi="Bookman Old Style" w:cs="Times New Roman"/>
          <w:sz w:val="26"/>
          <w:szCs w:val="26"/>
        </w:rPr>
        <w:t>,</w:t>
      </w:r>
    </w:p>
    <w:p w:rsidR="003503FF" w:rsidRPr="00FB550C" w:rsidRDefault="003503F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améliore l’épreuve que tu as conçue à l’activité 0</w:t>
      </w:r>
      <w:r w:rsidR="001D1F67" w:rsidRPr="00FB550C">
        <w:rPr>
          <w:rFonts w:ascii="Bookman Old Style" w:hAnsi="Bookman Old Style" w:cs="Times New Roman"/>
          <w:sz w:val="26"/>
          <w:szCs w:val="26"/>
        </w:rPr>
        <w:t xml:space="preserve"> ainsi que sa grille d’appréciation</w:t>
      </w:r>
      <w:r w:rsidR="00E9011C" w:rsidRPr="00FB550C">
        <w:rPr>
          <w:rFonts w:ascii="Bookman Old Style" w:hAnsi="Bookman Old Style" w:cs="Times New Roman"/>
          <w:sz w:val="26"/>
          <w:szCs w:val="26"/>
        </w:rPr>
        <w:t> ;</w:t>
      </w:r>
    </w:p>
    <w:p w:rsidR="001D1F67" w:rsidRPr="00FB550C" w:rsidRDefault="00E9011C"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dis ce que tu feras de ce que tu as appris.</w:t>
      </w:r>
    </w:p>
    <w:p w:rsidR="003503FF" w:rsidRPr="00FB550C" w:rsidRDefault="003503F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 xml:space="preserve">Matériel : </w:t>
      </w:r>
      <w:r w:rsidRPr="00FB550C">
        <w:rPr>
          <w:rFonts w:ascii="Bookman Old Style" w:hAnsi="Bookman Old Style" w:cs="Times New Roman"/>
          <w:sz w:val="26"/>
          <w:szCs w:val="26"/>
        </w:rPr>
        <w:t>Le</w:t>
      </w:r>
      <w:r w:rsidR="001D1F67" w:rsidRPr="00FB550C">
        <w:rPr>
          <w:rFonts w:ascii="Bookman Old Style" w:hAnsi="Bookman Old Style" w:cs="Times New Roman"/>
          <w:sz w:val="26"/>
          <w:szCs w:val="26"/>
        </w:rPr>
        <w:t>s</w:t>
      </w:r>
      <w:r w:rsidRPr="00FB550C">
        <w:rPr>
          <w:rFonts w:ascii="Bookman Old Style" w:hAnsi="Bookman Old Style" w:cs="Times New Roman"/>
          <w:sz w:val="26"/>
          <w:szCs w:val="26"/>
        </w:rPr>
        <w:t xml:space="preserve"> premier</w:t>
      </w:r>
      <w:r w:rsidR="001D1F67" w:rsidRPr="00FB550C">
        <w:rPr>
          <w:rFonts w:ascii="Bookman Old Style" w:hAnsi="Bookman Old Style" w:cs="Times New Roman"/>
          <w:sz w:val="26"/>
          <w:szCs w:val="26"/>
        </w:rPr>
        <w:t>s</w:t>
      </w:r>
      <w:r w:rsidRPr="00FB550C">
        <w:rPr>
          <w:rFonts w:ascii="Bookman Old Style" w:hAnsi="Bookman Old Style" w:cs="Times New Roman"/>
          <w:sz w:val="26"/>
          <w:szCs w:val="26"/>
        </w:rPr>
        <w:t xml:space="preserve"> jet</w:t>
      </w:r>
      <w:r w:rsidR="001D1F67" w:rsidRPr="00FB550C">
        <w:rPr>
          <w:rFonts w:ascii="Bookman Old Style" w:hAnsi="Bookman Old Style" w:cs="Times New Roman"/>
          <w:sz w:val="26"/>
          <w:szCs w:val="26"/>
        </w:rPr>
        <w:t>s</w:t>
      </w:r>
      <w:r w:rsidRPr="00FB550C">
        <w:rPr>
          <w:rFonts w:ascii="Bookman Old Style" w:hAnsi="Bookman Old Style" w:cs="Times New Roman"/>
          <w:sz w:val="26"/>
          <w:szCs w:val="26"/>
        </w:rPr>
        <w:t xml:space="preserve"> d’épreuve</w:t>
      </w:r>
      <w:r w:rsidR="003D0E10" w:rsidRPr="00FB550C">
        <w:rPr>
          <w:rFonts w:ascii="Bookman Old Style" w:hAnsi="Bookman Old Style" w:cs="Times New Roman"/>
          <w:sz w:val="26"/>
          <w:szCs w:val="26"/>
        </w:rPr>
        <w:t>s</w:t>
      </w:r>
      <w:r w:rsidR="00D71CF4">
        <w:rPr>
          <w:rFonts w:ascii="Bookman Old Style" w:hAnsi="Bookman Old Style" w:cs="Times New Roman"/>
          <w:sz w:val="26"/>
          <w:szCs w:val="26"/>
        </w:rPr>
        <w:t xml:space="preserve"> </w:t>
      </w:r>
      <w:r w:rsidR="001D1F67" w:rsidRPr="00FB550C">
        <w:rPr>
          <w:rFonts w:ascii="Bookman Old Style" w:hAnsi="Bookman Old Style" w:cs="Times New Roman"/>
          <w:sz w:val="26"/>
          <w:szCs w:val="26"/>
        </w:rPr>
        <w:t>et de grille</w:t>
      </w:r>
      <w:r w:rsidR="0062424C" w:rsidRPr="00FB550C">
        <w:rPr>
          <w:rFonts w:ascii="Bookman Old Style" w:hAnsi="Bookman Old Style" w:cs="Times New Roman"/>
          <w:sz w:val="26"/>
          <w:szCs w:val="26"/>
        </w:rPr>
        <w:t>s</w:t>
      </w:r>
      <w:r w:rsidR="001D1F67" w:rsidRPr="00FB550C">
        <w:rPr>
          <w:rFonts w:ascii="Bookman Old Style" w:hAnsi="Bookman Old Style" w:cs="Times New Roman"/>
          <w:sz w:val="26"/>
          <w:szCs w:val="26"/>
        </w:rPr>
        <w:t xml:space="preserve"> d’appréciation </w:t>
      </w:r>
      <w:r w:rsidRPr="00FB550C">
        <w:rPr>
          <w:rFonts w:ascii="Bookman Old Style" w:hAnsi="Bookman Old Style" w:cs="Times New Roman"/>
          <w:sz w:val="26"/>
          <w:szCs w:val="26"/>
        </w:rPr>
        <w:t>élaborée</w:t>
      </w:r>
      <w:r w:rsidR="001D1F67" w:rsidRPr="00FB550C">
        <w:rPr>
          <w:rFonts w:ascii="Bookman Old Style" w:hAnsi="Bookman Old Style" w:cs="Times New Roman"/>
          <w:sz w:val="26"/>
          <w:szCs w:val="26"/>
        </w:rPr>
        <w:t>s</w:t>
      </w:r>
      <w:r w:rsidRPr="00FB550C">
        <w:rPr>
          <w:rFonts w:ascii="Bookman Old Style" w:hAnsi="Bookman Old Style" w:cs="Times New Roman"/>
          <w:sz w:val="26"/>
          <w:szCs w:val="26"/>
        </w:rPr>
        <w:t xml:space="preserve">  à l’activité 0.</w:t>
      </w:r>
    </w:p>
    <w:p w:rsidR="003503FF" w:rsidRPr="00FB550C" w:rsidRDefault="003503F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00A162E8">
        <w:rPr>
          <w:rFonts w:ascii="Bookman Old Style" w:hAnsi="Bookman Old Style" w:cs="Times New Roman"/>
          <w:sz w:val="26"/>
          <w:szCs w:val="26"/>
        </w:rPr>
        <w:t> :</w:t>
      </w:r>
    </w:p>
    <w:p w:rsidR="003503FF" w:rsidRPr="00FB550C" w:rsidRDefault="003503F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3503FF" w:rsidRPr="00FB550C" w:rsidRDefault="003503F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travaillent individuellement sous la supervision du formateur. </w:t>
      </w:r>
    </w:p>
    <w:p w:rsidR="003503FF" w:rsidRPr="00FB550C" w:rsidRDefault="003503FF"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3503FF" w:rsidRPr="00FB550C" w:rsidRDefault="003503F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productions des participants ;</w:t>
      </w:r>
    </w:p>
    <w:p w:rsidR="003503FF" w:rsidRPr="00FB550C" w:rsidRDefault="003503F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 ;</w:t>
      </w:r>
    </w:p>
    <w:p w:rsidR="003503FF" w:rsidRPr="00FB550C" w:rsidRDefault="003503F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procède aux remédiations </w:t>
      </w:r>
      <w:r w:rsidR="003D0E10" w:rsidRPr="00FB550C">
        <w:rPr>
          <w:rFonts w:ascii="Bookman Old Style" w:hAnsi="Bookman Old Style" w:cs="Times New Roman"/>
          <w:sz w:val="26"/>
          <w:szCs w:val="26"/>
        </w:rPr>
        <w:t>au besoin</w:t>
      </w:r>
      <w:r w:rsidRPr="00FB550C">
        <w:rPr>
          <w:rFonts w:ascii="Bookman Old Style" w:hAnsi="Bookman Old Style" w:cs="Times New Roman"/>
          <w:sz w:val="26"/>
          <w:szCs w:val="26"/>
        </w:rPr>
        <w:t>.</w:t>
      </w:r>
    </w:p>
    <w:p w:rsidR="0064479D" w:rsidRPr="00FB550C" w:rsidRDefault="003503FF"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 </w:t>
      </w:r>
      <w:r w:rsidRPr="00FB550C">
        <w:rPr>
          <w:rFonts w:ascii="Bookman Old Style" w:hAnsi="Bookman Old Style" w:cs="Times New Roman"/>
          <w:sz w:val="26"/>
          <w:szCs w:val="26"/>
        </w:rPr>
        <w:t xml:space="preserve">: </w:t>
      </w:r>
      <w:r w:rsidR="001D1F67" w:rsidRPr="00FB550C">
        <w:rPr>
          <w:rFonts w:ascii="Bookman Old Style" w:hAnsi="Bookman Old Style" w:cs="Times New Roman"/>
          <w:sz w:val="26"/>
          <w:szCs w:val="26"/>
        </w:rPr>
        <w:t>2</w:t>
      </w:r>
      <w:r w:rsidR="00F1070C" w:rsidRPr="00FB550C">
        <w:rPr>
          <w:rFonts w:ascii="Bookman Old Style" w:hAnsi="Bookman Old Style" w:cs="Times New Roman"/>
          <w:sz w:val="26"/>
          <w:szCs w:val="26"/>
        </w:rPr>
        <w:t>h</w:t>
      </w:r>
    </w:p>
    <w:p w:rsidR="00AD72B7" w:rsidRPr="00FB550C" w:rsidRDefault="00151BBC"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Unité 3 : </w:t>
      </w:r>
      <w:r w:rsidR="000E42F7" w:rsidRPr="00FB550C">
        <w:rPr>
          <w:rFonts w:ascii="Bookman Old Style" w:hAnsi="Bookman Old Style" w:cs="Times New Roman"/>
          <w:b/>
          <w:sz w:val="26"/>
          <w:szCs w:val="26"/>
        </w:rPr>
        <w:t>Administration d’épreuve</w:t>
      </w:r>
    </w:p>
    <w:p w:rsidR="000E42F7" w:rsidRPr="00FB550C" w:rsidRDefault="000E42F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 xml:space="preserve">Activité 0 : </w:t>
      </w:r>
      <w:r w:rsidRPr="00FB550C">
        <w:rPr>
          <w:rFonts w:ascii="Bookman Old Style" w:hAnsi="Bookman Old Style" w:cs="Times New Roman"/>
          <w:sz w:val="26"/>
          <w:szCs w:val="26"/>
        </w:rPr>
        <w:t>Point des acquis antérieurs</w:t>
      </w:r>
    </w:p>
    <w:p w:rsidR="000E42F7" w:rsidRPr="00FB550C" w:rsidRDefault="000E42F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Objectifs</w:t>
      </w:r>
    </w:p>
    <w:p w:rsidR="000E42F7" w:rsidRPr="00FB550C" w:rsidRDefault="000E42F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Recueillir les  perceptions des participants ;</w:t>
      </w:r>
    </w:p>
    <w:p w:rsidR="000E42F7" w:rsidRPr="00FB550C" w:rsidRDefault="000E42F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S’enquéri</w:t>
      </w:r>
      <w:r w:rsidR="00A162E8">
        <w:rPr>
          <w:rFonts w:ascii="Bookman Old Style" w:hAnsi="Bookman Old Style" w:cs="Times New Roman"/>
          <w:sz w:val="26"/>
          <w:szCs w:val="26"/>
        </w:rPr>
        <w:t>r des besoins en informations.</w:t>
      </w:r>
    </w:p>
    <w:p w:rsidR="000E42F7" w:rsidRPr="00FB550C" w:rsidRDefault="000E42F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0E42F7" w:rsidRPr="00FB550C" w:rsidRDefault="007673CB"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Une épreuve élaborée do</w:t>
      </w:r>
      <w:r w:rsidR="0062424C" w:rsidRPr="00FB550C">
        <w:rPr>
          <w:rFonts w:ascii="Bookman Old Style" w:hAnsi="Bookman Old Style" w:cs="Times New Roman"/>
          <w:sz w:val="26"/>
          <w:szCs w:val="26"/>
        </w:rPr>
        <w:t>it être administrée afin de recueillir</w:t>
      </w:r>
      <w:r w:rsidRPr="00FB550C">
        <w:rPr>
          <w:rFonts w:ascii="Bookman Old Style" w:hAnsi="Bookman Old Style" w:cs="Times New Roman"/>
          <w:sz w:val="26"/>
          <w:szCs w:val="26"/>
        </w:rPr>
        <w:t xml:space="preserve"> les productions des apprenants. </w:t>
      </w:r>
      <w:r w:rsidR="000E42F7" w:rsidRPr="00FB550C">
        <w:rPr>
          <w:rFonts w:ascii="Bookman Old Style" w:hAnsi="Bookman Old Style" w:cs="Times New Roman"/>
          <w:sz w:val="26"/>
          <w:szCs w:val="26"/>
        </w:rPr>
        <w:t xml:space="preserve">En te basant sur tes expériences : </w:t>
      </w:r>
    </w:p>
    <w:p w:rsidR="000E42F7" w:rsidRPr="00FB550C" w:rsidRDefault="00A708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d</w:t>
      </w:r>
      <w:r w:rsidR="007673CB" w:rsidRPr="00FB550C">
        <w:rPr>
          <w:rFonts w:ascii="Bookman Old Style" w:hAnsi="Bookman Old Style" w:cs="Times New Roman"/>
          <w:sz w:val="26"/>
          <w:szCs w:val="26"/>
        </w:rPr>
        <w:t>is ce que tu sais de l’administration d’une épreuve ;</w:t>
      </w:r>
    </w:p>
    <w:p w:rsidR="000E42F7" w:rsidRPr="00FB550C" w:rsidRDefault="00A708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e</w:t>
      </w:r>
      <w:r w:rsidR="000E42F7" w:rsidRPr="00FB550C">
        <w:rPr>
          <w:rFonts w:ascii="Bookman Old Style" w:hAnsi="Bookman Old Style" w:cs="Times New Roman"/>
          <w:sz w:val="26"/>
          <w:szCs w:val="26"/>
        </w:rPr>
        <w:t xml:space="preserve">xprime tes besoins </w:t>
      </w:r>
      <w:r w:rsidR="007673CB" w:rsidRPr="00FB550C">
        <w:rPr>
          <w:rFonts w:ascii="Bookman Old Style" w:hAnsi="Bookman Old Style" w:cs="Times New Roman"/>
          <w:sz w:val="26"/>
          <w:szCs w:val="26"/>
        </w:rPr>
        <w:t xml:space="preserve"> en informations complémentaires</w:t>
      </w:r>
      <w:r w:rsidR="000E42F7" w:rsidRPr="00FB550C">
        <w:rPr>
          <w:rFonts w:ascii="Bookman Old Style" w:hAnsi="Bookman Old Style" w:cs="Times New Roman"/>
          <w:sz w:val="26"/>
          <w:szCs w:val="26"/>
        </w:rPr>
        <w:t xml:space="preserve">. </w:t>
      </w:r>
    </w:p>
    <w:p w:rsidR="000E42F7" w:rsidRPr="00FB550C" w:rsidRDefault="000E42F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Matériel</w:t>
      </w:r>
    </w:p>
    <w:p w:rsidR="000E42F7" w:rsidRPr="00FB550C" w:rsidRDefault="000E42F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PM</w:t>
      </w:r>
    </w:p>
    <w:p w:rsidR="000E42F7" w:rsidRPr="00FB550C" w:rsidRDefault="000E42F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 Brainstorming</w:t>
      </w:r>
    </w:p>
    <w:p w:rsidR="000E42F7" w:rsidRPr="00FB550C" w:rsidRDefault="000E42F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0E42F7" w:rsidRPr="00FB550C" w:rsidRDefault="002D1C7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w:t>
      </w:r>
      <w:r w:rsidR="000E42F7" w:rsidRPr="00FB550C">
        <w:rPr>
          <w:rFonts w:ascii="Bookman Old Style" w:hAnsi="Bookman Old Style" w:cs="Times New Roman"/>
          <w:sz w:val="26"/>
          <w:szCs w:val="26"/>
        </w:rPr>
        <w:t xml:space="preserve">individuellement </w:t>
      </w:r>
      <w:r w:rsidRPr="00FB550C">
        <w:rPr>
          <w:rFonts w:ascii="Bookman Old Style" w:hAnsi="Bookman Old Style" w:cs="Times New Roman"/>
          <w:sz w:val="26"/>
          <w:szCs w:val="26"/>
        </w:rPr>
        <w:t>à la consigne</w:t>
      </w:r>
      <w:r w:rsidR="000E42F7" w:rsidRPr="00FB550C">
        <w:rPr>
          <w:rFonts w:ascii="Bookman Old Style" w:hAnsi="Bookman Old Style" w:cs="Times New Roman"/>
          <w:sz w:val="26"/>
          <w:szCs w:val="26"/>
        </w:rPr>
        <w:t xml:space="preserve">. </w:t>
      </w:r>
    </w:p>
    <w:p w:rsidR="000E42F7" w:rsidRPr="00FB550C" w:rsidRDefault="000E42F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0E42F7" w:rsidRPr="00FB550C" w:rsidRDefault="000E42F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réactions des participants ;</w:t>
      </w:r>
    </w:p>
    <w:p w:rsidR="000E42F7" w:rsidRPr="00FB550C" w:rsidRDefault="000E42F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0E42F7" w:rsidRPr="00FB550C" w:rsidRDefault="000E42F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Pr="00FB550C">
        <w:rPr>
          <w:rFonts w:ascii="Bookman Old Style" w:hAnsi="Bookman Old Style" w:cs="Times New Roman"/>
          <w:sz w:val="26"/>
          <w:szCs w:val="26"/>
        </w:rPr>
        <w:t> : 30min</w:t>
      </w:r>
    </w:p>
    <w:p w:rsidR="000E42F7" w:rsidRPr="00FB550C" w:rsidRDefault="000E42F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Activité 1</w:t>
      </w:r>
      <w:r w:rsidRPr="00FB550C">
        <w:rPr>
          <w:rFonts w:ascii="Bookman Old Style" w:hAnsi="Bookman Old Style" w:cs="Times New Roman"/>
          <w:sz w:val="26"/>
          <w:szCs w:val="26"/>
        </w:rPr>
        <w:t xml:space="preserve"> : </w:t>
      </w:r>
      <w:r w:rsidR="007673CB" w:rsidRPr="00FB550C">
        <w:rPr>
          <w:rFonts w:ascii="Bookman Old Style" w:hAnsi="Bookman Old Style" w:cs="Times New Roman"/>
          <w:sz w:val="26"/>
          <w:szCs w:val="26"/>
        </w:rPr>
        <w:t>Administration d’une épreuve</w:t>
      </w:r>
    </w:p>
    <w:p w:rsidR="00A162E8" w:rsidRDefault="00A162E8">
      <w:pPr>
        <w:rPr>
          <w:rFonts w:ascii="Bookman Old Style" w:hAnsi="Bookman Old Style" w:cs="Times New Roman"/>
          <w:b/>
          <w:sz w:val="26"/>
          <w:szCs w:val="26"/>
        </w:rPr>
      </w:pPr>
      <w:r>
        <w:rPr>
          <w:rFonts w:ascii="Bookman Old Style" w:hAnsi="Bookman Old Style" w:cs="Times New Roman"/>
          <w:b/>
          <w:sz w:val="26"/>
          <w:szCs w:val="26"/>
        </w:rPr>
        <w:br w:type="page"/>
      </w:r>
    </w:p>
    <w:p w:rsidR="000E42F7" w:rsidRPr="00FB550C" w:rsidRDefault="000E42F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lastRenderedPageBreak/>
        <w:t>Objectif</w:t>
      </w:r>
    </w:p>
    <w:p w:rsidR="000E42F7" w:rsidRPr="00FB550C" w:rsidRDefault="000E42F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Amener les participants à </w:t>
      </w:r>
      <w:r w:rsidR="007673CB" w:rsidRPr="00FB550C">
        <w:rPr>
          <w:rFonts w:ascii="Bookman Old Style" w:hAnsi="Bookman Old Style" w:cs="Times New Roman"/>
          <w:sz w:val="26"/>
          <w:szCs w:val="26"/>
        </w:rPr>
        <w:t>administrer une épreuve en situation réelle de classe</w:t>
      </w:r>
      <w:r w:rsidR="00A162E8">
        <w:rPr>
          <w:rFonts w:ascii="Bookman Old Style" w:hAnsi="Bookman Old Style" w:cs="Times New Roman"/>
          <w:sz w:val="26"/>
          <w:szCs w:val="26"/>
        </w:rPr>
        <w:t>.</w:t>
      </w:r>
    </w:p>
    <w:p w:rsidR="000E42F7" w:rsidRPr="00FB550C" w:rsidRDefault="000E42F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7673CB" w:rsidRPr="00FB550C" w:rsidRDefault="007673CB"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 xml:space="preserve">Quelques épreuves que vous avez élaborées seront administrées en situation réelle de classe. </w:t>
      </w:r>
      <w:r w:rsidR="00CD7D9F" w:rsidRPr="00FB550C">
        <w:rPr>
          <w:rFonts w:ascii="Bookman Old Style" w:hAnsi="Bookman Old Style" w:cs="Times New Roman"/>
          <w:sz w:val="26"/>
          <w:szCs w:val="26"/>
        </w:rPr>
        <w:t>En respectant le contenu du guide d’administration :</w:t>
      </w:r>
    </w:p>
    <w:p w:rsidR="000E42F7" w:rsidRPr="00FB550C" w:rsidRDefault="00CD7D9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Administre les épreuves retenues</w:t>
      </w:r>
      <w:r w:rsidR="002D1C74" w:rsidRPr="00FB550C">
        <w:rPr>
          <w:rFonts w:ascii="Bookman Old Style" w:hAnsi="Bookman Old Style" w:cs="Times New Roman"/>
          <w:sz w:val="26"/>
          <w:szCs w:val="26"/>
        </w:rPr>
        <w:t>.</w:t>
      </w:r>
    </w:p>
    <w:p w:rsidR="000E42F7" w:rsidRPr="00FB550C" w:rsidRDefault="000E42F7"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 xml:space="preserve">Matériel : </w:t>
      </w:r>
      <w:r w:rsidR="00CD7D9F" w:rsidRPr="00FB550C">
        <w:rPr>
          <w:rFonts w:ascii="Bookman Old Style" w:hAnsi="Bookman Old Style" w:cs="Times New Roman"/>
          <w:sz w:val="26"/>
          <w:szCs w:val="26"/>
        </w:rPr>
        <w:t>Epreuves et guide d’administration</w:t>
      </w:r>
    </w:p>
    <w:p w:rsidR="000E42F7" w:rsidRPr="00FB550C" w:rsidRDefault="000E42F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00CD7D9F" w:rsidRPr="00FB550C">
        <w:rPr>
          <w:rFonts w:ascii="Bookman Old Style" w:hAnsi="Bookman Old Style" w:cs="Times New Roman"/>
          <w:sz w:val="26"/>
          <w:szCs w:val="26"/>
        </w:rPr>
        <w:t> :</w:t>
      </w:r>
    </w:p>
    <w:p w:rsidR="000E42F7" w:rsidRPr="00FB550C" w:rsidRDefault="000E42F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0E42F7" w:rsidRPr="00FB550C" w:rsidRDefault="00CD7D9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désignent parmi eux, ceux qui vont administrer les épreuves et les autres observent</w:t>
      </w:r>
      <w:r w:rsidR="000E42F7" w:rsidRPr="00FB550C">
        <w:rPr>
          <w:rFonts w:ascii="Bookman Old Style" w:hAnsi="Bookman Old Style" w:cs="Times New Roman"/>
          <w:sz w:val="26"/>
          <w:szCs w:val="26"/>
        </w:rPr>
        <w:t xml:space="preserve">. </w:t>
      </w:r>
    </w:p>
    <w:p w:rsidR="000E42F7" w:rsidRPr="00FB550C" w:rsidRDefault="000E42F7"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0E42F7" w:rsidRPr="00FB550C" w:rsidRDefault="00CD7D9F"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supervise la mise en œuvre de l’activité</w:t>
      </w:r>
      <w:r w:rsidR="000E42F7" w:rsidRPr="00FB550C">
        <w:rPr>
          <w:rFonts w:ascii="Bookman Old Style" w:hAnsi="Bookman Old Style" w:cs="Times New Roman"/>
          <w:sz w:val="26"/>
          <w:szCs w:val="26"/>
        </w:rPr>
        <w:t> ;</w:t>
      </w:r>
    </w:p>
    <w:p w:rsidR="000E42F7" w:rsidRPr="00FB550C" w:rsidRDefault="000E42F7"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0E42F7" w:rsidRPr="00FB550C" w:rsidRDefault="000E42F7"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00CD7D9F" w:rsidRPr="00FB550C">
        <w:rPr>
          <w:rFonts w:ascii="Bookman Old Style" w:hAnsi="Bookman Old Style" w:cs="Times New Roman"/>
          <w:sz w:val="26"/>
          <w:szCs w:val="26"/>
        </w:rPr>
        <w:t> : 2</w:t>
      </w:r>
      <w:r w:rsidRPr="00FB550C">
        <w:rPr>
          <w:rFonts w:ascii="Bookman Old Style" w:hAnsi="Bookman Old Style" w:cs="Times New Roman"/>
          <w:sz w:val="26"/>
          <w:szCs w:val="26"/>
        </w:rPr>
        <w:t>h</w:t>
      </w:r>
      <w:r w:rsidR="00CD7D9F" w:rsidRPr="00FB550C">
        <w:rPr>
          <w:rFonts w:ascii="Bookman Old Style" w:hAnsi="Bookman Old Style" w:cs="Times New Roman"/>
          <w:sz w:val="26"/>
          <w:szCs w:val="26"/>
        </w:rPr>
        <w:t> 30min</w:t>
      </w:r>
    </w:p>
    <w:p w:rsidR="00F1070C" w:rsidRPr="00FB550C" w:rsidRDefault="00F1070C"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 xml:space="preserve">Activité </w:t>
      </w:r>
      <w:r w:rsidR="00CD7D9F" w:rsidRPr="00FB550C">
        <w:rPr>
          <w:rFonts w:ascii="Bookman Old Style" w:hAnsi="Bookman Old Style" w:cs="Times New Roman"/>
          <w:b/>
          <w:sz w:val="26"/>
          <w:szCs w:val="26"/>
        </w:rPr>
        <w:t>2</w:t>
      </w:r>
      <w:r w:rsidRPr="00FB550C">
        <w:rPr>
          <w:rFonts w:ascii="Bookman Old Style" w:hAnsi="Bookman Old Style" w:cs="Times New Roman"/>
          <w:b/>
          <w:sz w:val="26"/>
          <w:szCs w:val="26"/>
        </w:rPr>
        <w:t> </w:t>
      </w:r>
      <w:r w:rsidRPr="00FB550C">
        <w:rPr>
          <w:rFonts w:ascii="Bookman Old Style" w:hAnsi="Bookman Old Style" w:cs="Times New Roman"/>
          <w:sz w:val="26"/>
          <w:szCs w:val="26"/>
        </w:rPr>
        <w:t xml:space="preserve">: </w:t>
      </w:r>
      <w:r w:rsidR="009B7382" w:rsidRPr="00FB550C">
        <w:rPr>
          <w:rFonts w:ascii="Bookman Old Style" w:hAnsi="Bookman Old Style" w:cs="Times New Roman"/>
          <w:sz w:val="26"/>
          <w:szCs w:val="26"/>
        </w:rPr>
        <w:t>P</w:t>
      </w:r>
      <w:r w:rsidRPr="00FB550C">
        <w:rPr>
          <w:rFonts w:ascii="Bookman Old Style" w:hAnsi="Bookman Old Style" w:cs="Times New Roman"/>
          <w:sz w:val="26"/>
          <w:szCs w:val="26"/>
        </w:rPr>
        <w:t>oint des acquis</w:t>
      </w:r>
    </w:p>
    <w:p w:rsidR="00F1070C" w:rsidRPr="00FB550C" w:rsidRDefault="00F1070C"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Objectif: </w:t>
      </w:r>
    </w:p>
    <w:p w:rsidR="00F1070C" w:rsidRPr="00FB550C" w:rsidRDefault="00CD7D9F" w:rsidP="00A162E8">
      <w:pPr>
        <w:pStyle w:val="Paragraphedeliste"/>
        <w:numPr>
          <w:ilvl w:val="0"/>
          <w:numId w:val="23"/>
        </w:numPr>
        <w:spacing w:before="120" w:after="120" w:line="240" w:lineRule="auto"/>
        <w:contextualSpacing w:val="0"/>
        <w:rPr>
          <w:rFonts w:ascii="Bookman Old Style" w:hAnsi="Bookman Old Style" w:cs="Times New Roman"/>
          <w:sz w:val="26"/>
          <w:szCs w:val="26"/>
        </w:rPr>
      </w:pPr>
      <w:r w:rsidRPr="00FB550C">
        <w:rPr>
          <w:rFonts w:ascii="Bookman Old Style" w:hAnsi="Bookman Old Style" w:cs="Times New Roman"/>
          <w:sz w:val="26"/>
          <w:szCs w:val="26"/>
        </w:rPr>
        <w:t>Faire le point de la mise en œuvre.</w:t>
      </w:r>
    </w:p>
    <w:p w:rsidR="00F1070C" w:rsidRPr="00FB550C" w:rsidRDefault="00F1070C"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Consigne </w:t>
      </w:r>
      <w:r w:rsidRPr="00FB550C">
        <w:rPr>
          <w:rFonts w:ascii="Bookman Old Style" w:hAnsi="Bookman Old Style" w:cs="Times New Roman"/>
          <w:sz w:val="26"/>
          <w:szCs w:val="26"/>
        </w:rPr>
        <w:t>:</w:t>
      </w:r>
    </w:p>
    <w:p w:rsidR="00F1070C" w:rsidRPr="00FB550C" w:rsidRDefault="00F1070C"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Tu viens d</w:t>
      </w:r>
      <w:r w:rsidR="00CD7D9F" w:rsidRPr="00FB550C">
        <w:rPr>
          <w:rFonts w:ascii="Bookman Old Style" w:hAnsi="Bookman Old Style" w:cs="Times New Roman"/>
          <w:sz w:val="26"/>
          <w:szCs w:val="26"/>
        </w:rPr>
        <w:t>’administrer un</w:t>
      </w:r>
      <w:r w:rsidRPr="00FB550C">
        <w:rPr>
          <w:rFonts w:ascii="Bookman Old Style" w:hAnsi="Bookman Old Style" w:cs="Times New Roman"/>
          <w:sz w:val="26"/>
          <w:szCs w:val="26"/>
        </w:rPr>
        <w:t xml:space="preserve">e </w:t>
      </w:r>
      <w:r w:rsidR="00CD7D9F" w:rsidRPr="00FB550C">
        <w:rPr>
          <w:rFonts w:ascii="Bookman Old Style" w:hAnsi="Bookman Old Style" w:cs="Times New Roman"/>
          <w:sz w:val="26"/>
          <w:szCs w:val="26"/>
        </w:rPr>
        <w:t>épreuve ou d’observer l’administration d’une épreuve.</w:t>
      </w:r>
    </w:p>
    <w:p w:rsidR="00F1070C"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Dis ce que tu as retenu</w:t>
      </w:r>
    </w:p>
    <w:p w:rsidR="00F1070C" w:rsidRPr="00FB550C" w:rsidRDefault="00892A63"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D</w:t>
      </w:r>
      <w:r w:rsidR="00F1070C" w:rsidRPr="00FB550C">
        <w:rPr>
          <w:rFonts w:ascii="Bookman Old Style" w:hAnsi="Bookman Old Style" w:cs="Times New Roman"/>
          <w:sz w:val="26"/>
          <w:szCs w:val="26"/>
        </w:rPr>
        <w:t>is ce que tu feras de ce tu as appris.</w:t>
      </w:r>
    </w:p>
    <w:p w:rsidR="00E9011C" w:rsidRPr="00FB550C" w:rsidRDefault="00E9011C"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00A162E8">
        <w:rPr>
          <w:rFonts w:ascii="Bookman Old Style" w:hAnsi="Bookman Old Style" w:cs="Times New Roman"/>
          <w:sz w:val="26"/>
          <w:szCs w:val="26"/>
        </w:rPr>
        <w:t> :</w:t>
      </w:r>
    </w:p>
    <w:p w:rsidR="00E9011C" w:rsidRPr="00FB550C" w:rsidRDefault="00E9011C"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E9011C"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w:t>
      </w:r>
      <w:r w:rsidR="00E9011C" w:rsidRPr="00FB550C">
        <w:rPr>
          <w:rFonts w:ascii="Bookman Old Style" w:hAnsi="Bookman Old Style" w:cs="Times New Roman"/>
          <w:sz w:val="26"/>
          <w:szCs w:val="26"/>
        </w:rPr>
        <w:t xml:space="preserve">individuellement </w:t>
      </w:r>
      <w:r w:rsidRPr="00FB550C">
        <w:rPr>
          <w:rFonts w:ascii="Bookman Old Style" w:hAnsi="Bookman Old Style" w:cs="Times New Roman"/>
          <w:sz w:val="26"/>
          <w:szCs w:val="26"/>
        </w:rPr>
        <w:t>à la consigne</w:t>
      </w:r>
      <w:r w:rsidR="00E9011C" w:rsidRPr="00FB550C">
        <w:rPr>
          <w:rFonts w:ascii="Bookman Old Style" w:hAnsi="Bookman Old Style" w:cs="Times New Roman"/>
          <w:sz w:val="26"/>
          <w:szCs w:val="26"/>
        </w:rPr>
        <w:t xml:space="preserve">. </w:t>
      </w:r>
    </w:p>
    <w:p w:rsidR="00E9011C" w:rsidRPr="00FB550C" w:rsidRDefault="00E9011C"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E9011C" w:rsidRPr="00FB550C" w:rsidRDefault="00E9011C"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recueille les </w:t>
      </w:r>
      <w:r w:rsidR="00C127A1" w:rsidRPr="00FB550C">
        <w:rPr>
          <w:rFonts w:ascii="Bookman Old Style" w:hAnsi="Bookman Old Style" w:cs="Times New Roman"/>
          <w:sz w:val="26"/>
          <w:szCs w:val="26"/>
        </w:rPr>
        <w:t>réactions</w:t>
      </w:r>
      <w:r w:rsidRPr="00FB550C">
        <w:rPr>
          <w:rFonts w:ascii="Bookman Old Style" w:hAnsi="Bookman Old Style" w:cs="Times New Roman"/>
          <w:sz w:val="26"/>
          <w:szCs w:val="26"/>
        </w:rPr>
        <w:t xml:space="preserve"> des participants ;</w:t>
      </w:r>
    </w:p>
    <w:p w:rsidR="00E9011C" w:rsidRPr="00FB550C" w:rsidRDefault="00E9011C"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r w:rsidR="00683687">
        <w:rPr>
          <w:rFonts w:ascii="Bookman Old Style" w:hAnsi="Bookman Old Style" w:cs="Times New Roman"/>
          <w:sz w:val="26"/>
          <w:szCs w:val="26"/>
        </w:rPr>
        <w:t>.</w:t>
      </w:r>
    </w:p>
    <w:p w:rsidR="00E9011C" w:rsidRPr="00FB550C" w:rsidRDefault="00E9011C"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 </w:t>
      </w:r>
      <w:r w:rsidRPr="00FB550C">
        <w:rPr>
          <w:rFonts w:ascii="Bookman Old Style" w:hAnsi="Bookman Old Style" w:cs="Times New Roman"/>
          <w:sz w:val="26"/>
          <w:szCs w:val="26"/>
        </w:rPr>
        <w:t xml:space="preserve">: </w:t>
      </w:r>
      <w:r w:rsidR="00C127A1" w:rsidRPr="00FB550C">
        <w:rPr>
          <w:rFonts w:ascii="Bookman Old Style" w:hAnsi="Bookman Old Style" w:cs="Times New Roman"/>
          <w:sz w:val="26"/>
          <w:szCs w:val="26"/>
        </w:rPr>
        <w:t>30</w:t>
      </w:r>
      <w:r w:rsidR="00683687">
        <w:rPr>
          <w:rFonts w:ascii="Bookman Old Style" w:hAnsi="Bookman Old Style" w:cs="Times New Roman"/>
          <w:sz w:val="26"/>
          <w:szCs w:val="26"/>
        </w:rPr>
        <w:t xml:space="preserve"> </w:t>
      </w:r>
      <w:r w:rsidR="00C127A1" w:rsidRPr="00FB550C">
        <w:rPr>
          <w:rFonts w:ascii="Bookman Old Style" w:hAnsi="Bookman Old Style" w:cs="Times New Roman"/>
          <w:sz w:val="26"/>
          <w:szCs w:val="26"/>
        </w:rPr>
        <w:t>min</w:t>
      </w:r>
    </w:p>
    <w:p w:rsidR="00E27C8C" w:rsidRPr="00FB550C" w:rsidRDefault="00E27C8C"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Unité 4</w:t>
      </w:r>
      <w:r w:rsidRPr="00FB550C">
        <w:rPr>
          <w:rFonts w:ascii="Bookman Old Style" w:hAnsi="Bookman Old Style" w:cs="Times New Roman"/>
          <w:sz w:val="26"/>
          <w:szCs w:val="26"/>
        </w:rPr>
        <w:t xml:space="preserve">: </w:t>
      </w:r>
      <w:r w:rsidR="00C127A1" w:rsidRPr="00FB550C">
        <w:rPr>
          <w:rFonts w:ascii="Bookman Old Style" w:hAnsi="Bookman Old Style" w:cs="Times New Roman"/>
          <w:b/>
          <w:sz w:val="26"/>
          <w:szCs w:val="26"/>
        </w:rPr>
        <w:t>Correction des copies</w:t>
      </w:r>
    </w:p>
    <w:p w:rsidR="00C127A1" w:rsidRPr="00FB550C" w:rsidRDefault="00C127A1"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 xml:space="preserve">Activité 0 : </w:t>
      </w:r>
      <w:r w:rsidRPr="00FB550C">
        <w:rPr>
          <w:rFonts w:ascii="Bookman Old Style" w:hAnsi="Bookman Old Style" w:cs="Times New Roman"/>
          <w:sz w:val="26"/>
          <w:szCs w:val="26"/>
        </w:rPr>
        <w:t>Point des acquis antérieurs</w:t>
      </w:r>
    </w:p>
    <w:p w:rsidR="00C127A1" w:rsidRPr="00FB550C" w:rsidRDefault="00C127A1"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Objectifs</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lastRenderedPageBreak/>
        <w:t>Recueillir les  perceptions des participants ;</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S’enquérir des besoins en informations.   </w:t>
      </w:r>
    </w:p>
    <w:p w:rsidR="00C127A1" w:rsidRPr="00FB550C" w:rsidRDefault="00C127A1"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 xml:space="preserve">L’appréciation des productions des apprenants est une étape essentielle dans le processus d’évaluation des apprentissages. En te basant sur tes expériences : </w:t>
      </w:r>
    </w:p>
    <w:p w:rsidR="00C127A1" w:rsidRPr="00FB550C" w:rsidRDefault="00A708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d</w:t>
      </w:r>
      <w:r w:rsidR="00C127A1" w:rsidRPr="00FB550C">
        <w:rPr>
          <w:rFonts w:ascii="Bookman Old Style" w:hAnsi="Bookman Old Style" w:cs="Times New Roman"/>
          <w:sz w:val="26"/>
          <w:szCs w:val="26"/>
        </w:rPr>
        <w:t>is comment procèdes-tu pour corriger les copies ;</w:t>
      </w:r>
    </w:p>
    <w:p w:rsidR="00C127A1" w:rsidRPr="00FB550C" w:rsidRDefault="00A708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e</w:t>
      </w:r>
      <w:r w:rsidR="00C127A1" w:rsidRPr="00FB550C">
        <w:rPr>
          <w:rFonts w:ascii="Bookman Old Style" w:hAnsi="Bookman Old Style" w:cs="Times New Roman"/>
          <w:sz w:val="26"/>
          <w:szCs w:val="26"/>
        </w:rPr>
        <w:t xml:space="preserve">xprime tes besoins  en informations complémentaires. </w:t>
      </w:r>
    </w:p>
    <w:p w:rsidR="00C127A1" w:rsidRPr="00FB550C" w:rsidRDefault="00C127A1"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Matériel</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PM</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 Brainstorming</w:t>
      </w:r>
    </w:p>
    <w:p w:rsidR="00C127A1" w:rsidRPr="00FB550C" w:rsidRDefault="00C127A1"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C127A1" w:rsidRPr="00FB550C" w:rsidRDefault="002D1C7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répondent</w:t>
      </w:r>
      <w:r w:rsidR="00C127A1" w:rsidRPr="00FB550C">
        <w:rPr>
          <w:rFonts w:ascii="Bookman Old Style" w:hAnsi="Bookman Old Style" w:cs="Times New Roman"/>
          <w:sz w:val="26"/>
          <w:szCs w:val="26"/>
        </w:rPr>
        <w:t xml:space="preserve"> individuellement </w:t>
      </w:r>
      <w:r w:rsidRPr="00FB550C">
        <w:rPr>
          <w:rFonts w:ascii="Bookman Old Style" w:hAnsi="Bookman Old Style" w:cs="Times New Roman"/>
          <w:sz w:val="26"/>
          <w:szCs w:val="26"/>
        </w:rPr>
        <w:t>à</w:t>
      </w:r>
      <w:r w:rsidR="00C127A1" w:rsidRPr="00FB550C">
        <w:rPr>
          <w:rFonts w:ascii="Bookman Old Style" w:hAnsi="Bookman Old Style" w:cs="Times New Roman"/>
          <w:sz w:val="26"/>
          <w:szCs w:val="26"/>
        </w:rPr>
        <w:t xml:space="preserve"> la </w:t>
      </w:r>
      <w:r w:rsidRPr="00FB550C">
        <w:rPr>
          <w:rFonts w:ascii="Bookman Old Style" w:hAnsi="Bookman Old Style" w:cs="Times New Roman"/>
          <w:sz w:val="26"/>
          <w:szCs w:val="26"/>
        </w:rPr>
        <w:t>consigne</w:t>
      </w:r>
      <w:r w:rsidR="00C127A1" w:rsidRPr="00FB550C">
        <w:rPr>
          <w:rFonts w:ascii="Bookman Old Style" w:hAnsi="Bookman Old Style" w:cs="Times New Roman"/>
          <w:sz w:val="26"/>
          <w:szCs w:val="26"/>
        </w:rPr>
        <w:t xml:space="preserve">. </w:t>
      </w:r>
    </w:p>
    <w:p w:rsidR="00C127A1" w:rsidRPr="00FB550C" w:rsidRDefault="00C127A1"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réactions des participants ;</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Pr="00FB550C">
        <w:rPr>
          <w:rFonts w:ascii="Bookman Old Style" w:hAnsi="Bookman Old Style" w:cs="Times New Roman"/>
          <w:sz w:val="26"/>
          <w:szCs w:val="26"/>
        </w:rPr>
        <w:t> : 30min</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Activité 1</w:t>
      </w:r>
      <w:r w:rsidRPr="00FB550C">
        <w:rPr>
          <w:rFonts w:ascii="Bookman Old Style" w:hAnsi="Bookman Old Style" w:cs="Times New Roman"/>
          <w:sz w:val="26"/>
          <w:szCs w:val="26"/>
        </w:rPr>
        <w:t xml:space="preserve"> : </w:t>
      </w:r>
      <w:r w:rsidR="002D1C74" w:rsidRPr="00FB550C">
        <w:rPr>
          <w:rFonts w:ascii="Bookman Old Style" w:hAnsi="Bookman Old Style" w:cs="Times New Roman"/>
          <w:sz w:val="26"/>
          <w:szCs w:val="26"/>
        </w:rPr>
        <w:t>Appréciation des productions des apprenants</w:t>
      </w:r>
    </w:p>
    <w:p w:rsidR="00C127A1" w:rsidRPr="00FB550C" w:rsidRDefault="00C127A1"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Objectif</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Amener les participants à </w:t>
      </w:r>
      <w:r w:rsidR="002D1C74" w:rsidRPr="00FB550C">
        <w:rPr>
          <w:rFonts w:ascii="Bookman Old Style" w:hAnsi="Bookman Old Style" w:cs="Times New Roman"/>
          <w:sz w:val="26"/>
          <w:szCs w:val="26"/>
        </w:rPr>
        <w:t>exploiter</w:t>
      </w:r>
      <w:r w:rsidR="00892A63" w:rsidRPr="00FB550C">
        <w:rPr>
          <w:rFonts w:ascii="Bookman Old Style" w:hAnsi="Bookman Old Style" w:cs="Times New Roman"/>
          <w:sz w:val="26"/>
          <w:szCs w:val="26"/>
        </w:rPr>
        <w:t xml:space="preserve"> convenablement</w:t>
      </w:r>
      <w:r w:rsidRPr="00FB550C">
        <w:rPr>
          <w:rFonts w:ascii="Bookman Old Style" w:hAnsi="Bookman Old Style" w:cs="Times New Roman"/>
          <w:sz w:val="26"/>
          <w:szCs w:val="26"/>
        </w:rPr>
        <w:t xml:space="preserve"> une </w:t>
      </w:r>
      <w:r w:rsidR="002D1C74" w:rsidRPr="00FB550C">
        <w:rPr>
          <w:rFonts w:ascii="Bookman Old Style" w:hAnsi="Bookman Old Style" w:cs="Times New Roman"/>
          <w:sz w:val="26"/>
          <w:szCs w:val="26"/>
        </w:rPr>
        <w:t>grille d’appréciation</w:t>
      </w:r>
      <w:r w:rsidR="00FB550C">
        <w:rPr>
          <w:rFonts w:ascii="Bookman Old Style" w:hAnsi="Bookman Old Style" w:cs="Times New Roman"/>
          <w:sz w:val="26"/>
          <w:szCs w:val="26"/>
        </w:rPr>
        <w:t>.</w:t>
      </w:r>
    </w:p>
    <w:p w:rsidR="00C127A1" w:rsidRPr="00FB550C" w:rsidRDefault="00C127A1"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t>Consigne</w:t>
      </w:r>
    </w:p>
    <w:p w:rsidR="00C127A1" w:rsidRPr="00FB550C" w:rsidRDefault="002D1C74"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Voici les productions des apprenants à l’issue de l’administration de l’épreuve que tu as conçue</w:t>
      </w:r>
      <w:r w:rsidR="00C127A1" w:rsidRPr="00FB550C">
        <w:rPr>
          <w:rFonts w:ascii="Bookman Old Style" w:hAnsi="Bookman Old Style" w:cs="Times New Roman"/>
          <w:sz w:val="26"/>
          <w:szCs w:val="26"/>
        </w:rPr>
        <w:t xml:space="preserve">. En </w:t>
      </w:r>
      <w:r w:rsidRPr="00FB550C">
        <w:rPr>
          <w:rFonts w:ascii="Bookman Old Style" w:hAnsi="Bookman Old Style" w:cs="Times New Roman"/>
          <w:sz w:val="26"/>
          <w:szCs w:val="26"/>
        </w:rPr>
        <w:t xml:space="preserve">exploitant </w:t>
      </w:r>
      <w:r w:rsidR="006D080D" w:rsidRPr="00FB550C">
        <w:rPr>
          <w:rFonts w:ascii="Bookman Old Style" w:hAnsi="Bookman Old Style" w:cs="Times New Roman"/>
          <w:sz w:val="26"/>
          <w:szCs w:val="26"/>
        </w:rPr>
        <w:t xml:space="preserve">convenablement </w:t>
      </w:r>
      <w:r w:rsidRPr="00FB550C">
        <w:rPr>
          <w:rFonts w:ascii="Bookman Old Style" w:hAnsi="Bookman Old Style" w:cs="Times New Roman"/>
          <w:sz w:val="26"/>
          <w:szCs w:val="26"/>
        </w:rPr>
        <w:t>la grille</w:t>
      </w:r>
      <w:r w:rsidR="006D080D" w:rsidRPr="00FB550C">
        <w:rPr>
          <w:rFonts w:ascii="Bookman Old Style" w:hAnsi="Bookman Old Style" w:cs="Times New Roman"/>
          <w:sz w:val="26"/>
          <w:szCs w:val="26"/>
        </w:rPr>
        <w:t xml:space="preserve"> d’appréciation</w:t>
      </w:r>
      <w:r w:rsidR="00C127A1" w:rsidRPr="00FB550C">
        <w:rPr>
          <w:rFonts w:ascii="Bookman Old Style" w:hAnsi="Bookman Old Style" w:cs="Times New Roman"/>
          <w:sz w:val="26"/>
          <w:szCs w:val="26"/>
        </w:rPr>
        <w:t> :</w:t>
      </w:r>
    </w:p>
    <w:p w:rsidR="00C127A1" w:rsidRPr="00FB550C" w:rsidRDefault="002D1C7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Corrige ces copies.</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 xml:space="preserve">Matériel : </w:t>
      </w:r>
      <w:r w:rsidR="006D080D" w:rsidRPr="00FB550C">
        <w:rPr>
          <w:rFonts w:ascii="Bookman Old Style" w:hAnsi="Bookman Old Style" w:cs="Times New Roman"/>
          <w:sz w:val="26"/>
          <w:szCs w:val="26"/>
        </w:rPr>
        <w:t>Copies des apprenants, épreuve</w:t>
      </w:r>
      <w:r w:rsidR="00A708F4">
        <w:rPr>
          <w:rFonts w:ascii="Bookman Old Style" w:hAnsi="Bookman Old Style" w:cs="Times New Roman"/>
          <w:sz w:val="26"/>
          <w:szCs w:val="26"/>
        </w:rPr>
        <w:t>s</w:t>
      </w:r>
      <w:r w:rsidR="006D080D" w:rsidRPr="00FB550C">
        <w:rPr>
          <w:rFonts w:ascii="Bookman Old Style" w:hAnsi="Bookman Old Style" w:cs="Times New Roman"/>
          <w:sz w:val="26"/>
          <w:szCs w:val="26"/>
        </w:rPr>
        <w:t xml:space="preserve"> et </w:t>
      </w:r>
      <w:r w:rsidR="00077246" w:rsidRPr="00FB550C">
        <w:rPr>
          <w:rFonts w:ascii="Bookman Old Style" w:hAnsi="Bookman Old Style" w:cs="Times New Roman"/>
          <w:sz w:val="26"/>
          <w:szCs w:val="26"/>
        </w:rPr>
        <w:t>grille</w:t>
      </w:r>
      <w:r w:rsidR="00A708F4">
        <w:rPr>
          <w:rFonts w:ascii="Bookman Old Style" w:hAnsi="Bookman Old Style" w:cs="Times New Roman"/>
          <w:sz w:val="26"/>
          <w:szCs w:val="26"/>
        </w:rPr>
        <w:t>s</w:t>
      </w:r>
      <w:r w:rsidR="00077246" w:rsidRPr="00FB550C">
        <w:rPr>
          <w:rFonts w:ascii="Bookman Old Style" w:hAnsi="Bookman Old Style" w:cs="Times New Roman"/>
          <w:sz w:val="26"/>
          <w:szCs w:val="26"/>
        </w:rPr>
        <w:t xml:space="preserve"> d’appréciation.</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Pr="00FB550C">
        <w:rPr>
          <w:rFonts w:ascii="Bookman Old Style" w:hAnsi="Bookman Old Style" w:cs="Times New Roman"/>
          <w:sz w:val="26"/>
          <w:szCs w:val="26"/>
        </w:rPr>
        <w:t> :</w:t>
      </w:r>
    </w:p>
    <w:p w:rsidR="00C127A1" w:rsidRPr="00FB550C" w:rsidRDefault="00C127A1"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C127A1" w:rsidRPr="00FB550C" w:rsidRDefault="00077246"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corrigent les copies</w:t>
      </w:r>
      <w:r w:rsidR="00C127A1" w:rsidRPr="00FB550C">
        <w:rPr>
          <w:rFonts w:ascii="Bookman Old Style" w:hAnsi="Bookman Old Style" w:cs="Times New Roman"/>
          <w:sz w:val="26"/>
          <w:szCs w:val="26"/>
        </w:rPr>
        <w:t xml:space="preserve">. </w:t>
      </w:r>
    </w:p>
    <w:p w:rsidR="00C127A1" w:rsidRPr="00FB550C" w:rsidRDefault="00C127A1"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077246" w:rsidRPr="00FB550C" w:rsidRDefault="00077246"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contrôle les copies corrigées ;</w:t>
      </w:r>
    </w:p>
    <w:p w:rsidR="00C127A1" w:rsidRPr="00FB550C" w:rsidRDefault="00077246"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apprécie le travail des participants</w:t>
      </w:r>
      <w:r w:rsidR="00C127A1" w:rsidRPr="00FB550C">
        <w:rPr>
          <w:rFonts w:ascii="Bookman Old Style" w:hAnsi="Bookman Old Style" w:cs="Times New Roman"/>
          <w:sz w:val="26"/>
          <w:szCs w:val="26"/>
        </w:rPr>
        <w:t> ;</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w:t>
      </w:r>
      <w:r w:rsidRPr="00FB550C">
        <w:rPr>
          <w:rFonts w:ascii="Bookman Old Style" w:hAnsi="Bookman Old Style" w:cs="Times New Roman"/>
          <w:sz w:val="26"/>
          <w:szCs w:val="26"/>
        </w:rPr>
        <w:t> : 2h </w:t>
      </w:r>
    </w:p>
    <w:p w:rsidR="00C127A1" w:rsidRPr="00FB550C" w:rsidRDefault="00C127A1" w:rsidP="00A162E8">
      <w:pPr>
        <w:spacing w:before="120" w:after="120" w:line="240" w:lineRule="auto"/>
        <w:jc w:val="both"/>
        <w:rPr>
          <w:rFonts w:ascii="Bookman Old Style" w:hAnsi="Bookman Old Style" w:cs="Times New Roman"/>
          <w:b/>
          <w:sz w:val="26"/>
          <w:szCs w:val="26"/>
        </w:rPr>
      </w:pPr>
      <w:r w:rsidRPr="00FB550C">
        <w:rPr>
          <w:rFonts w:ascii="Bookman Old Style" w:hAnsi="Bookman Old Style" w:cs="Times New Roman"/>
          <w:b/>
          <w:sz w:val="26"/>
          <w:szCs w:val="26"/>
        </w:rPr>
        <w:lastRenderedPageBreak/>
        <w:t>Activité 2 </w:t>
      </w:r>
      <w:r w:rsidRPr="00FB550C">
        <w:rPr>
          <w:rFonts w:ascii="Bookman Old Style" w:hAnsi="Bookman Old Style" w:cs="Times New Roman"/>
          <w:sz w:val="26"/>
          <w:szCs w:val="26"/>
        </w:rPr>
        <w:t>: Point des acquis</w:t>
      </w:r>
    </w:p>
    <w:p w:rsidR="00C127A1" w:rsidRPr="00FB550C" w:rsidRDefault="00C127A1" w:rsidP="00A162E8">
      <w:pPr>
        <w:spacing w:before="120" w:after="120" w:line="240" w:lineRule="auto"/>
        <w:rPr>
          <w:rFonts w:ascii="Bookman Old Style" w:hAnsi="Bookman Old Style" w:cs="Times New Roman"/>
          <w:b/>
          <w:sz w:val="26"/>
          <w:szCs w:val="26"/>
        </w:rPr>
      </w:pPr>
      <w:r w:rsidRPr="00FB550C">
        <w:rPr>
          <w:rFonts w:ascii="Bookman Old Style" w:hAnsi="Bookman Old Style" w:cs="Times New Roman"/>
          <w:b/>
          <w:sz w:val="26"/>
          <w:szCs w:val="26"/>
        </w:rPr>
        <w:t xml:space="preserve">Objectif: </w:t>
      </w:r>
    </w:p>
    <w:p w:rsidR="00C127A1" w:rsidRPr="00FB550C" w:rsidRDefault="00C127A1" w:rsidP="00A162E8">
      <w:pPr>
        <w:pStyle w:val="Paragraphedeliste"/>
        <w:numPr>
          <w:ilvl w:val="0"/>
          <w:numId w:val="23"/>
        </w:numPr>
        <w:spacing w:before="120" w:after="120" w:line="240" w:lineRule="auto"/>
        <w:contextualSpacing w:val="0"/>
        <w:rPr>
          <w:rFonts w:ascii="Bookman Old Style" w:hAnsi="Bookman Old Style" w:cs="Times New Roman"/>
          <w:sz w:val="26"/>
          <w:szCs w:val="26"/>
        </w:rPr>
      </w:pPr>
      <w:r w:rsidRPr="00FB550C">
        <w:rPr>
          <w:rFonts w:ascii="Bookman Old Style" w:hAnsi="Bookman Old Style" w:cs="Times New Roman"/>
          <w:sz w:val="26"/>
          <w:szCs w:val="26"/>
        </w:rPr>
        <w:t>Faire le point de la mise en œuvre.</w:t>
      </w:r>
    </w:p>
    <w:p w:rsidR="00C127A1" w:rsidRPr="00FB550C" w:rsidRDefault="00C127A1" w:rsidP="00A162E8">
      <w:pPr>
        <w:spacing w:before="120" w:after="120" w:line="240" w:lineRule="auto"/>
        <w:rPr>
          <w:rFonts w:ascii="Bookman Old Style" w:hAnsi="Bookman Old Style" w:cs="Times New Roman"/>
          <w:sz w:val="26"/>
          <w:szCs w:val="26"/>
        </w:rPr>
      </w:pPr>
      <w:r w:rsidRPr="00FB550C">
        <w:rPr>
          <w:rFonts w:ascii="Bookman Old Style" w:hAnsi="Bookman Old Style" w:cs="Times New Roman"/>
          <w:b/>
          <w:sz w:val="26"/>
          <w:szCs w:val="26"/>
        </w:rPr>
        <w:t>Consigne </w:t>
      </w:r>
      <w:r w:rsidRPr="00FB550C">
        <w:rPr>
          <w:rFonts w:ascii="Bookman Old Style" w:hAnsi="Bookman Old Style" w:cs="Times New Roman"/>
          <w:sz w:val="26"/>
          <w:szCs w:val="26"/>
        </w:rPr>
        <w:t>:</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sz w:val="26"/>
          <w:szCs w:val="26"/>
        </w:rPr>
        <w:t>Tu viens d’</w:t>
      </w:r>
      <w:r w:rsidR="00077246" w:rsidRPr="00FB550C">
        <w:rPr>
          <w:rFonts w:ascii="Bookman Old Style" w:hAnsi="Bookman Old Style" w:cs="Times New Roman"/>
          <w:sz w:val="26"/>
          <w:szCs w:val="26"/>
        </w:rPr>
        <w:t>exploiter la grille d’appréciation pour corriger des copies des apprenants</w:t>
      </w:r>
      <w:r w:rsidR="00A708F4">
        <w:rPr>
          <w:rFonts w:ascii="Bookman Old Style" w:hAnsi="Bookman Old Style" w:cs="Times New Roman"/>
          <w:sz w:val="26"/>
          <w:szCs w:val="26"/>
        </w:rPr>
        <w:t> :</w:t>
      </w:r>
    </w:p>
    <w:p w:rsidR="00C127A1" w:rsidRPr="00FB550C" w:rsidRDefault="00A708F4"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Pr>
          <w:rFonts w:ascii="Bookman Old Style" w:hAnsi="Bookman Old Style" w:cs="Times New Roman"/>
          <w:sz w:val="26"/>
          <w:szCs w:val="26"/>
        </w:rPr>
        <w:t>d</w:t>
      </w:r>
      <w:r w:rsidR="00C127A1" w:rsidRPr="00FB550C">
        <w:rPr>
          <w:rFonts w:ascii="Bookman Old Style" w:hAnsi="Bookman Old Style" w:cs="Times New Roman"/>
          <w:sz w:val="26"/>
          <w:szCs w:val="26"/>
        </w:rPr>
        <w:t>is ce que tu as retenu</w:t>
      </w:r>
      <w:r w:rsidR="00B268ED" w:rsidRPr="00FB550C">
        <w:rPr>
          <w:rFonts w:ascii="Bookman Old Style" w:hAnsi="Bookman Old Style" w:cs="Times New Roman"/>
          <w:sz w:val="26"/>
          <w:szCs w:val="26"/>
        </w:rPr>
        <w:t> ;</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dis ce que tu feras de ce tu as appris.</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Mode opératoire</w:t>
      </w:r>
      <w:r w:rsidR="00A162E8">
        <w:rPr>
          <w:rFonts w:ascii="Bookman Old Style" w:hAnsi="Bookman Old Style" w:cs="Times New Roman"/>
          <w:sz w:val="26"/>
          <w:szCs w:val="26"/>
        </w:rPr>
        <w:t> :</w:t>
      </w:r>
    </w:p>
    <w:p w:rsidR="00C127A1" w:rsidRPr="00FB550C" w:rsidRDefault="00C127A1"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Les participants</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 xml:space="preserve">répondent individuellement à la consigne. </w:t>
      </w:r>
    </w:p>
    <w:p w:rsidR="00C127A1" w:rsidRPr="00FB550C" w:rsidRDefault="00C127A1" w:rsidP="00A162E8">
      <w:pPr>
        <w:pStyle w:val="Paragraphedeliste"/>
        <w:numPr>
          <w:ilvl w:val="0"/>
          <w:numId w:val="12"/>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Le formateur</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recueille les réactions des participants ;</w:t>
      </w:r>
    </w:p>
    <w:p w:rsidR="00C127A1" w:rsidRPr="00FB550C" w:rsidRDefault="00C127A1" w:rsidP="00A162E8">
      <w:pPr>
        <w:pStyle w:val="Paragraphedeliste"/>
        <w:numPr>
          <w:ilvl w:val="0"/>
          <w:numId w:val="23"/>
        </w:numPr>
        <w:spacing w:before="120" w:after="120" w:line="240" w:lineRule="auto"/>
        <w:contextualSpacing w:val="0"/>
        <w:jc w:val="both"/>
        <w:rPr>
          <w:rFonts w:ascii="Bookman Old Style" w:hAnsi="Bookman Old Style" w:cs="Times New Roman"/>
          <w:sz w:val="26"/>
          <w:szCs w:val="26"/>
        </w:rPr>
      </w:pPr>
      <w:r w:rsidRPr="00FB550C">
        <w:rPr>
          <w:rFonts w:ascii="Bookman Old Style" w:hAnsi="Bookman Old Style" w:cs="Times New Roman"/>
          <w:sz w:val="26"/>
          <w:szCs w:val="26"/>
        </w:rPr>
        <w:t>fait la synthèse ;</w:t>
      </w:r>
    </w:p>
    <w:p w:rsidR="00C127A1" w:rsidRPr="00FB550C" w:rsidRDefault="00C127A1" w:rsidP="00A162E8">
      <w:pPr>
        <w:spacing w:before="120" w:after="120" w:line="240" w:lineRule="auto"/>
        <w:jc w:val="both"/>
        <w:rPr>
          <w:rFonts w:ascii="Bookman Old Style" w:hAnsi="Bookman Old Style" w:cs="Times New Roman"/>
          <w:sz w:val="26"/>
          <w:szCs w:val="26"/>
        </w:rPr>
      </w:pPr>
      <w:r w:rsidRPr="00FB550C">
        <w:rPr>
          <w:rFonts w:ascii="Bookman Old Style" w:hAnsi="Bookman Old Style" w:cs="Times New Roman"/>
          <w:b/>
          <w:sz w:val="26"/>
          <w:szCs w:val="26"/>
        </w:rPr>
        <w:t>Durée </w:t>
      </w:r>
      <w:r w:rsidRPr="00FB550C">
        <w:rPr>
          <w:rFonts w:ascii="Bookman Old Style" w:hAnsi="Bookman Old Style" w:cs="Times New Roman"/>
          <w:sz w:val="26"/>
          <w:szCs w:val="26"/>
        </w:rPr>
        <w:t>: 30</w:t>
      </w:r>
      <w:r w:rsidR="00D71CF4">
        <w:rPr>
          <w:rFonts w:ascii="Bookman Old Style" w:hAnsi="Bookman Old Style" w:cs="Times New Roman"/>
          <w:sz w:val="26"/>
          <w:szCs w:val="26"/>
        </w:rPr>
        <w:t xml:space="preserve"> </w:t>
      </w:r>
      <w:r w:rsidRPr="00FB550C">
        <w:rPr>
          <w:rFonts w:ascii="Bookman Old Style" w:hAnsi="Bookman Old Style" w:cs="Times New Roman"/>
          <w:sz w:val="26"/>
          <w:szCs w:val="26"/>
        </w:rPr>
        <w:t>min</w:t>
      </w:r>
    </w:p>
    <w:p w:rsidR="000B1976" w:rsidRPr="00FB550C" w:rsidRDefault="000B1976" w:rsidP="00A162E8">
      <w:pPr>
        <w:spacing w:before="120" w:after="120" w:line="240" w:lineRule="auto"/>
        <w:rPr>
          <w:rFonts w:ascii="Bookman Old Style" w:eastAsia="Calibri" w:hAnsi="Bookman Old Style" w:cs="Times New Roman"/>
          <w:b/>
          <w:sz w:val="26"/>
          <w:szCs w:val="26"/>
        </w:rPr>
      </w:pPr>
      <w:r w:rsidRPr="00FB550C">
        <w:rPr>
          <w:rFonts w:ascii="Bookman Old Style" w:eastAsia="Calibri" w:hAnsi="Bookman Old Style" w:cs="Times New Roman"/>
          <w:b/>
          <w:sz w:val="26"/>
          <w:szCs w:val="26"/>
        </w:rPr>
        <w:t>POST-TEST</w:t>
      </w:r>
    </w:p>
    <w:p w:rsidR="000B1976" w:rsidRPr="00FB550C" w:rsidRDefault="000B1976" w:rsidP="00A162E8">
      <w:pPr>
        <w:spacing w:before="120" w:after="240" w:line="240" w:lineRule="auto"/>
        <w:jc w:val="both"/>
        <w:rPr>
          <w:rFonts w:ascii="Bookman Old Style" w:eastAsia="Calibri" w:hAnsi="Bookman Old Style" w:cs="Times New Roman"/>
          <w:sz w:val="26"/>
          <w:szCs w:val="26"/>
        </w:rPr>
      </w:pPr>
      <w:r w:rsidRPr="00FB550C">
        <w:rPr>
          <w:rFonts w:ascii="Bookman Old Style" w:eastAsia="Calibri" w:hAnsi="Bookman Old Style" w:cs="Times New Roman"/>
          <w:sz w:val="26"/>
          <w:szCs w:val="26"/>
        </w:rPr>
        <w:t>Le pos-test devrait vous servir à vérifier si vous avez atteint les objectifs du module. Dans ce sens 9 réponses TRES BIEN sur 10 indiquent que vous avez atteint les objectifs visés. Si ce n’est pas le cas, vous pourriez revoir les parties du module que vous maîtrisez moins bien.</w:t>
      </w:r>
    </w:p>
    <w:tbl>
      <w:tblPr>
        <w:tblStyle w:val="Grilledutableau2"/>
        <w:tblW w:w="0" w:type="auto"/>
        <w:jc w:val="center"/>
        <w:tblInd w:w="-102" w:type="dxa"/>
        <w:tblLayout w:type="fixed"/>
        <w:tblLook w:val="04A0" w:firstRow="1" w:lastRow="0" w:firstColumn="1" w:lastColumn="0" w:noHBand="0" w:noVBand="1"/>
      </w:tblPr>
      <w:tblGrid>
        <w:gridCol w:w="777"/>
        <w:gridCol w:w="6521"/>
        <w:gridCol w:w="886"/>
        <w:gridCol w:w="957"/>
        <w:gridCol w:w="815"/>
      </w:tblGrid>
      <w:tr w:rsidR="000B1976" w:rsidRPr="00A162E8" w:rsidTr="00A162E8">
        <w:trPr>
          <w:jc w:val="center"/>
        </w:trPr>
        <w:tc>
          <w:tcPr>
            <w:tcW w:w="777" w:type="dxa"/>
            <w:vAlign w:val="center"/>
          </w:tcPr>
          <w:p w:rsidR="000B1976" w:rsidRPr="00A162E8" w:rsidRDefault="00A162E8" w:rsidP="00A162E8">
            <w:pPr>
              <w:jc w:val="center"/>
              <w:rPr>
                <w:rFonts w:ascii="Bookman Old Style" w:eastAsia="Calibri" w:hAnsi="Bookman Old Style"/>
                <w:sz w:val="26"/>
                <w:szCs w:val="26"/>
              </w:rPr>
            </w:pPr>
            <w:r w:rsidRPr="00A162E8">
              <w:rPr>
                <w:rFonts w:ascii="Bookman Old Style" w:eastAsia="Calibri" w:hAnsi="Bookman Old Style"/>
                <w:sz w:val="26"/>
                <w:szCs w:val="26"/>
              </w:rPr>
              <w:t>N°</w:t>
            </w:r>
          </w:p>
        </w:tc>
        <w:tc>
          <w:tcPr>
            <w:tcW w:w="6521" w:type="dxa"/>
            <w:vAlign w:val="center"/>
          </w:tcPr>
          <w:p w:rsidR="000B1976" w:rsidRPr="00A162E8" w:rsidRDefault="00A162E8" w:rsidP="00A162E8">
            <w:pPr>
              <w:jc w:val="center"/>
              <w:rPr>
                <w:rFonts w:ascii="Bookman Old Style" w:eastAsia="Calibri" w:hAnsi="Bookman Old Style"/>
                <w:sz w:val="26"/>
                <w:szCs w:val="26"/>
              </w:rPr>
            </w:pPr>
            <w:r w:rsidRPr="00A162E8">
              <w:rPr>
                <w:rFonts w:ascii="Bookman Old Style" w:eastAsia="Calibri" w:hAnsi="Bookman Old Style"/>
                <w:sz w:val="26"/>
                <w:szCs w:val="26"/>
              </w:rPr>
              <w:t>Questions</w:t>
            </w:r>
          </w:p>
        </w:tc>
        <w:tc>
          <w:tcPr>
            <w:tcW w:w="886" w:type="dxa"/>
            <w:vAlign w:val="center"/>
          </w:tcPr>
          <w:p w:rsidR="000B1976" w:rsidRPr="00A162E8" w:rsidRDefault="00A162E8" w:rsidP="00A162E8">
            <w:pPr>
              <w:jc w:val="center"/>
              <w:rPr>
                <w:rFonts w:ascii="Bookman Old Style" w:eastAsia="Calibri" w:hAnsi="Bookman Old Style"/>
                <w:sz w:val="26"/>
                <w:szCs w:val="26"/>
              </w:rPr>
            </w:pPr>
            <w:r w:rsidRPr="00A162E8">
              <w:rPr>
                <w:rFonts w:ascii="Bookman Old Style" w:eastAsia="Calibri" w:hAnsi="Bookman Old Style"/>
                <w:sz w:val="26"/>
                <w:szCs w:val="26"/>
              </w:rPr>
              <w:t>Non</w:t>
            </w:r>
          </w:p>
        </w:tc>
        <w:tc>
          <w:tcPr>
            <w:tcW w:w="957" w:type="dxa"/>
            <w:vAlign w:val="center"/>
          </w:tcPr>
          <w:p w:rsidR="000B1976" w:rsidRPr="00A162E8" w:rsidRDefault="00A162E8" w:rsidP="00A162E8">
            <w:pPr>
              <w:jc w:val="center"/>
              <w:rPr>
                <w:rFonts w:ascii="Bookman Old Style" w:eastAsia="Calibri" w:hAnsi="Bookman Old Style"/>
                <w:sz w:val="26"/>
                <w:szCs w:val="26"/>
              </w:rPr>
            </w:pPr>
            <w:r w:rsidRPr="00A162E8">
              <w:rPr>
                <w:rFonts w:ascii="Bookman Old Style" w:eastAsia="Calibri" w:hAnsi="Bookman Old Style"/>
                <w:sz w:val="26"/>
                <w:szCs w:val="26"/>
              </w:rPr>
              <w:t>En partie</w:t>
            </w:r>
          </w:p>
        </w:tc>
        <w:tc>
          <w:tcPr>
            <w:tcW w:w="815" w:type="dxa"/>
            <w:vAlign w:val="center"/>
          </w:tcPr>
          <w:p w:rsidR="000B1976" w:rsidRPr="00A162E8" w:rsidRDefault="00A162E8" w:rsidP="00A162E8">
            <w:pPr>
              <w:jc w:val="center"/>
              <w:rPr>
                <w:rFonts w:ascii="Bookman Old Style" w:eastAsia="Calibri" w:hAnsi="Bookman Old Style"/>
                <w:sz w:val="26"/>
                <w:szCs w:val="26"/>
              </w:rPr>
            </w:pPr>
            <w:r w:rsidRPr="00A162E8">
              <w:rPr>
                <w:rFonts w:ascii="Bookman Old Style" w:eastAsia="Calibri" w:hAnsi="Bookman Old Style"/>
                <w:sz w:val="26"/>
                <w:szCs w:val="26"/>
              </w:rPr>
              <w:t>Très bien</w:t>
            </w: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01</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Pouvez-vous définir l’évaluation  des apprentissages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02</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Pouvez-vous reconnaître les types d’évaluation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03</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 xml:space="preserve">Pouvez-vous faire la différence entre l’évaluation </w:t>
            </w:r>
            <w:proofErr w:type="spellStart"/>
            <w:r w:rsidRPr="00FB550C">
              <w:rPr>
                <w:rFonts w:ascii="Bookman Old Style" w:eastAsia="Calibri" w:hAnsi="Bookman Old Style"/>
                <w:sz w:val="26"/>
                <w:szCs w:val="26"/>
              </w:rPr>
              <w:t>critériée</w:t>
            </w:r>
            <w:proofErr w:type="spellEnd"/>
            <w:r w:rsidRPr="00FB550C">
              <w:rPr>
                <w:rFonts w:ascii="Bookman Old Style" w:eastAsia="Calibri" w:hAnsi="Bookman Old Style"/>
                <w:sz w:val="26"/>
                <w:szCs w:val="26"/>
              </w:rPr>
              <w:t xml:space="preserve"> et l’évaluation normative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04</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Pouvez-vous définir un instrument de mesure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05</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Pouvez-vous définir un critère ?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06</w:t>
            </w:r>
          </w:p>
        </w:tc>
        <w:tc>
          <w:tcPr>
            <w:tcW w:w="6521" w:type="dxa"/>
          </w:tcPr>
          <w:p w:rsidR="000B1976" w:rsidRPr="00FB550C" w:rsidRDefault="000B1976" w:rsidP="00973D9D">
            <w:pPr>
              <w:jc w:val="both"/>
              <w:rPr>
                <w:rFonts w:ascii="Bookman Old Style" w:eastAsia="Calibri" w:hAnsi="Bookman Old Style"/>
                <w:sz w:val="26"/>
                <w:szCs w:val="26"/>
              </w:rPr>
            </w:pPr>
            <w:r w:rsidRPr="00FB550C">
              <w:rPr>
                <w:rFonts w:ascii="Bookman Old Style" w:eastAsia="Calibri" w:hAnsi="Bookman Old Style"/>
                <w:sz w:val="26"/>
                <w:szCs w:val="26"/>
              </w:rPr>
              <w:t>Pouvez-vous exploiter convenablement la règle des 2/3 et celle des</w:t>
            </w:r>
            <w:r w:rsidR="00973D9D">
              <w:rPr>
                <w:rFonts w:ascii="Bookman Old Style" w:eastAsia="Calibri" w:hAnsi="Bookman Old Style"/>
                <w:sz w:val="26"/>
                <w:szCs w:val="26"/>
              </w:rPr>
              <w:t xml:space="preserve"> 3/4</w:t>
            </w:r>
            <w:r w:rsidRPr="00FB550C">
              <w:rPr>
                <w:rFonts w:ascii="Bookman Old Style" w:eastAsia="Calibri" w:hAnsi="Bookman Old Style"/>
                <w:sz w:val="26"/>
                <w:szCs w:val="26"/>
              </w:rPr>
              <w:t xml:space="preserve"> pour concevoir les instruments de mesure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07</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 xml:space="preserve">Pouvez-vous convenablement  concevoir une épreuve d’évaluation des apprentissages ?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08</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Savez-vous administrer une épreuve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09</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Pouvez-vous convenablement  concevoir une grille d’appréciation de la production de l’élève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r w:rsidR="000B1976" w:rsidRPr="00FB550C" w:rsidTr="00A162E8">
        <w:trPr>
          <w:jc w:val="center"/>
        </w:trPr>
        <w:tc>
          <w:tcPr>
            <w:tcW w:w="777" w:type="dxa"/>
          </w:tcPr>
          <w:p w:rsidR="000B1976" w:rsidRPr="00FB550C" w:rsidRDefault="000B1976" w:rsidP="00A162E8">
            <w:pPr>
              <w:rPr>
                <w:rFonts w:ascii="Bookman Old Style" w:eastAsia="Calibri" w:hAnsi="Bookman Old Style"/>
                <w:sz w:val="26"/>
                <w:szCs w:val="26"/>
              </w:rPr>
            </w:pPr>
            <w:r w:rsidRPr="00FB550C">
              <w:rPr>
                <w:rFonts w:ascii="Bookman Old Style" w:eastAsia="Calibri" w:hAnsi="Bookman Old Style"/>
                <w:sz w:val="26"/>
                <w:szCs w:val="26"/>
              </w:rPr>
              <w:t>10</w:t>
            </w:r>
          </w:p>
        </w:tc>
        <w:tc>
          <w:tcPr>
            <w:tcW w:w="6521" w:type="dxa"/>
          </w:tcPr>
          <w:p w:rsidR="000B1976" w:rsidRPr="00FB550C" w:rsidRDefault="000B1976" w:rsidP="00A162E8">
            <w:pPr>
              <w:jc w:val="both"/>
              <w:rPr>
                <w:rFonts w:ascii="Bookman Old Style" w:eastAsia="Calibri" w:hAnsi="Bookman Old Style"/>
                <w:sz w:val="26"/>
                <w:szCs w:val="26"/>
              </w:rPr>
            </w:pPr>
            <w:r w:rsidRPr="00FB550C">
              <w:rPr>
                <w:rFonts w:ascii="Bookman Old Style" w:eastAsia="Calibri" w:hAnsi="Bookman Old Style"/>
                <w:sz w:val="26"/>
                <w:szCs w:val="26"/>
              </w:rPr>
              <w:t>Pouvez-vous apprécier aisément des productions d’apprenants ?</w:t>
            </w:r>
          </w:p>
        </w:tc>
        <w:tc>
          <w:tcPr>
            <w:tcW w:w="886" w:type="dxa"/>
          </w:tcPr>
          <w:p w:rsidR="000B1976" w:rsidRPr="00FB550C" w:rsidRDefault="000B1976" w:rsidP="00A162E8">
            <w:pPr>
              <w:rPr>
                <w:rFonts w:ascii="Bookman Old Style" w:eastAsia="Calibri" w:hAnsi="Bookman Old Style"/>
                <w:sz w:val="26"/>
                <w:szCs w:val="26"/>
              </w:rPr>
            </w:pPr>
          </w:p>
        </w:tc>
        <w:tc>
          <w:tcPr>
            <w:tcW w:w="957" w:type="dxa"/>
          </w:tcPr>
          <w:p w:rsidR="000B1976" w:rsidRPr="00FB550C" w:rsidRDefault="000B1976" w:rsidP="00A162E8">
            <w:pPr>
              <w:rPr>
                <w:rFonts w:ascii="Bookman Old Style" w:eastAsia="Calibri" w:hAnsi="Bookman Old Style"/>
                <w:sz w:val="26"/>
                <w:szCs w:val="26"/>
              </w:rPr>
            </w:pPr>
          </w:p>
        </w:tc>
        <w:tc>
          <w:tcPr>
            <w:tcW w:w="815" w:type="dxa"/>
          </w:tcPr>
          <w:p w:rsidR="000B1976" w:rsidRPr="00FB550C" w:rsidRDefault="000B1976" w:rsidP="00A162E8">
            <w:pPr>
              <w:rPr>
                <w:rFonts w:ascii="Bookman Old Style" w:eastAsia="Calibri" w:hAnsi="Bookman Old Style"/>
                <w:sz w:val="26"/>
                <w:szCs w:val="26"/>
              </w:rPr>
            </w:pPr>
          </w:p>
        </w:tc>
      </w:tr>
    </w:tbl>
    <w:p w:rsidR="006F42F9" w:rsidRDefault="006F42F9" w:rsidP="00A162E8">
      <w:pPr>
        <w:jc w:val="both"/>
        <w:rPr>
          <w:rFonts w:ascii="Bookman Old Style" w:hAnsi="Bookman Old Style" w:cs="Times New Roman"/>
          <w:sz w:val="26"/>
          <w:szCs w:val="26"/>
        </w:rPr>
      </w:pPr>
    </w:p>
    <w:p w:rsidR="00E27C8C" w:rsidRDefault="006F42F9" w:rsidP="00E11658">
      <w:pPr>
        <w:spacing w:after="600"/>
        <w:jc w:val="center"/>
        <w:rPr>
          <w:rFonts w:ascii="Bookman Old Style" w:hAnsi="Bookman Old Style" w:cs="Times New Roman"/>
          <w:sz w:val="26"/>
          <w:szCs w:val="26"/>
        </w:rPr>
      </w:pPr>
      <w:r>
        <w:rPr>
          <w:rFonts w:ascii="Bookman Old Style" w:hAnsi="Bookman Old Style" w:cs="Times New Roman"/>
          <w:sz w:val="26"/>
          <w:szCs w:val="26"/>
        </w:rPr>
        <w:lastRenderedPageBreak/>
        <w:t>Ont participé à l’élaboration de ce module :</w:t>
      </w:r>
    </w:p>
    <w:tbl>
      <w:tblPr>
        <w:tblStyle w:val="Grilledutableau"/>
        <w:tblW w:w="8633" w:type="dxa"/>
        <w:jc w:val="center"/>
        <w:tblInd w:w="-401" w:type="dxa"/>
        <w:tblLook w:val="04A0" w:firstRow="1" w:lastRow="0" w:firstColumn="1" w:lastColumn="0" w:noHBand="0" w:noVBand="1"/>
      </w:tblPr>
      <w:tblGrid>
        <w:gridCol w:w="1176"/>
        <w:gridCol w:w="3935"/>
        <w:gridCol w:w="3522"/>
      </w:tblGrid>
      <w:tr w:rsidR="006F42F9" w:rsidRPr="006F42F9" w:rsidTr="001C757D">
        <w:trPr>
          <w:jc w:val="center"/>
        </w:trPr>
        <w:tc>
          <w:tcPr>
            <w:tcW w:w="1176" w:type="dxa"/>
          </w:tcPr>
          <w:p w:rsidR="006F42F9" w:rsidRPr="006F42F9" w:rsidRDefault="006F42F9" w:rsidP="006F42F9">
            <w:pPr>
              <w:spacing w:before="120" w:after="120"/>
              <w:jc w:val="center"/>
              <w:rPr>
                <w:rFonts w:ascii="Bookman Old Style" w:hAnsi="Bookman Old Style"/>
                <w:b/>
                <w:i/>
                <w:sz w:val="24"/>
                <w:szCs w:val="20"/>
              </w:rPr>
            </w:pPr>
            <w:r w:rsidRPr="006F42F9">
              <w:rPr>
                <w:rFonts w:ascii="Bookman Old Style" w:hAnsi="Bookman Old Style"/>
                <w:b/>
                <w:i/>
                <w:sz w:val="24"/>
                <w:szCs w:val="20"/>
              </w:rPr>
              <w:t>N°</w:t>
            </w:r>
          </w:p>
        </w:tc>
        <w:tc>
          <w:tcPr>
            <w:tcW w:w="3935" w:type="dxa"/>
          </w:tcPr>
          <w:p w:rsidR="006F42F9" w:rsidRPr="006F42F9" w:rsidRDefault="006F42F9" w:rsidP="006F42F9">
            <w:pPr>
              <w:spacing w:before="120" w:after="120"/>
              <w:rPr>
                <w:rFonts w:ascii="Bookman Old Style" w:hAnsi="Bookman Old Style"/>
                <w:b/>
                <w:i/>
                <w:sz w:val="24"/>
                <w:szCs w:val="20"/>
              </w:rPr>
            </w:pPr>
            <w:r w:rsidRPr="006F42F9">
              <w:rPr>
                <w:rFonts w:ascii="Bookman Old Style" w:hAnsi="Bookman Old Style"/>
                <w:b/>
                <w:i/>
                <w:sz w:val="24"/>
                <w:szCs w:val="20"/>
              </w:rPr>
              <w:t>Nom et Prénoms</w:t>
            </w:r>
          </w:p>
        </w:tc>
        <w:tc>
          <w:tcPr>
            <w:tcW w:w="3522" w:type="dxa"/>
          </w:tcPr>
          <w:p w:rsidR="006F42F9" w:rsidRPr="006F42F9" w:rsidRDefault="006F42F9" w:rsidP="006F42F9">
            <w:pPr>
              <w:spacing w:before="120" w:after="120"/>
              <w:rPr>
                <w:rFonts w:ascii="Bookman Old Style" w:hAnsi="Bookman Old Style"/>
                <w:b/>
                <w:i/>
                <w:sz w:val="24"/>
                <w:szCs w:val="20"/>
              </w:rPr>
            </w:pPr>
            <w:r w:rsidRPr="006F42F9">
              <w:rPr>
                <w:rFonts w:ascii="Bookman Old Style" w:hAnsi="Bookman Old Style"/>
                <w:b/>
                <w:i/>
                <w:sz w:val="24"/>
                <w:szCs w:val="20"/>
              </w:rPr>
              <w:t>Structure/Qualité</w:t>
            </w:r>
          </w:p>
        </w:tc>
      </w:tr>
      <w:tr w:rsidR="006F42F9" w:rsidRPr="006F42F9" w:rsidTr="001C757D">
        <w:trPr>
          <w:jc w:val="center"/>
        </w:trPr>
        <w:tc>
          <w:tcPr>
            <w:tcW w:w="8633" w:type="dxa"/>
            <w:gridSpan w:val="3"/>
          </w:tcPr>
          <w:p w:rsidR="006F42F9" w:rsidRPr="006F42F9" w:rsidRDefault="006F42F9" w:rsidP="006F42F9">
            <w:pPr>
              <w:spacing w:before="120" w:after="120"/>
              <w:jc w:val="center"/>
              <w:rPr>
                <w:rFonts w:ascii="Bookman Old Style" w:hAnsi="Bookman Old Style"/>
                <w:b/>
                <w:i/>
                <w:sz w:val="24"/>
                <w:szCs w:val="20"/>
              </w:rPr>
            </w:pPr>
            <w:r w:rsidRPr="006F42F9">
              <w:rPr>
                <w:rFonts w:ascii="Bookman Old Style" w:hAnsi="Bookman Old Style"/>
                <w:b/>
                <w:i/>
                <w:sz w:val="24"/>
                <w:szCs w:val="20"/>
              </w:rPr>
              <w:t>Supervision</w:t>
            </w:r>
          </w:p>
        </w:tc>
      </w:tr>
      <w:tr w:rsidR="006F42F9" w:rsidRPr="006F42F9" w:rsidTr="001C757D">
        <w:trPr>
          <w:jc w:val="center"/>
        </w:trPr>
        <w:tc>
          <w:tcPr>
            <w:tcW w:w="1176" w:type="dxa"/>
          </w:tcPr>
          <w:p w:rsidR="006F42F9" w:rsidRPr="006F42F9" w:rsidRDefault="006F42F9" w:rsidP="006F42F9">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 xml:space="preserve">AVODAGBE </w:t>
            </w:r>
            <w:proofErr w:type="spellStart"/>
            <w:r w:rsidRPr="006F42F9">
              <w:rPr>
                <w:rFonts w:ascii="Bookman Old Style" w:hAnsi="Bookman Old Style"/>
                <w:i/>
                <w:sz w:val="24"/>
                <w:szCs w:val="20"/>
              </w:rPr>
              <w:t>Dèwanou</w:t>
            </w:r>
            <w:proofErr w:type="spellEnd"/>
          </w:p>
        </w:tc>
        <w:tc>
          <w:tcPr>
            <w:tcW w:w="3522"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DC/MEMP</w:t>
            </w:r>
          </w:p>
        </w:tc>
      </w:tr>
      <w:tr w:rsidR="006F42F9" w:rsidRPr="006F42F9" w:rsidTr="001C757D">
        <w:trPr>
          <w:jc w:val="center"/>
        </w:trPr>
        <w:tc>
          <w:tcPr>
            <w:tcW w:w="1176" w:type="dxa"/>
          </w:tcPr>
          <w:p w:rsidR="006F42F9" w:rsidRPr="006F42F9" w:rsidRDefault="006F42F9" w:rsidP="006F42F9">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 xml:space="preserve">HOUNLEYI </w:t>
            </w:r>
            <w:proofErr w:type="spellStart"/>
            <w:r w:rsidRPr="006F42F9">
              <w:rPr>
                <w:rFonts w:ascii="Bookman Old Style" w:hAnsi="Bookman Old Style"/>
                <w:i/>
                <w:sz w:val="24"/>
                <w:szCs w:val="20"/>
              </w:rPr>
              <w:t>Dossou</w:t>
            </w:r>
            <w:proofErr w:type="spellEnd"/>
            <w:r w:rsidRPr="006F42F9">
              <w:rPr>
                <w:rFonts w:ascii="Bookman Old Style" w:hAnsi="Bookman Old Style"/>
                <w:i/>
                <w:sz w:val="24"/>
                <w:szCs w:val="20"/>
              </w:rPr>
              <w:t xml:space="preserve"> Alain</w:t>
            </w:r>
          </w:p>
        </w:tc>
        <w:tc>
          <w:tcPr>
            <w:tcW w:w="3522"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SG/MEMP</w:t>
            </w:r>
          </w:p>
        </w:tc>
      </w:tr>
      <w:tr w:rsidR="006F42F9" w:rsidRPr="006F42F9" w:rsidTr="001C757D">
        <w:trPr>
          <w:jc w:val="center"/>
        </w:trPr>
        <w:tc>
          <w:tcPr>
            <w:tcW w:w="8633" w:type="dxa"/>
            <w:gridSpan w:val="3"/>
          </w:tcPr>
          <w:p w:rsidR="006F42F9" w:rsidRPr="006F42F9" w:rsidRDefault="006F42F9" w:rsidP="006F42F9">
            <w:pPr>
              <w:spacing w:before="120" w:after="120"/>
              <w:jc w:val="center"/>
              <w:rPr>
                <w:rFonts w:ascii="Bookman Old Style" w:hAnsi="Bookman Old Style"/>
                <w:b/>
                <w:i/>
                <w:sz w:val="24"/>
                <w:szCs w:val="20"/>
              </w:rPr>
            </w:pPr>
            <w:r w:rsidRPr="006F42F9">
              <w:rPr>
                <w:rFonts w:ascii="Bookman Old Style" w:hAnsi="Bookman Old Style"/>
                <w:b/>
                <w:i/>
                <w:sz w:val="24"/>
                <w:szCs w:val="20"/>
              </w:rPr>
              <w:t>Encadrement technique</w:t>
            </w:r>
          </w:p>
        </w:tc>
      </w:tr>
      <w:tr w:rsidR="006F42F9" w:rsidRPr="006F42F9" w:rsidTr="001C757D">
        <w:trPr>
          <w:jc w:val="center"/>
        </w:trPr>
        <w:tc>
          <w:tcPr>
            <w:tcW w:w="1176" w:type="dxa"/>
          </w:tcPr>
          <w:p w:rsidR="006F42F9" w:rsidRPr="006F42F9" w:rsidRDefault="006F42F9" w:rsidP="006F42F9">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CHANOU Pierre</w:t>
            </w:r>
          </w:p>
        </w:tc>
        <w:tc>
          <w:tcPr>
            <w:tcW w:w="3522"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D/INFRE</w:t>
            </w:r>
          </w:p>
        </w:tc>
      </w:tr>
      <w:tr w:rsidR="006F42F9" w:rsidRPr="006F42F9" w:rsidTr="001C757D">
        <w:trPr>
          <w:jc w:val="center"/>
        </w:trPr>
        <w:tc>
          <w:tcPr>
            <w:tcW w:w="1176" w:type="dxa"/>
          </w:tcPr>
          <w:p w:rsidR="006F42F9" w:rsidRPr="006F42F9" w:rsidRDefault="006F42F9" w:rsidP="006F42F9">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AKIYO Bio Luc</w:t>
            </w:r>
          </w:p>
        </w:tc>
        <w:tc>
          <w:tcPr>
            <w:tcW w:w="3522"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C/SF/INFRE</w:t>
            </w:r>
          </w:p>
        </w:tc>
      </w:tr>
      <w:tr w:rsidR="006F42F9" w:rsidRPr="006F42F9" w:rsidTr="001C757D">
        <w:trPr>
          <w:jc w:val="center"/>
        </w:trPr>
        <w:tc>
          <w:tcPr>
            <w:tcW w:w="1176" w:type="dxa"/>
          </w:tcPr>
          <w:p w:rsidR="006F42F9" w:rsidRPr="006F42F9" w:rsidRDefault="006F42F9" w:rsidP="006F42F9">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3</w:t>
            </w:r>
            <w:r>
              <w:rPr>
                <w:rFonts w:ascii="Bookman Old Style" w:hAnsi="Bookman Old Style"/>
                <w:i/>
                <w:sz w:val="24"/>
                <w:szCs w:val="20"/>
              </w:rPr>
              <w:t>.</w:t>
            </w:r>
          </w:p>
        </w:tc>
        <w:tc>
          <w:tcPr>
            <w:tcW w:w="3935"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OLONI Félix</w:t>
            </w:r>
          </w:p>
        </w:tc>
        <w:tc>
          <w:tcPr>
            <w:tcW w:w="3522"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DIIP/MEMP</w:t>
            </w:r>
          </w:p>
        </w:tc>
      </w:tr>
      <w:tr w:rsidR="006F42F9" w:rsidRPr="006F42F9" w:rsidTr="001C757D">
        <w:trPr>
          <w:jc w:val="center"/>
        </w:trPr>
        <w:tc>
          <w:tcPr>
            <w:tcW w:w="1176" w:type="dxa"/>
          </w:tcPr>
          <w:p w:rsidR="006F42F9" w:rsidRPr="006F42F9" w:rsidRDefault="006F42F9" w:rsidP="006F42F9">
            <w:pPr>
              <w:pStyle w:val="Paragraphedeliste"/>
              <w:spacing w:before="120" w:after="120"/>
              <w:ind w:left="394"/>
              <w:contextualSpacing w:val="0"/>
              <w:jc w:val="both"/>
              <w:rPr>
                <w:rFonts w:ascii="Bookman Old Style" w:hAnsi="Bookman Old Style"/>
                <w:i/>
                <w:sz w:val="24"/>
                <w:szCs w:val="20"/>
              </w:rPr>
            </w:pPr>
            <w:r w:rsidRPr="006F42F9">
              <w:rPr>
                <w:rFonts w:ascii="Bookman Old Style" w:hAnsi="Bookman Old Style"/>
                <w:i/>
                <w:sz w:val="24"/>
                <w:szCs w:val="20"/>
              </w:rPr>
              <w:t>4</w:t>
            </w:r>
            <w:r>
              <w:rPr>
                <w:rFonts w:ascii="Bookman Old Style" w:hAnsi="Bookman Old Style"/>
                <w:i/>
                <w:sz w:val="24"/>
                <w:szCs w:val="20"/>
              </w:rPr>
              <w:t>.</w:t>
            </w:r>
          </w:p>
        </w:tc>
        <w:tc>
          <w:tcPr>
            <w:tcW w:w="3935"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AFOUDA Mireille</w:t>
            </w:r>
          </w:p>
        </w:tc>
        <w:tc>
          <w:tcPr>
            <w:tcW w:w="3522"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DEM</w:t>
            </w:r>
          </w:p>
        </w:tc>
      </w:tr>
      <w:tr w:rsidR="006F42F9" w:rsidRPr="006F42F9" w:rsidTr="001C757D">
        <w:trPr>
          <w:jc w:val="center"/>
        </w:trPr>
        <w:tc>
          <w:tcPr>
            <w:tcW w:w="8633" w:type="dxa"/>
            <w:gridSpan w:val="3"/>
          </w:tcPr>
          <w:p w:rsidR="006F42F9" w:rsidRPr="006F42F9" w:rsidRDefault="006F42F9" w:rsidP="006F42F9">
            <w:pPr>
              <w:spacing w:before="120" w:after="120"/>
              <w:jc w:val="center"/>
              <w:rPr>
                <w:rFonts w:ascii="Bookman Old Style" w:hAnsi="Bookman Old Style"/>
                <w:b/>
                <w:i/>
                <w:sz w:val="24"/>
                <w:szCs w:val="20"/>
              </w:rPr>
            </w:pPr>
            <w:r w:rsidRPr="006F42F9">
              <w:rPr>
                <w:rFonts w:ascii="Bookman Old Style" w:hAnsi="Bookman Old Style"/>
                <w:b/>
                <w:i/>
                <w:sz w:val="24"/>
                <w:szCs w:val="20"/>
              </w:rPr>
              <w:t>Rédacteurs</w:t>
            </w:r>
          </w:p>
        </w:tc>
      </w:tr>
      <w:tr w:rsidR="006F42F9" w:rsidRPr="006F42F9" w:rsidTr="001C757D">
        <w:trPr>
          <w:jc w:val="center"/>
        </w:trPr>
        <w:tc>
          <w:tcPr>
            <w:tcW w:w="1176" w:type="dxa"/>
          </w:tcPr>
          <w:p w:rsidR="006F42F9" w:rsidRPr="006F42F9" w:rsidRDefault="006F42F9" w:rsidP="006F42F9">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1</w:t>
            </w:r>
            <w:r>
              <w:rPr>
                <w:rFonts w:ascii="Bookman Old Style" w:hAnsi="Bookman Old Style"/>
                <w:i/>
                <w:sz w:val="24"/>
                <w:szCs w:val="20"/>
              </w:rPr>
              <w:t>.</w:t>
            </w:r>
          </w:p>
        </w:tc>
        <w:tc>
          <w:tcPr>
            <w:tcW w:w="3935"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AYOSSO Nestor</w:t>
            </w:r>
          </w:p>
        </w:tc>
        <w:tc>
          <w:tcPr>
            <w:tcW w:w="3522" w:type="dxa"/>
          </w:tcPr>
          <w:p w:rsidR="006F42F9" w:rsidRPr="006F42F9" w:rsidRDefault="006F42F9" w:rsidP="006F42F9">
            <w:pPr>
              <w:spacing w:before="120" w:after="120"/>
              <w:rPr>
                <w:rFonts w:ascii="Bookman Old Style" w:hAnsi="Bookman Old Style"/>
                <w:i/>
                <w:sz w:val="24"/>
                <w:szCs w:val="20"/>
              </w:rPr>
            </w:pPr>
            <w:r w:rsidRPr="006F42F9">
              <w:rPr>
                <w:rFonts w:ascii="Bookman Old Style" w:hAnsi="Bookman Old Style"/>
                <w:i/>
                <w:sz w:val="24"/>
                <w:szCs w:val="20"/>
              </w:rPr>
              <w:t>IEPD</w:t>
            </w:r>
          </w:p>
        </w:tc>
      </w:tr>
      <w:tr w:rsidR="001C757D" w:rsidRPr="006F42F9" w:rsidTr="001C757D">
        <w:trPr>
          <w:jc w:val="center"/>
        </w:trPr>
        <w:tc>
          <w:tcPr>
            <w:tcW w:w="1176" w:type="dxa"/>
          </w:tcPr>
          <w:p w:rsidR="001C757D" w:rsidRPr="006F42F9" w:rsidRDefault="001C757D" w:rsidP="008E392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2</w:t>
            </w:r>
            <w:r>
              <w:rPr>
                <w:rFonts w:ascii="Bookman Old Style" w:hAnsi="Bookman Old Style"/>
                <w:i/>
                <w:sz w:val="24"/>
                <w:szCs w:val="20"/>
              </w:rPr>
              <w:t>.</w:t>
            </w:r>
          </w:p>
        </w:tc>
        <w:tc>
          <w:tcPr>
            <w:tcW w:w="3935" w:type="dxa"/>
          </w:tcPr>
          <w:p w:rsidR="001C757D" w:rsidRPr="006F42F9" w:rsidRDefault="001C757D" w:rsidP="006F42F9">
            <w:pPr>
              <w:spacing w:before="120" w:after="120"/>
              <w:rPr>
                <w:rFonts w:ascii="Bookman Old Style" w:hAnsi="Bookman Old Style"/>
                <w:i/>
                <w:sz w:val="24"/>
                <w:szCs w:val="20"/>
              </w:rPr>
            </w:pPr>
            <w:r>
              <w:rPr>
                <w:rFonts w:ascii="Bookman Old Style" w:hAnsi="Bookman Old Style"/>
                <w:i/>
                <w:sz w:val="24"/>
                <w:szCs w:val="20"/>
              </w:rPr>
              <w:t>CHANOU Pierre</w:t>
            </w:r>
          </w:p>
        </w:tc>
        <w:tc>
          <w:tcPr>
            <w:tcW w:w="3522" w:type="dxa"/>
          </w:tcPr>
          <w:p w:rsidR="001C757D" w:rsidRPr="006F42F9" w:rsidRDefault="001C757D" w:rsidP="006F42F9">
            <w:pPr>
              <w:spacing w:before="120" w:after="120"/>
              <w:rPr>
                <w:rFonts w:ascii="Bookman Old Style" w:hAnsi="Bookman Old Style"/>
                <w:i/>
                <w:sz w:val="24"/>
                <w:szCs w:val="20"/>
              </w:rPr>
            </w:pPr>
            <w:r>
              <w:rPr>
                <w:rFonts w:ascii="Bookman Old Style" w:hAnsi="Bookman Old Style"/>
                <w:i/>
                <w:sz w:val="24"/>
                <w:szCs w:val="20"/>
              </w:rPr>
              <w:t>D/INFRE</w:t>
            </w:r>
          </w:p>
        </w:tc>
      </w:tr>
      <w:tr w:rsidR="001C757D" w:rsidRPr="006F42F9" w:rsidTr="001C757D">
        <w:trPr>
          <w:jc w:val="center"/>
        </w:trPr>
        <w:tc>
          <w:tcPr>
            <w:tcW w:w="1176" w:type="dxa"/>
          </w:tcPr>
          <w:p w:rsidR="001C757D" w:rsidRPr="006F42F9" w:rsidRDefault="001C757D" w:rsidP="008E392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3</w:t>
            </w:r>
            <w:r>
              <w:rPr>
                <w:rFonts w:ascii="Bookman Old Style" w:hAnsi="Bookman Old Style"/>
                <w:i/>
                <w:sz w:val="24"/>
                <w:szCs w:val="20"/>
              </w:rPr>
              <w:t>.</w:t>
            </w:r>
          </w:p>
        </w:tc>
        <w:tc>
          <w:tcPr>
            <w:tcW w:w="3935" w:type="dxa"/>
          </w:tcPr>
          <w:p w:rsidR="001C757D" w:rsidRPr="006F42F9" w:rsidRDefault="001C757D" w:rsidP="006F42F9">
            <w:pPr>
              <w:spacing w:before="120" w:after="120"/>
              <w:rPr>
                <w:rFonts w:ascii="Bookman Old Style" w:hAnsi="Bookman Old Style"/>
                <w:i/>
                <w:sz w:val="24"/>
                <w:szCs w:val="20"/>
              </w:rPr>
            </w:pPr>
            <w:r w:rsidRPr="006F42F9">
              <w:rPr>
                <w:rFonts w:ascii="Bookman Old Style" w:hAnsi="Bookman Old Style"/>
                <w:i/>
                <w:sz w:val="24"/>
                <w:szCs w:val="20"/>
              </w:rPr>
              <w:t>AKLE Karim</w:t>
            </w:r>
          </w:p>
        </w:tc>
        <w:tc>
          <w:tcPr>
            <w:tcW w:w="3522" w:type="dxa"/>
          </w:tcPr>
          <w:p w:rsidR="001C757D" w:rsidRPr="006F42F9" w:rsidRDefault="001C757D" w:rsidP="006F42F9">
            <w:pPr>
              <w:spacing w:before="120" w:after="120"/>
              <w:rPr>
                <w:rFonts w:ascii="Bookman Old Style" w:hAnsi="Bookman Old Style"/>
                <w:i/>
                <w:sz w:val="24"/>
                <w:szCs w:val="20"/>
              </w:rPr>
            </w:pPr>
            <w:r w:rsidRPr="006F42F9">
              <w:rPr>
                <w:rFonts w:ascii="Bookman Old Style" w:hAnsi="Bookman Old Style"/>
                <w:i/>
                <w:sz w:val="24"/>
                <w:szCs w:val="20"/>
              </w:rPr>
              <w:t>CP</w:t>
            </w:r>
          </w:p>
        </w:tc>
      </w:tr>
      <w:tr w:rsidR="001C757D" w:rsidRPr="006F42F9" w:rsidTr="001C757D">
        <w:trPr>
          <w:jc w:val="center"/>
        </w:trPr>
        <w:tc>
          <w:tcPr>
            <w:tcW w:w="1176" w:type="dxa"/>
          </w:tcPr>
          <w:p w:rsidR="001C757D" w:rsidRPr="006F42F9" w:rsidRDefault="001C757D" w:rsidP="008E3926">
            <w:pPr>
              <w:pStyle w:val="Paragraphedeliste"/>
              <w:spacing w:before="120" w:after="120"/>
              <w:ind w:left="394"/>
              <w:contextualSpacing w:val="0"/>
              <w:rPr>
                <w:rFonts w:ascii="Bookman Old Style" w:hAnsi="Bookman Old Style"/>
                <w:i/>
                <w:sz w:val="24"/>
                <w:szCs w:val="20"/>
              </w:rPr>
            </w:pPr>
            <w:r w:rsidRPr="006F42F9">
              <w:rPr>
                <w:rFonts w:ascii="Bookman Old Style" w:hAnsi="Bookman Old Style"/>
                <w:i/>
                <w:sz w:val="24"/>
                <w:szCs w:val="20"/>
              </w:rPr>
              <w:t>4</w:t>
            </w:r>
            <w:r>
              <w:rPr>
                <w:rFonts w:ascii="Bookman Old Style" w:hAnsi="Bookman Old Style"/>
                <w:i/>
                <w:sz w:val="24"/>
                <w:szCs w:val="20"/>
              </w:rPr>
              <w:t>.</w:t>
            </w:r>
          </w:p>
        </w:tc>
        <w:tc>
          <w:tcPr>
            <w:tcW w:w="3935" w:type="dxa"/>
          </w:tcPr>
          <w:p w:rsidR="001C757D" w:rsidRPr="006F42F9" w:rsidRDefault="001C757D" w:rsidP="006F42F9">
            <w:pPr>
              <w:spacing w:before="120" w:after="120"/>
              <w:rPr>
                <w:rFonts w:ascii="Bookman Old Style" w:hAnsi="Bookman Old Style"/>
                <w:i/>
                <w:sz w:val="24"/>
                <w:szCs w:val="20"/>
              </w:rPr>
            </w:pPr>
            <w:r w:rsidRPr="006F42F9">
              <w:rPr>
                <w:rFonts w:ascii="Bookman Old Style" w:hAnsi="Bookman Old Style"/>
                <w:i/>
                <w:sz w:val="24"/>
                <w:szCs w:val="20"/>
              </w:rPr>
              <w:t>AGOSSA Blaise</w:t>
            </w:r>
          </w:p>
        </w:tc>
        <w:tc>
          <w:tcPr>
            <w:tcW w:w="3522" w:type="dxa"/>
          </w:tcPr>
          <w:p w:rsidR="001C757D" w:rsidRPr="006F42F9" w:rsidRDefault="001C757D" w:rsidP="006F42F9">
            <w:pPr>
              <w:spacing w:before="120" w:after="120"/>
              <w:rPr>
                <w:rFonts w:ascii="Bookman Old Style" w:hAnsi="Bookman Old Style"/>
                <w:i/>
                <w:sz w:val="24"/>
                <w:szCs w:val="20"/>
              </w:rPr>
            </w:pPr>
            <w:r w:rsidRPr="006F42F9">
              <w:rPr>
                <w:rFonts w:ascii="Bookman Old Style" w:hAnsi="Bookman Old Style"/>
                <w:i/>
                <w:sz w:val="24"/>
                <w:szCs w:val="20"/>
              </w:rPr>
              <w:t>DEP</w:t>
            </w:r>
          </w:p>
        </w:tc>
      </w:tr>
      <w:tr w:rsidR="001C757D" w:rsidRPr="006F42F9" w:rsidTr="001C757D">
        <w:trPr>
          <w:jc w:val="center"/>
        </w:trPr>
        <w:tc>
          <w:tcPr>
            <w:tcW w:w="1176" w:type="dxa"/>
          </w:tcPr>
          <w:p w:rsidR="001C757D" w:rsidRPr="006F42F9" w:rsidRDefault="001C757D" w:rsidP="006F42F9">
            <w:pPr>
              <w:pStyle w:val="Paragraphedeliste"/>
              <w:spacing w:before="120" w:after="120"/>
              <w:ind w:left="394"/>
              <w:contextualSpacing w:val="0"/>
              <w:rPr>
                <w:rFonts w:ascii="Bookman Old Style" w:hAnsi="Bookman Old Style"/>
                <w:i/>
                <w:sz w:val="24"/>
                <w:szCs w:val="20"/>
              </w:rPr>
            </w:pPr>
            <w:r>
              <w:rPr>
                <w:rFonts w:ascii="Bookman Old Style" w:hAnsi="Bookman Old Style"/>
                <w:i/>
                <w:sz w:val="24"/>
                <w:szCs w:val="20"/>
              </w:rPr>
              <w:t>5.</w:t>
            </w:r>
          </w:p>
        </w:tc>
        <w:tc>
          <w:tcPr>
            <w:tcW w:w="3935" w:type="dxa"/>
          </w:tcPr>
          <w:p w:rsidR="001C757D" w:rsidRPr="006F42F9" w:rsidRDefault="001C757D" w:rsidP="006F42F9">
            <w:pPr>
              <w:spacing w:before="120" w:after="120"/>
              <w:rPr>
                <w:rFonts w:ascii="Bookman Old Style" w:hAnsi="Bookman Old Style"/>
                <w:i/>
                <w:sz w:val="24"/>
                <w:szCs w:val="20"/>
              </w:rPr>
            </w:pPr>
            <w:r w:rsidRPr="006F42F9">
              <w:rPr>
                <w:rFonts w:ascii="Bookman Old Style" w:hAnsi="Bookman Old Style"/>
                <w:i/>
                <w:sz w:val="24"/>
                <w:szCs w:val="20"/>
              </w:rPr>
              <w:t>ALANSANON Yves</w:t>
            </w:r>
          </w:p>
        </w:tc>
        <w:tc>
          <w:tcPr>
            <w:tcW w:w="3522" w:type="dxa"/>
          </w:tcPr>
          <w:p w:rsidR="001C757D" w:rsidRPr="006F42F9" w:rsidRDefault="001C757D" w:rsidP="006F42F9">
            <w:pPr>
              <w:spacing w:before="120" w:after="120"/>
              <w:rPr>
                <w:rFonts w:ascii="Bookman Old Style" w:hAnsi="Bookman Old Style"/>
                <w:i/>
                <w:sz w:val="24"/>
                <w:szCs w:val="20"/>
              </w:rPr>
            </w:pPr>
            <w:r w:rsidRPr="006F42F9">
              <w:rPr>
                <w:rFonts w:ascii="Bookman Old Style" w:hAnsi="Bookman Old Style"/>
                <w:i/>
                <w:sz w:val="24"/>
                <w:szCs w:val="20"/>
              </w:rPr>
              <w:t>Evaluateur</w:t>
            </w:r>
          </w:p>
        </w:tc>
      </w:tr>
      <w:tr w:rsidR="001C757D" w:rsidRPr="006F42F9" w:rsidTr="001C757D">
        <w:trPr>
          <w:jc w:val="center"/>
        </w:trPr>
        <w:tc>
          <w:tcPr>
            <w:tcW w:w="8633" w:type="dxa"/>
            <w:gridSpan w:val="3"/>
          </w:tcPr>
          <w:p w:rsidR="001C757D" w:rsidRPr="006F42F9" w:rsidRDefault="001C757D" w:rsidP="006F42F9">
            <w:pPr>
              <w:spacing w:before="120" w:after="120"/>
              <w:jc w:val="center"/>
              <w:rPr>
                <w:rFonts w:ascii="Bookman Old Style" w:hAnsi="Bookman Old Style"/>
                <w:b/>
                <w:i/>
                <w:sz w:val="24"/>
                <w:szCs w:val="20"/>
              </w:rPr>
            </w:pPr>
            <w:r w:rsidRPr="006F42F9">
              <w:rPr>
                <w:rFonts w:ascii="Bookman Old Style" w:hAnsi="Bookman Old Style"/>
                <w:b/>
                <w:i/>
                <w:sz w:val="24"/>
                <w:szCs w:val="20"/>
              </w:rPr>
              <w:t>Création graphique et mise en page</w:t>
            </w:r>
          </w:p>
        </w:tc>
      </w:tr>
      <w:tr w:rsidR="001C757D" w:rsidRPr="006F42F9" w:rsidTr="001C757D">
        <w:trPr>
          <w:jc w:val="center"/>
        </w:trPr>
        <w:tc>
          <w:tcPr>
            <w:tcW w:w="1176" w:type="dxa"/>
          </w:tcPr>
          <w:p w:rsidR="001C757D" w:rsidRPr="006F42F9" w:rsidRDefault="001C757D" w:rsidP="006F42F9">
            <w:pPr>
              <w:pStyle w:val="Paragraphedeliste"/>
              <w:spacing w:before="120" w:after="120"/>
              <w:ind w:left="394"/>
              <w:contextualSpacing w:val="0"/>
              <w:rPr>
                <w:rFonts w:ascii="Bookman Old Style" w:hAnsi="Bookman Old Style"/>
                <w:i/>
                <w:sz w:val="24"/>
                <w:szCs w:val="20"/>
              </w:rPr>
            </w:pPr>
            <w:r>
              <w:rPr>
                <w:rFonts w:ascii="Bookman Old Style" w:hAnsi="Bookman Old Style"/>
                <w:i/>
                <w:sz w:val="24"/>
                <w:szCs w:val="20"/>
              </w:rPr>
              <w:t>1.</w:t>
            </w:r>
          </w:p>
        </w:tc>
        <w:tc>
          <w:tcPr>
            <w:tcW w:w="3935" w:type="dxa"/>
          </w:tcPr>
          <w:p w:rsidR="001C757D" w:rsidRPr="006F42F9" w:rsidRDefault="001C757D" w:rsidP="006F42F9">
            <w:pPr>
              <w:spacing w:before="120" w:after="120"/>
              <w:rPr>
                <w:rFonts w:ascii="Bookman Old Style" w:hAnsi="Bookman Old Style"/>
                <w:i/>
                <w:sz w:val="24"/>
                <w:szCs w:val="20"/>
              </w:rPr>
            </w:pPr>
            <w:r>
              <w:rPr>
                <w:rFonts w:ascii="Bookman Old Style" w:hAnsi="Bookman Old Style"/>
                <w:i/>
                <w:sz w:val="24"/>
                <w:szCs w:val="20"/>
              </w:rPr>
              <w:t>GOGOHNGA  F. Nicolas</w:t>
            </w:r>
          </w:p>
        </w:tc>
        <w:tc>
          <w:tcPr>
            <w:tcW w:w="3522" w:type="dxa"/>
          </w:tcPr>
          <w:p w:rsidR="001C757D" w:rsidRPr="006F42F9" w:rsidRDefault="001C757D" w:rsidP="006F42F9">
            <w:pPr>
              <w:spacing w:before="120" w:after="120"/>
              <w:rPr>
                <w:rFonts w:ascii="Bookman Old Style" w:hAnsi="Bookman Old Style"/>
                <w:i/>
                <w:sz w:val="24"/>
                <w:szCs w:val="20"/>
              </w:rPr>
            </w:pPr>
            <w:r>
              <w:rPr>
                <w:rFonts w:ascii="Bookman Old Style" w:hAnsi="Bookman Old Style"/>
                <w:i/>
                <w:sz w:val="24"/>
                <w:szCs w:val="20"/>
              </w:rPr>
              <w:t>C/SPRO/INFRE</w:t>
            </w:r>
          </w:p>
        </w:tc>
      </w:tr>
    </w:tbl>
    <w:p w:rsidR="006F42F9" w:rsidRPr="00FB550C" w:rsidRDefault="006F42F9" w:rsidP="006F42F9">
      <w:pPr>
        <w:jc w:val="center"/>
        <w:rPr>
          <w:rFonts w:ascii="Bookman Old Style" w:hAnsi="Bookman Old Style" w:cs="Times New Roman"/>
          <w:sz w:val="26"/>
          <w:szCs w:val="26"/>
        </w:rPr>
      </w:pPr>
    </w:p>
    <w:sectPr w:rsidR="006F42F9" w:rsidRPr="00FB550C" w:rsidSect="008E3926">
      <w:footerReference w:type="default" r:id="rId11"/>
      <w:footerReference w:type="first" r:id="rId12"/>
      <w:pgSz w:w="11906" w:h="16838"/>
      <w:pgMar w:top="1134" w:right="1134" w:bottom="1134" w:left="1134" w:header="709"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7D6" w:rsidRDefault="00F747D6" w:rsidP="0033299E">
      <w:pPr>
        <w:spacing w:after="0" w:line="240" w:lineRule="auto"/>
      </w:pPr>
      <w:r>
        <w:separator/>
      </w:r>
    </w:p>
  </w:endnote>
  <w:endnote w:type="continuationSeparator" w:id="0">
    <w:p w:rsidR="00F747D6" w:rsidRDefault="00F747D6" w:rsidP="00332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6716060"/>
      <w:docPartObj>
        <w:docPartGallery w:val="Page Numbers (Bottom of Page)"/>
        <w:docPartUnique/>
      </w:docPartObj>
    </w:sdtPr>
    <w:sdtEndPr>
      <w:rPr>
        <w:rFonts w:ascii="Bookman Old Style" w:hAnsi="Bookman Old Style"/>
        <w:i/>
        <w:sz w:val="26"/>
        <w:szCs w:val="26"/>
      </w:rPr>
    </w:sdtEndPr>
    <w:sdtContent>
      <w:p w:rsidR="008E3926" w:rsidRPr="00BD6082" w:rsidRDefault="008E3926">
        <w:pPr>
          <w:pStyle w:val="Pieddepage"/>
          <w:jc w:val="center"/>
          <w:rPr>
            <w:rFonts w:ascii="Bookman Old Style" w:hAnsi="Bookman Old Style"/>
            <w:i/>
            <w:sz w:val="26"/>
            <w:szCs w:val="26"/>
          </w:rPr>
        </w:pPr>
        <w:r w:rsidRPr="00BD6082">
          <w:rPr>
            <w:rFonts w:ascii="Bookman Old Style" w:hAnsi="Bookman Old Style"/>
            <w:i/>
            <w:sz w:val="26"/>
            <w:szCs w:val="26"/>
          </w:rPr>
          <w:fldChar w:fldCharType="begin"/>
        </w:r>
        <w:r w:rsidRPr="00BD6082">
          <w:rPr>
            <w:rFonts w:ascii="Bookman Old Style" w:hAnsi="Bookman Old Style"/>
            <w:i/>
            <w:sz w:val="26"/>
            <w:szCs w:val="26"/>
          </w:rPr>
          <w:instrText>PAGE   \* MERGEFORMAT</w:instrText>
        </w:r>
        <w:r w:rsidRPr="00BD6082">
          <w:rPr>
            <w:rFonts w:ascii="Bookman Old Style" w:hAnsi="Bookman Old Style"/>
            <w:i/>
            <w:sz w:val="26"/>
            <w:szCs w:val="26"/>
          </w:rPr>
          <w:fldChar w:fldCharType="separate"/>
        </w:r>
        <w:r>
          <w:rPr>
            <w:rFonts w:ascii="Bookman Old Style" w:hAnsi="Bookman Old Style"/>
            <w:i/>
            <w:noProof/>
            <w:sz w:val="26"/>
            <w:szCs w:val="26"/>
          </w:rPr>
          <w:t>4</w:t>
        </w:r>
        <w:r w:rsidRPr="00BD6082">
          <w:rPr>
            <w:rFonts w:ascii="Bookman Old Style" w:hAnsi="Bookman Old Style"/>
            <w:i/>
            <w:sz w:val="26"/>
            <w:szCs w:val="26"/>
          </w:rPr>
          <w:fldChar w:fldCharType="end"/>
        </w:r>
      </w:p>
    </w:sdtContent>
  </w:sdt>
  <w:p w:rsidR="008E3926" w:rsidRDefault="008E3926">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26" w:rsidRDefault="008E3926" w:rsidP="00D71CF4">
    <w:pPr>
      <w:pStyle w:val="Pieddepage"/>
      <w:jc w:val="center"/>
      <w:rPr>
        <w:rFonts w:ascii="Bookman Old Style" w:eastAsiaTheme="minorHAnsi" w:hAnsi="Bookman Old Style"/>
        <w:sz w:val="26"/>
        <w:szCs w:val="26"/>
      </w:rPr>
    </w:pPr>
  </w:p>
  <w:p w:rsidR="008E3926" w:rsidRDefault="008E3926">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26" w:rsidRPr="00BD6082" w:rsidRDefault="008E3926">
    <w:pPr>
      <w:pStyle w:val="Pieddepage"/>
      <w:jc w:val="center"/>
      <w:rPr>
        <w:rFonts w:ascii="Bookman Old Style" w:hAnsi="Bookman Old Style"/>
        <w:i/>
        <w:sz w:val="26"/>
        <w:szCs w:val="26"/>
      </w:rPr>
    </w:pPr>
    <w:r w:rsidRPr="00BD6082">
      <w:rPr>
        <w:rFonts w:ascii="Bookman Old Style" w:hAnsi="Bookman Old Style"/>
        <w:i/>
        <w:sz w:val="26"/>
        <w:szCs w:val="26"/>
      </w:rPr>
      <w:fldChar w:fldCharType="begin"/>
    </w:r>
    <w:r w:rsidRPr="00BD6082">
      <w:rPr>
        <w:rFonts w:ascii="Bookman Old Style" w:hAnsi="Bookman Old Style"/>
        <w:i/>
        <w:sz w:val="26"/>
        <w:szCs w:val="26"/>
      </w:rPr>
      <w:instrText>PAGE   \* MERGEFORMAT</w:instrText>
    </w:r>
    <w:r w:rsidRPr="00BD6082">
      <w:rPr>
        <w:rFonts w:ascii="Bookman Old Style" w:hAnsi="Bookman Old Style"/>
        <w:i/>
        <w:sz w:val="26"/>
        <w:szCs w:val="26"/>
      </w:rPr>
      <w:fldChar w:fldCharType="separate"/>
    </w:r>
    <w:r w:rsidR="002C68F6">
      <w:rPr>
        <w:rFonts w:ascii="Bookman Old Style" w:hAnsi="Bookman Old Style"/>
        <w:i/>
        <w:noProof/>
        <w:sz w:val="26"/>
        <w:szCs w:val="26"/>
      </w:rPr>
      <w:t>5</w:t>
    </w:r>
    <w:r w:rsidRPr="00BD6082">
      <w:rPr>
        <w:rFonts w:ascii="Bookman Old Style" w:hAnsi="Bookman Old Style"/>
        <w:i/>
        <w:sz w:val="26"/>
        <w:szCs w:val="26"/>
      </w:rPr>
      <w:fldChar w:fldCharType="end"/>
    </w:r>
  </w:p>
  <w:p w:rsidR="008E3926" w:rsidRDefault="008E3926">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926" w:rsidRDefault="008E3926" w:rsidP="00D71CF4">
    <w:pPr>
      <w:pStyle w:val="Pieddepage"/>
      <w:jc w:val="center"/>
      <w:rPr>
        <w:rFonts w:ascii="Bookman Old Style" w:eastAsiaTheme="minorHAnsi" w:hAnsi="Bookman Old Style"/>
        <w:sz w:val="26"/>
        <w:szCs w:val="26"/>
      </w:rPr>
    </w:pPr>
  </w:p>
  <w:p w:rsidR="008E3926" w:rsidRDefault="008E3926" w:rsidP="00D71CF4">
    <w:pPr>
      <w:pStyle w:val="Pieddepage"/>
      <w:jc w:val="center"/>
      <w:rPr>
        <w:rFonts w:ascii="Bookman Old Style" w:eastAsiaTheme="minorHAnsi" w:hAnsi="Bookman Old Style"/>
        <w:sz w:val="26"/>
        <w:szCs w:val="26"/>
      </w:rPr>
    </w:pPr>
    <w:r>
      <w:rPr>
        <w:rFonts w:ascii="Bookman Old Style" w:hAnsi="Bookman Old Style"/>
        <w:sz w:val="26"/>
        <w:szCs w:val="26"/>
      </w:rPr>
      <w:fldChar w:fldCharType="begin"/>
    </w:r>
    <w:r>
      <w:rPr>
        <w:rFonts w:ascii="Bookman Old Style" w:hAnsi="Bookman Old Style"/>
        <w:sz w:val="26"/>
        <w:szCs w:val="26"/>
      </w:rPr>
      <w:instrText>PAGE   \* MERGEFORMAT</w:instrText>
    </w:r>
    <w:r>
      <w:rPr>
        <w:rFonts w:ascii="Bookman Old Style" w:hAnsi="Bookman Old Style"/>
        <w:sz w:val="26"/>
        <w:szCs w:val="26"/>
      </w:rPr>
      <w:fldChar w:fldCharType="separate"/>
    </w:r>
    <w:r>
      <w:rPr>
        <w:rFonts w:ascii="Bookman Old Style" w:hAnsi="Bookman Old Style"/>
        <w:noProof/>
        <w:sz w:val="26"/>
        <w:szCs w:val="26"/>
      </w:rPr>
      <w:t>3</w:t>
    </w:r>
    <w:r>
      <w:rPr>
        <w:rFonts w:ascii="Bookman Old Style" w:hAnsi="Bookman Old Style"/>
        <w:sz w:val="26"/>
        <w:szCs w:val="26"/>
      </w:rPr>
      <w:fldChar w:fldCharType="end"/>
    </w:r>
  </w:p>
  <w:p w:rsidR="008E3926" w:rsidRDefault="008E392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7D6" w:rsidRDefault="00F747D6" w:rsidP="0033299E">
      <w:pPr>
        <w:spacing w:after="0" w:line="240" w:lineRule="auto"/>
      </w:pPr>
      <w:r>
        <w:separator/>
      </w:r>
    </w:p>
  </w:footnote>
  <w:footnote w:type="continuationSeparator" w:id="0">
    <w:p w:rsidR="00F747D6" w:rsidRDefault="00F747D6" w:rsidP="003329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5A1"/>
    <w:multiLevelType w:val="hybridMultilevel"/>
    <w:tmpl w:val="9DF69526"/>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4211A21"/>
    <w:multiLevelType w:val="hybridMultilevel"/>
    <w:tmpl w:val="243EBFB0"/>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1116219"/>
    <w:multiLevelType w:val="hybridMultilevel"/>
    <w:tmpl w:val="3B544DA4"/>
    <w:lvl w:ilvl="0" w:tplc="040C0001">
      <w:start w:val="1"/>
      <w:numFmt w:val="bullet"/>
      <w:lvlText w:val=""/>
      <w:lvlJc w:val="left"/>
      <w:pPr>
        <w:ind w:left="3375" w:hanging="360"/>
      </w:pPr>
      <w:rPr>
        <w:rFonts w:ascii="Symbol" w:hAnsi="Symbol" w:hint="default"/>
      </w:rPr>
    </w:lvl>
    <w:lvl w:ilvl="1" w:tplc="040C0003" w:tentative="1">
      <w:start w:val="1"/>
      <w:numFmt w:val="bullet"/>
      <w:lvlText w:val="o"/>
      <w:lvlJc w:val="left"/>
      <w:pPr>
        <w:ind w:left="4095" w:hanging="360"/>
      </w:pPr>
      <w:rPr>
        <w:rFonts w:ascii="Courier New" w:hAnsi="Courier New" w:cs="Courier New" w:hint="default"/>
      </w:rPr>
    </w:lvl>
    <w:lvl w:ilvl="2" w:tplc="040C0005" w:tentative="1">
      <w:start w:val="1"/>
      <w:numFmt w:val="bullet"/>
      <w:lvlText w:val=""/>
      <w:lvlJc w:val="left"/>
      <w:pPr>
        <w:ind w:left="4815" w:hanging="360"/>
      </w:pPr>
      <w:rPr>
        <w:rFonts w:ascii="Wingdings" w:hAnsi="Wingdings" w:hint="default"/>
      </w:rPr>
    </w:lvl>
    <w:lvl w:ilvl="3" w:tplc="040C0001" w:tentative="1">
      <w:start w:val="1"/>
      <w:numFmt w:val="bullet"/>
      <w:lvlText w:val=""/>
      <w:lvlJc w:val="left"/>
      <w:pPr>
        <w:ind w:left="5535" w:hanging="360"/>
      </w:pPr>
      <w:rPr>
        <w:rFonts w:ascii="Symbol" w:hAnsi="Symbol" w:hint="default"/>
      </w:rPr>
    </w:lvl>
    <w:lvl w:ilvl="4" w:tplc="040C0003" w:tentative="1">
      <w:start w:val="1"/>
      <w:numFmt w:val="bullet"/>
      <w:lvlText w:val="o"/>
      <w:lvlJc w:val="left"/>
      <w:pPr>
        <w:ind w:left="6255" w:hanging="360"/>
      </w:pPr>
      <w:rPr>
        <w:rFonts w:ascii="Courier New" w:hAnsi="Courier New" w:cs="Courier New" w:hint="default"/>
      </w:rPr>
    </w:lvl>
    <w:lvl w:ilvl="5" w:tplc="040C0005" w:tentative="1">
      <w:start w:val="1"/>
      <w:numFmt w:val="bullet"/>
      <w:lvlText w:val=""/>
      <w:lvlJc w:val="left"/>
      <w:pPr>
        <w:ind w:left="6975" w:hanging="360"/>
      </w:pPr>
      <w:rPr>
        <w:rFonts w:ascii="Wingdings" w:hAnsi="Wingdings" w:hint="default"/>
      </w:rPr>
    </w:lvl>
    <w:lvl w:ilvl="6" w:tplc="040C0001" w:tentative="1">
      <w:start w:val="1"/>
      <w:numFmt w:val="bullet"/>
      <w:lvlText w:val=""/>
      <w:lvlJc w:val="left"/>
      <w:pPr>
        <w:ind w:left="7695" w:hanging="360"/>
      </w:pPr>
      <w:rPr>
        <w:rFonts w:ascii="Symbol" w:hAnsi="Symbol" w:hint="default"/>
      </w:rPr>
    </w:lvl>
    <w:lvl w:ilvl="7" w:tplc="040C0003" w:tentative="1">
      <w:start w:val="1"/>
      <w:numFmt w:val="bullet"/>
      <w:lvlText w:val="o"/>
      <w:lvlJc w:val="left"/>
      <w:pPr>
        <w:ind w:left="8415" w:hanging="360"/>
      </w:pPr>
      <w:rPr>
        <w:rFonts w:ascii="Courier New" w:hAnsi="Courier New" w:cs="Courier New" w:hint="default"/>
      </w:rPr>
    </w:lvl>
    <w:lvl w:ilvl="8" w:tplc="040C0005" w:tentative="1">
      <w:start w:val="1"/>
      <w:numFmt w:val="bullet"/>
      <w:lvlText w:val=""/>
      <w:lvlJc w:val="left"/>
      <w:pPr>
        <w:ind w:left="9135" w:hanging="360"/>
      </w:pPr>
      <w:rPr>
        <w:rFonts w:ascii="Wingdings" w:hAnsi="Wingdings" w:hint="default"/>
      </w:rPr>
    </w:lvl>
  </w:abstractNum>
  <w:abstractNum w:abstractNumId="3">
    <w:nsid w:val="16305F51"/>
    <w:multiLevelType w:val="hybridMultilevel"/>
    <w:tmpl w:val="C6125A70"/>
    <w:lvl w:ilvl="0" w:tplc="583A077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081E07"/>
    <w:multiLevelType w:val="hybridMultilevel"/>
    <w:tmpl w:val="6C8CC8F8"/>
    <w:lvl w:ilvl="0" w:tplc="A4362C0C">
      <w:start w:val="1"/>
      <w:numFmt w:val="bullet"/>
      <w:lvlText w:val="-"/>
      <w:lvlJc w:val="left"/>
      <w:pPr>
        <w:ind w:left="720" w:hanging="360"/>
      </w:pPr>
      <w:rPr>
        <w:rFonts w:ascii="Cambria" w:hAnsi="Cambri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310B89"/>
    <w:multiLevelType w:val="hybridMultilevel"/>
    <w:tmpl w:val="7B9A4470"/>
    <w:lvl w:ilvl="0" w:tplc="82706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FF94F21"/>
    <w:multiLevelType w:val="hybridMultilevel"/>
    <w:tmpl w:val="4D10E348"/>
    <w:lvl w:ilvl="0" w:tplc="9BF8E7E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nsid w:val="201279B8"/>
    <w:multiLevelType w:val="hybridMultilevel"/>
    <w:tmpl w:val="970C4126"/>
    <w:lvl w:ilvl="0" w:tplc="040C000B">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02551F7"/>
    <w:multiLevelType w:val="hybridMultilevel"/>
    <w:tmpl w:val="7EBC5B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5C4192E"/>
    <w:multiLevelType w:val="hybridMultilevel"/>
    <w:tmpl w:val="6D4A07E2"/>
    <w:lvl w:ilvl="0" w:tplc="9C526912">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nsid w:val="2CCB241B"/>
    <w:multiLevelType w:val="hybridMultilevel"/>
    <w:tmpl w:val="9586A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58525A"/>
    <w:multiLevelType w:val="hybridMultilevel"/>
    <w:tmpl w:val="28967698"/>
    <w:lvl w:ilvl="0" w:tplc="040C0005">
      <w:start w:val="1"/>
      <w:numFmt w:val="bullet"/>
      <w:lvlText w:val=""/>
      <w:lvlJc w:val="left"/>
      <w:pPr>
        <w:ind w:left="1980" w:hanging="360"/>
      </w:pPr>
      <w:rPr>
        <w:rFonts w:ascii="Wingdings" w:hAnsi="Wingdings" w:hint="default"/>
      </w:rPr>
    </w:lvl>
    <w:lvl w:ilvl="1" w:tplc="040C0003" w:tentative="1">
      <w:start w:val="1"/>
      <w:numFmt w:val="bullet"/>
      <w:lvlText w:val="o"/>
      <w:lvlJc w:val="left"/>
      <w:pPr>
        <w:ind w:left="2700" w:hanging="360"/>
      </w:pPr>
      <w:rPr>
        <w:rFonts w:ascii="Courier New" w:hAnsi="Courier New" w:cs="Courier New" w:hint="default"/>
      </w:rPr>
    </w:lvl>
    <w:lvl w:ilvl="2" w:tplc="040C0005" w:tentative="1">
      <w:start w:val="1"/>
      <w:numFmt w:val="bullet"/>
      <w:lvlText w:val=""/>
      <w:lvlJc w:val="left"/>
      <w:pPr>
        <w:ind w:left="3420" w:hanging="360"/>
      </w:pPr>
      <w:rPr>
        <w:rFonts w:ascii="Wingdings" w:hAnsi="Wingdings" w:hint="default"/>
      </w:rPr>
    </w:lvl>
    <w:lvl w:ilvl="3" w:tplc="040C0001" w:tentative="1">
      <w:start w:val="1"/>
      <w:numFmt w:val="bullet"/>
      <w:lvlText w:val=""/>
      <w:lvlJc w:val="left"/>
      <w:pPr>
        <w:ind w:left="4140" w:hanging="360"/>
      </w:pPr>
      <w:rPr>
        <w:rFonts w:ascii="Symbol" w:hAnsi="Symbol" w:hint="default"/>
      </w:rPr>
    </w:lvl>
    <w:lvl w:ilvl="4" w:tplc="040C0003" w:tentative="1">
      <w:start w:val="1"/>
      <w:numFmt w:val="bullet"/>
      <w:lvlText w:val="o"/>
      <w:lvlJc w:val="left"/>
      <w:pPr>
        <w:ind w:left="4860" w:hanging="360"/>
      </w:pPr>
      <w:rPr>
        <w:rFonts w:ascii="Courier New" w:hAnsi="Courier New" w:cs="Courier New" w:hint="default"/>
      </w:rPr>
    </w:lvl>
    <w:lvl w:ilvl="5" w:tplc="040C0005" w:tentative="1">
      <w:start w:val="1"/>
      <w:numFmt w:val="bullet"/>
      <w:lvlText w:val=""/>
      <w:lvlJc w:val="left"/>
      <w:pPr>
        <w:ind w:left="5580" w:hanging="360"/>
      </w:pPr>
      <w:rPr>
        <w:rFonts w:ascii="Wingdings" w:hAnsi="Wingdings" w:hint="default"/>
      </w:rPr>
    </w:lvl>
    <w:lvl w:ilvl="6" w:tplc="040C0001" w:tentative="1">
      <w:start w:val="1"/>
      <w:numFmt w:val="bullet"/>
      <w:lvlText w:val=""/>
      <w:lvlJc w:val="left"/>
      <w:pPr>
        <w:ind w:left="6300" w:hanging="360"/>
      </w:pPr>
      <w:rPr>
        <w:rFonts w:ascii="Symbol" w:hAnsi="Symbol" w:hint="default"/>
      </w:rPr>
    </w:lvl>
    <w:lvl w:ilvl="7" w:tplc="040C0003" w:tentative="1">
      <w:start w:val="1"/>
      <w:numFmt w:val="bullet"/>
      <w:lvlText w:val="o"/>
      <w:lvlJc w:val="left"/>
      <w:pPr>
        <w:ind w:left="7020" w:hanging="360"/>
      </w:pPr>
      <w:rPr>
        <w:rFonts w:ascii="Courier New" w:hAnsi="Courier New" w:cs="Courier New" w:hint="default"/>
      </w:rPr>
    </w:lvl>
    <w:lvl w:ilvl="8" w:tplc="040C0005" w:tentative="1">
      <w:start w:val="1"/>
      <w:numFmt w:val="bullet"/>
      <w:lvlText w:val=""/>
      <w:lvlJc w:val="left"/>
      <w:pPr>
        <w:ind w:left="7740" w:hanging="360"/>
      </w:pPr>
      <w:rPr>
        <w:rFonts w:ascii="Wingdings" w:hAnsi="Wingdings" w:hint="default"/>
      </w:rPr>
    </w:lvl>
  </w:abstractNum>
  <w:abstractNum w:abstractNumId="12">
    <w:nsid w:val="30EE65C3"/>
    <w:multiLevelType w:val="hybridMultilevel"/>
    <w:tmpl w:val="7D74348E"/>
    <w:lvl w:ilvl="0" w:tplc="5334588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1820B16"/>
    <w:multiLevelType w:val="hybridMultilevel"/>
    <w:tmpl w:val="60700B2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328428FC"/>
    <w:multiLevelType w:val="hybridMultilevel"/>
    <w:tmpl w:val="093A58E4"/>
    <w:lvl w:ilvl="0" w:tplc="040C000B">
      <w:start w:val="1"/>
      <w:numFmt w:val="bullet"/>
      <w:lvlText w:val=""/>
      <w:lvlJc w:val="left"/>
      <w:pPr>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3F962C6C"/>
    <w:multiLevelType w:val="hybridMultilevel"/>
    <w:tmpl w:val="CEF2AA1C"/>
    <w:lvl w:ilvl="0" w:tplc="FE52396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2FB5D7C"/>
    <w:multiLevelType w:val="hybridMultilevel"/>
    <w:tmpl w:val="65E6B804"/>
    <w:lvl w:ilvl="0" w:tplc="82706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37F1DA2"/>
    <w:multiLevelType w:val="hybridMultilevel"/>
    <w:tmpl w:val="256AA7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48147AF"/>
    <w:multiLevelType w:val="hybridMultilevel"/>
    <w:tmpl w:val="3D5EBFA8"/>
    <w:lvl w:ilvl="0" w:tplc="15A4AA0C">
      <w:start w:val="1"/>
      <w:numFmt w:val="upperRoman"/>
      <w:lvlText w:val="%1-"/>
      <w:lvlJc w:val="left"/>
      <w:pPr>
        <w:ind w:left="1146"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9">
    <w:nsid w:val="45353636"/>
    <w:multiLevelType w:val="hybridMultilevel"/>
    <w:tmpl w:val="F7FC120C"/>
    <w:lvl w:ilvl="0" w:tplc="040C000D">
      <w:start w:val="1"/>
      <w:numFmt w:val="bullet"/>
      <w:lvlText w:val=""/>
      <w:lvlJc w:val="left"/>
      <w:pPr>
        <w:ind w:left="1800" w:hanging="360"/>
      </w:pPr>
      <w:rPr>
        <w:rFonts w:ascii="Wingdings" w:hAnsi="Wingdings"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0">
    <w:nsid w:val="4C4D74C7"/>
    <w:multiLevelType w:val="hybridMultilevel"/>
    <w:tmpl w:val="9EF82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574B1F91"/>
    <w:multiLevelType w:val="hybridMultilevel"/>
    <w:tmpl w:val="9DD46E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4F84C08"/>
    <w:multiLevelType w:val="hybridMultilevel"/>
    <w:tmpl w:val="15E8E534"/>
    <w:lvl w:ilvl="0" w:tplc="040C0001">
      <w:start w:val="1"/>
      <w:numFmt w:val="bullet"/>
      <w:lvlText w:val=""/>
      <w:lvlJc w:val="left"/>
      <w:pPr>
        <w:ind w:left="2655" w:hanging="360"/>
      </w:pPr>
      <w:rPr>
        <w:rFonts w:ascii="Symbol" w:hAnsi="Symbol" w:hint="default"/>
      </w:rPr>
    </w:lvl>
    <w:lvl w:ilvl="1" w:tplc="040C0003" w:tentative="1">
      <w:start w:val="1"/>
      <w:numFmt w:val="bullet"/>
      <w:lvlText w:val="o"/>
      <w:lvlJc w:val="left"/>
      <w:pPr>
        <w:ind w:left="3375" w:hanging="360"/>
      </w:pPr>
      <w:rPr>
        <w:rFonts w:ascii="Courier New" w:hAnsi="Courier New" w:cs="Courier New" w:hint="default"/>
      </w:rPr>
    </w:lvl>
    <w:lvl w:ilvl="2" w:tplc="040C0005" w:tentative="1">
      <w:start w:val="1"/>
      <w:numFmt w:val="bullet"/>
      <w:lvlText w:val=""/>
      <w:lvlJc w:val="left"/>
      <w:pPr>
        <w:ind w:left="4095" w:hanging="360"/>
      </w:pPr>
      <w:rPr>
        <w:rFonts w:ascii="Wingdings" w:hAnsi="Wingdings" w:hint="default"/>
      </w:rPr>
    </w:lvl>
    <w:lvl w:ilvl="3" w:tplc="040C0001" w:tentative="1">
      <w:start w:val="1"/>
      <w:numFmt w:val="bullet"/>
      <w:lvlText w:val=""/>
      <w:lvlJc w:val="left"/>
      <w:pPr>
        <w:ind w:left="4815" w:hanging="360"/>
      </w:pPr>
      <w:rPr>
        <w:rFonts w:ascii="Symbol" w:hAnsi="Symbol" w:hint="default"/>
      </w:rPr>
    </w:lvl>
    <w:lvl w:ilvl="4" w:tplc="040C0003" w:tentative="1">
      <w:start w:val="1"/>
      <w:numFmt w:val="bullet"/>
      <w:lvlText w:val="o"/>
      <w:lvlJc w:val="left"/>
      <w:pPr>
        <w:ind w:left="5535" w:hanging="360"/>
      </w:pPr>
      <w:rPr>
        <w:rFonts w:ascii="Courier New" w:hAnsi="Courier New" w:cs="Courier New" w:hint="default"/>
      </w:rPr>
    </w:lvl>
    <w:lvl w:ilvl="5" w:tplc="040C0005" w:tentative="1">
      <w:start w:val="1"/>
      <w:numFmt w:val="bullet"/>
      <w:lvlText w:val=""/>
      <w:lvlJc w:val="left"/>
      <w:pPr>
        <w:ind w:left="6255" w:hanging="360"/>
      </w:pPr>
      <w:rPr>
        <w:rFonts w:ascii="Wingdings" w:hAnsi="Wingdings" w:hint="default"/>
      </w:rPr>
    </w:lvl>
    <w:lvl w:ilvl="6" w:tplc="040C0001" w:tentative="1">
      <w:start w:val="1"/>
      <w:numFmt w:val="bullet"/>
      <w:lvlText w:val=""/>
      <w:lvlJc w:val="left"/>
      <w:pPr>
        <w:ind w:left="6975" w:hanging="360"/>
      </w:pPr>
      <w:rPr>
        <w:rFonts w:ascii="Symbol" w:hAnsi="Symbol" w:hint="default"/>
      </w:rPr>
    </w:lvl>
    <w:lvl w:ilvl="7" w:tplc="040C0003" w:tentative="1">
      <w:start w:val="1"/>
      <w:numFmt w:val="bullet"/>
      <w:lvlText w:val="o"/>
      <w:lvlJc w:val="left"/>
      <w:pPr>
        <w:ind w:left="7695" w:hanging="360"/>
      </w:pPr>
      <w:rPr>
        <w:rFonts w:ascii="Courier New" w:hAnsi="Courier New" w:cs="Courier New" w:hint="default"/>
      </w:rPr>
    </w:lvl>
    <w:lvl w:ilvl="8" w:tplc="040C0005" w:tentative="1">
      <w:start w:val="1"/>
      <w:numFmt w:val="bullet"/>
      <w:lvlText w:val=""/>
      <w:lvlJc w:val="left"/>
      <w:pPr>
        <w:ind w:left="8415" w:hanging="360"/>
      </w:pPr>
      <w:rPr>
        <w:rFonts w:ascii="Wingdings" w:hAnsi="Wingdings" w:hint="default"/>
      </w:rPr>
    </w:lvl>
  </w:abstractNum>
  <w:abstractNum w:abstractNumId="23">
    <w:nsid w:val="65C15A8D"/>
    <w:multiLevelType w:val="hybridMultilevel"/>
    <w:tmpl w:val="5CACC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5D61FAF"/>
    <w:multiLevelType w:val="hybridMultilevel"/>
    <w:tmpl w:val="64C2E514"/>
    <w:lvl w:ilvl="0" w:tplc="040C0001">
      <w:start w:val="1"/>
      <w:numFmt w:val="bullet"/>
      <w:lvlText w:val=""/>
      <w:lvlJc w:val="left"/>
      <w:pPr>
        <w:ind w:left="4095" w:hanging="360"/>
      </w:pPr>
      <w:rPr>
        <w:rFonts w:ascii="Symbol" w:hAnsi="Symbol" w:hint="default"/>
      </w:rPr>
    </w:lvl>
    <w:lvl w:ilvl="1" w:tplc="040C0003" w:tentative="1">
      <w:start w:val="1"/>
      <w:numFmt w:val="bullet"/>
      <w:lvlText w:val="o"/>
      <w:lvlJc w:val="left"/>
      <w:pPr>
        <w:ind w:left="4815" w:hanging="360"/>
      </w:pPr>
      <w:rPr>
        <w:rFonts w:ascii="Courier New" w:hAnsi="Courier New" w:cs="Courier New" w:hint="default"/>
      </w:rPr>
    </w:lvl>
    <w:lvl w:ilvl="2" w:tplc="040C0005" w:tentative="1">
      <w:start w:val="1"/>
      <w:numFmt w:val="bullet"/>
      <w:lvlText w:val=""/>
      <w:lvlJc w:val="left"/>
      <w:pPr>
        <w:ind w:left="5535" w:hanging="360"/>
      </w:pPr>
      <w:rPr>
        <w:rFonts w:ascii="Wingdings" w:hAnsi="Wingdings" w:hint="default"/>
      </w:rPr>
    </w:lvl>
    <w:lvl w:ilvl="3" w:tplc="040C0001" w:tentative="1">
      <w:start w:val="1"/>
      <w:numFmt w:val="bullet"/>
      <w:lvlText w:val=""/>
      <w:lvlJc w:val="left"/>
      <w:pPr>
        <w:ind w:left="6255" w:hanging="360"/>
      </w:pPr>
      <w:rPr>
        <w:rFonts w:ascii="Symbol" w:hAnsi="Symbol" w:hint="default"/>
      </w:rPr>
    </w:lvl>
    <w:lvl w:ilvl="4" w:tplc="040C0003" w:tentative="1">
      <w:start w:val="1"/>
      <w:numFmt w:val="bullet"/>
      <w:lvlText w:val="o"/>
      <w:lvlJc w:val="left"/>
      <w:pPr>
        <w:ind w:left="6975" w:hanging="360"/>
      </w:pPr>
      <w:rPr>
        <w:rFonts w:ascii="Courier New" w:hAnsi="Courier New" w:cs="Courier New" w:hint="default"/>
      </w:rPr>
    </w:lvl>
    <w:lvl w:ilvl="5" w:tplc="040C0005" w:tentative="1">
      <w:start w:val="1"/>
      <w:numFmt w:val="bullet"/>
      <w:lvlText w:val=""/>
      <w:lvlJc w:val="left"/>
      <w:pPr>
        <w:ind w:left="7695" w:hanging="360"/>
      </w:pPr>
      <w:rPr>
        <w:rFonts w:ascii="Wingdings" w:hAnsi="Wingdings" w:hint="default"/>
      </w:rPr>
    </w:lvl>
    <w:lvl w:ilvl="6" w:tplc="040C0001" w:tentative="1">
      <w:start w:val="1"/>
      <w:numFmt w:val="bullet"/>
      <w:lvlText w:val=""/>
      <w:lvlJc w:val="left"/>
      <w:pPr>
        <w:ind w:left="8415" w:hanging="360"/>
      </w:pPr>
      <w:rPr>
        <w:rFonts w:ascii="Symbol" w:hAnsi="Symbol" w:hint="default"/>
      </w:rPr>
    </w:lvl>
    <w:lvl w:ilvl="7" w:tplc="040C0003" w:tentative="1">
      <w:start w:val="1"/>
      <w:numFmt w:val="bullet"/>
      <w:lvlText w:val="o"/>
      <w:lvlJc w:val="left"/>
      <w:pPr>
        <w:ind w:left="9135" w:hanging="360"/>
      </w:pPr>
      <w:rPr>
        <w:rFonts w:ascii="Courier New" w:hAnsi="Courier New" w:cs="Courier New" w:hint="default"/>
      </w:rPr>
    </w:lvl>
    <w:lvl w:ilvl="8" w:tplc="040C0005" w:tentative="1">
      <w:start w:val="1"/>
      <w:numFmt w:val="bullet"/>
      <w:lvlText w:val=""/>
      <w:lvlJc w:val="left"/>
      <w:pPr>
        <w:ind w:left="9855" w:hanging="360"/>
      </w:pPr>
      <w:rPr>
        <w:rFonts w:ascii="Wingdings" w:hAnsi="Wingdings" w:hint="default"/>
      </w:rPr>
    </w:lvl>
  </w:abstractNum>
  <w:abstractNum w:abstractNumId="25">
    <w:nsid w:val="69855D4C"/>
    <w:multiLevelType w:val="hybridMultilevel"/>
    <w:tmpl w:val="EFF2A990"/>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6">
    <w:nsid w:val="6CC2199D"/>
    <w:multiLevelType w:val="hybridMultilevel"/>
    <w:tmpl w:val="392CA1E4"/>
    <w:lvl w:ilvl="0" w:tplc="3CB20640">
      <w:numFmt w:val="bullet"/>
      <w:lvlText w:val="-"/>
      <w:lvlJc w:val="left"/>
      <w:pPr>
        <w:ind w:left="1080" w:hanging="360"/>
      </w:pPr>
      <w:rPr>
        <w:rFonts w:ascii="Calibri" w:eastAsia="Calibri" w:hAnsi="Calibri" w:cs="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27">
    <w:nsid w:val="6D174CF4"/>
    <w:multiLevelType w:val="hybridMultilevel"/>
    <w:tmpl w:val="00924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75783B"/>
    <w:multiLevelType w:val="hybridMultilevel"/>
    <w:tmpl w:val="A2D8BF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56A46B5"/>
    <w:multiLevelType w:val="hybridMultilevel"/>
    <w:tmpl w:val="08700670"/>
    <w:lvl w:ilvl="0" w:tplc="82706C2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9C47E0"/>
    <w:multiLevelType w:val="hybridMultilevel"/>
    <w:tmpl w:val="459AB9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78DD178C"/>
    <w:multiLevelType w:val="hybridMultilevel"/>
    <w:tmpl w:val="FD4CF2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B66456D"/>
    <w:multiLevelType w:val="hybridMultilevel"/>
    <w:tmpl w:val="4ECC75FC"/>
    <w:lvl w:ilvl="0" w:tplc="040C0001">
      <w:start w:val="1"/>
      <w:numFmt w:val="bullet"/>
      <w:lvlText w:val=""/>
      <w:lvlJc w:val="left"/>
      <w:pPr>
        <w:ind w:left="720" w:hanging="360"/>
      </w:pPr>
      <w:rPr>
        <w:rFonts w:ascii="Symbol" w:hAnsi="Symbol" w:hint="default"/>
      </w:rPr>
    </w:lvl>
    <w:lvl w:ilvl="1" w:tplc="AF12DB9E">
      <w:numFmt w:val="bullet"/>
      <w:lvlText w:val="-"/>
      <w:lvlJc w:val="left"/>
      <w:pPr>
        <w:ind w:left="1440" w:hanging="360"/>
      </w:pPr>
      <w:rPr>
        <w:rFonts w:ascii="Arial Narrow" w:eastAsia="Times New Roman" w:hAnsi="Arial Narrow" w:cs="Aharon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2"/>
  </w:num>
  <w:num w:numId="3">
    <w:abstractNumId w:val="24"/>
  </w:num>
  <w:num w:numId="4">
    <w:abstractNumId w:val="27"/>
  </w:num>
  <w:num w:numId="5">
    <w:abstractNumId w:val="20"/>
  </w:num>
  <w:num w:numId="6">
    <w:abstractNumId w:val="10"/>
  </w:num>
  <w:num w:numId="7">
    <w:abstractNumId w:val="17"/>
  </w:num>
  <w:num w:numId="8">
    <w:abstractNumId w:val="31"/>
  </w:num>
  <w:num w:numId="9">
    <w:abstractNumId w:val="21"/>
  </w:num>
  <w:num w:numId="10">
    <w:abstractNumId w:val="23"/>
  </w:num>
  <w:num w:numId="11">
    <w:abstractNumId w:val="9"/>
  </w:num>
  <w:num w:numId="12">
    <w:abstractNumId w:val="1"/>
  </w:num>
  <w:num w:numId="13">
    <w:abstractNumId w:val="7"/>
  </w:num>
  <w:num w:numId="14">
    <w:abstractNumId w:val="19"/>
  </w:num>
  <w:num w:numId="15">
    <w:abstractNumId w:val="8"/>
  </w:num>
  <w:num w:numId="16">
    <w:abstractNumId w:val="11"/>
  </w:num>
  <w:num w:numId="1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
  </w:num>
  <w:num w:numId="20">
    <w:abstractNumId w:val="9"/>
  </w:num>
  <w:num w:numId="21">
    <w:abstractNumId w:val="13"/>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2"/>
  </w:num>
  <w:num w:numId="25">
    <w:abstractNumId w:val="30"/>
  </w:num>
  <w:num w:numId="26">
    <w:abstractNumId w:val="6"/>
  </w:num>
  <w:num w:numId="27">
    <w:abstractNumId w:val="3"/>
  </w:num>
  <w:num w:numId="28">
    <w:abstractNumId w:val="15"/>
  </w:num>
  <w:num w:numId="29">
    <w:abstractNumId w:val="16"/>
  </w:num>
  <w:num w:numId="30">
    <w:abstractNumId w:val="5"/>
  </w:num>
  <w:num w:numId="31">
    <w:abstractNumId w:val="28"/>
  </w:num>
  <w:num w:numId="32">
    <w:abstractNumId w:val="4"/>
  </w:num>
  <w:num w:numId="33">
    <w:abstractNumId w:val="25"/>
  </w:num>
  <w:num w:numId="34">
    <w:abstractNumId w:val="18"/>
  </w:num>
  <w:num w:numId="35">
    <w:abstractNumId w:val="0"/>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F19B7"/>
    <w:rsid w:val="000030E9"/>
    <w:rsid w:val="00017642"/>
    <w:rsid w:val="000200E9"/>
    <w:rsid w:val="00025B58"/>
    <w:rsid w:val="00047B6B"/>
    <w:rsid w:val="0005146A"/>
    <w:rsid w:val="00051849"/>
    <w:rsid w:val="00077246"/>
    <w:rsid w:val="000A6807"/>
    <w:rsid w:val="000B1030"/>
    <w:rsid w:val="000B1976"/>
    <w:rsid w:val="000C5DE3"/>
    <w:rsid w:val="000D321D"/>
    <w:rsid w:val="000E42F7"/>
    <w:rsid w:val="000F74F6"/>
    <w:rsid w:val="00105F83"/>
    <w:rsid w:val="00116FBC"/>
    <w:rsid w:val="001375BD"/>
    <w:rsid w:val="00146C02"/>
    <w:rsid w:val="00151BBC"/>
    <w:rsid w:val="001C757D"/>
    <w:rsid w:val="001D1F67"/>
    <w:rsid w:val="001D6324"/>
    <w:rsid w:val="001E640A"/>
    <w:rsid w:val="00221BD3"/>
    <w:rsid w:val="0023011F"/>
    <w:rsid w:val="00270C1C"/>
    <w:rsid w:val="002958EB"/>
    <w:rsid w:val="002B087B"/>
    <w:rsid w:val="002B594D"/>
    <w:rsid w:val="002C68F6"/>
    <w:rsid w:val="002D1C74"/>
    <w:rsid w:val="002E160D"/>
    <w:rsid w:val="00301691"/>
    <w:rsid w:val="00307A44"/>
    <w:rsid w:val="00314A25"/>
    <w:rsid w:val="0033299E"/>
    <w:rsid w:val="00340A31"/>
    <w:rsid w:val="003503FF"/>
    <w:rsid w:val="003611E4"/>
    <w:rsid w:val="00372800"/>
    <w:rsid w:val="0038499C"/>
    <w:rsid w:val="003C579C"/>
    <w:rsid w:val="003D0E10"/>
    <w:rsid w:val="003D11E3"/>
    <w:rsid w:val="004019F7"/>
    <w:rsid w:val="004151D0"/>
    <w:rsid w:val="004B230C"/>
    <w:rsid w:val="004B6017"/>
    <w:rsid w:val="004D002D"/>
    <w:rsid w:val="004D11D9"/>
    <w:rsid w:val="004F136D"/>
    <w:rsid w:val="004F2DFF"/>
    <w:rsid w:val="004F7461"/>
    <w:rsid w:val="00522380"/>
    <w:rsid w:val="00544584"/>
    <w:rsid w:val="00565FB0"/>
    <w:rsid w:val="00577F7B"/>
    <w:rsid w:val="005A6A45"/>
    <w:rsid w:val="005C3CE7"/>
    <w:rsid w:val="005E7C14"/>
    <w:rsid w:val="005F278D"/>
    <w:rsid w:val="00601E89"/>
    <w:rsid w:val="006103E5"/>
    <w:rsid w:val="0062424C"/>
    <w:rsid w:val="00640A5A"/>
    <w:rsid w:val="0064479D"/>
    <w:rsid w:val="00647064"/>
    <w:rsid w:val="0066754A"/>
    <w:rsid w:val="00682C03"/>
    <w:rsid w:val="00683687"/>
    <w:rsid w:val="006949AD"/>
    <w:rsid w:val="006A5B82"/>
    <w:rsid w:val="006B38D3"/>
    <w:rsid w:val="006D080D"/>
    <w:rsid w:val="006D6528"/>
    <w:rsid w:val="006E4886"/>
    <w:rsid w:val="006F42F9"/>
    <w:rsid w:val="006F6140"/>
    <w:rsid w:val="00701200"/>
    <w:rsid w:val="00702146"/>
    <w:rsid w:val="00715CA9"/>
    <w:rsid w:val="00716BB5"/>
    <w:rsid w:val="00724A5B"/>
    <w:rsid w:val="00730958"/>
    <w:rsid w:val="0073108F"/>
    <w:rsid w:val="00744B59"/>
    <w:rsid w:val="00766C6E"/>
    <w:rsid w:val="007673CB"/>
    <w:rsid w:val="00772493"/>
    <w:rsid w:val="007A314E"/>
    <w:rsid w:val="007A4671"/>
    <w:rsid w:val="007C2F83"/>
    <w:rsid w:val="007C3C66"/>
    <w:rsid w:val="007D6643"/>
    <w:rsid w:val="007E251F"/>
    <w:rsid w:val="00801816"/>
    <w:rsid w:val="00801E9D"/>
    <w:rsid w:val="00827416"/>
    <w:rsid w:val="00844104"/>
    <w:rsid w:val="00862D1D"/>
    <w:rsid w:val="008828F3"/>
    <w:rsid w:val="00892A63"/>
    <w:rsid w:val="00893217"/>
    <w:rsid w:val="008E3926"/>
    <w:rsid w:val="008F1E34"/>
    <w:rsid w:val="008F46C8"/>
    <w:rsid w:val="00904750"/>
    <w:rsid w:val="00906D63"/>
    <w:rsid w:val="00922808"/>
    <w:rsid w:val="00924209"/>
    <w:rsid w:val="009249F3"/>
    <w:rsid w:val="00935669"/>
    <w:rsid w:val="0094094F"/>
    <w:rsid w:val="00941274"/>
    <w:rsid w:val="00951835"/>
    <w:rsid w:val="00954622"/>
    <w:rsid w:val="0096102C"/>
    <w:rsid w:val="00973D9D"/>
    <w:rsid w:val="009925A5"/>
    <w:rsid w:val="009A3AFA"/>
    <w:rsid w:val="009A4FA0"/>
    <w:rsid w:val="009B7382"/>
    <w:rsid w:val="009C4491"/>
    <w:rsid w:val="009D3962"/>
    <w:rsid w:val="009E0428"/>
    <w:rsid w:val="00A007D4"/>
    <w:rsid w:val="00A01222"/>
    <w:rsid w:val="00A03A0F"/>
    <w:rsid w:val="00A10DDF"/>
    <w:rsid w:val="00A162E8"/>
    <w:rsid w:val="00A21046"/>
    <w:rsid w:val="00A41FCB"/>
    <w:rsid w:val="00A50D6E"/>
    <w:rsid w:val="00A55630"/>
    <w:rsid w:val="00A645DC"/>
    <w:rsid w:val="00A655B1"/>
    <w:rsid w:val="00A708F4"/>
    <w:rsid w:val="00A9306C"/>
    <w:rsid w:val="00A93D27"/>
    <w:rsid w:val="00A9652E"/>
    <w:rsid w:val="00AA6C53"/>
    <w:rsid w:val="00AD72B7"/>
    <w:rsid w:val="00AE68A4"/>
    <w:rsid w:val="00AF19B7"/>
    <w:rsid w:val="00B165C5"/>
    <w:rsid w:val="00B268ED"/>
    <w:rsid w:val="00B34471"/>
    <w:rsid w:val="00B34624"/>
    <w:rsid w:val="00B355AB"/>
    <w:rsid w:val="00B440F4"/>
    <w:rsid w:val="00B64963"/>
    <w:rsid w:val="00B71726"/>
    <w:rsid w:val="00BB7D5A"/>
    <w:rsid w:val="00BD369C"/>
    <w:rsid w:val="00BD6082"/>
    <w:rsid w:val="00BE0E4E"/>
    <w:rsid w:val="00BE4034"/>
    <w:rsid w:val="00BF53B6"/>
    <w:rsid w:val="00C02C09"/>
    <w:rsid w:val="00C127A1"/>
    <w:rsid w:val="00C12E10"/>
    <w:rsid w:val="00C76CA1"/>
    <w:rsid w:val="00CA431E"/>
    <w:rsid w:val="00CC56CB"/>
    <w:rsid w:val="00CD3EE6"/>
    <w:rsid w:val="00CD7D9F"/>
    <w:rsid w:val="00D11B27"/>
    <w:rsid w:val="00D208EA"/>
    <w:rsid w:val="00D24FD6"/>
    <w:rsid w:val="00D33266"/>
    <w:rsid w:val="00D44A01"/>
    <w:rsid w:val="00D71CF4"/>
    <w:rsid w:val="00D767EF"/>
    <w:rsid w:val="00D94B1D"/>
    <w:rsid w:val="00D96D4E"/>
    <w:rsid w:val="00DD46F0"/>
    <w:rsid w:val="00DE059E"/>
    <w:rsid w:val="00DE5788"/>
    <w:rsid w:val="00DE6536"/>
    <w:rsid w:val="00DE7CD9"/>
    <w:rsid w:val="00E11658"/>
    <w:rsid w:val="00E23A2E"/>
    <w:rsid w:val="00E27C8C"/>
    <w:rsid w:val="00E33068"/>
    <w:rsid w:val="00E33885"/>
    <w:rsid w:val="00E35735"/>
    <w:rsid w:val="00E46805"/>
    <w:rsid w:val="00E664A9"/>
    <w:rsid w:val="00E67EFC"/>
    <w:rsid w:val="00E73AB3"/>
    <w:rsid w:val="00E9011C"/>
    <w:rsid w:val="00EB0E2D"/>
    <w:rsid w:val="00EB14F7"/>
    <w:rsid w:val="00EB3A08"/>
    <w:rsid w:val="00ED1BF5"/>
    <w:rsid w:val="00EF526A"/>
    <w:rsid w:val="00F1070C"/>
    <w:rsid w:val="00F41D13"/>
    <w:rsid w:val="00F51658"/>
    <w:rsid w:val="00F747D6"/>
    <w:rsid w:val="00F74E78"/>
    <w:rsid w:val="00F830BB"/>
    <w:rsid w:val="00FA1E8C"/>
    <w:rsid w:val="00FB550C"/>
    <w:rsid w:val="00FD2A29"/>
    <w:rsid w:val="00FE3828"/>
    <w:rsid w:val="00FF206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22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963"/>
    <w:pPr>
      <w:ind w:left="720"/>
      <w:contextualSpacing/>
    </w:pPr>
  </w:style>
  <w:style w:type="table" w:styleId="Grilledutableau">
    <w:name w:val="Table Grid"/>
    <w:basedOn w:val="TableauNormal"/>
    <w:rsid w:val="00E27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146C02"/>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3299E"/>
    <w:pPr>
      <w:tabs>
        <w:tab w:val="center" w:pos="4536"/>
        <w:tab w:val="right" w:pos="9072"/>
      </w:tabs>
      <w:spacing w:after="0" w:line="240" w:lineRule="auto"/>
    </w:pPr>
  </w:style>
  <w:style w:type="character" w:customStyle="1" w:styleId="En-tteCar">
    <w:name w:val="En-tête Car"/>
    <w:basedOn w:val="Policepardfaut"/>
    <w:link w:val="En-tte"/>
    <w:uiPriority w:val="99"/>
    <w:rsid w:val="0033299E"/>
  </w:style>
  <w:style w:type="paragraph" w:styleId="Pieddepage">
    <w:name w:val="footer"/>
    <w:basedOn w:val="Normal"/>
    <w:link w:val="PieddepageCar"/>
    <w:uiPriority w:val="99"/>
    <w:unhideWhenUsed/>
    <w:rsid w:val="003329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99E"/>
  </w:style>
  <w:style w:type="table" w:customStyle="1" w:styleId="Grilledutableau2">
    <w:name w:val="Grille du tableau2"/>
    <w:basedOn w:val="TableauNormal"/>
    <w:next w:val="Grilledutableau"/>
    <w:uiPriority w:val="59"/>
    <w:rsid w:val="00C12E10"/>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FB550C"/>
    <w:pPr>
      <w:spacing w:after="0" w:line="240" w:lineRule="auto"/>
    </w:pPr>
    <w:rPr>
      <w:rFonts w:ascii="Arial" w:eastAsia="Times New Roman" w:hAnsi="Arial" w:cs="Times New Roman"/>
      <w:sz w:val="26"/>
    </w:rPr>
  </w:style>
  <w:style w:type="character" w:customStyle="1" w:styleId="SansinterligneCar">
    <w:name w:val="Sans interligne Car"/>
    <w:basedOn w:val="Policepardfaut"/>
    <w:link w:val="Sansinterligne"/>
    <w:uiPriority w:val="1"/>
    <w:rsid w:val="00FB550C"/>
    <w:rPr>
      <w:rFonts w:ascii="Arial" w:eastAsia="Times New Roman" w:hAnsi="Arial" w:cs="Times New Roman"/>
      <w:sz w:val="26"/>
    </w:rPr>
  </w:style>
  <w:style w:type="paragraph" w:styleId="Textedebulles">
    <w:name w:val="Balloon Text"/>
    <w:basedOn w:val="Normal"/>
    <w:link w:val="TextedebullesCar"/>
    <w:uiPriority w:val="99"/>
    <w:semiHidden/>
    <w:unhideWhenUsed/>
    <w:rsid w:val="00DD46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4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64963"/>
    <w:pPr>
      <w:ind w:left="720"/>
      <w:contextualSpacing/>
    </w:pPr>
  </w:style>
  <w:style w:type="table" w:styleId="Grilledutableau">
    <w:name w:val="Table Grid"/>
    <w:basedOn w:val="TableauNormal"/>
    <w:uiPriority w:val="59"/>
    <w:rsid w:val="00E27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Grilledutableau1">
    <w:name w:val="Grille du tableau1"/>
    <w:basedOn w:val="TableauNormal"/>
    <w:next w:val="Grilledutableau"/>
    <w:uiPriority w:val="59"/>
    <w:rsid w:val="00146C02"/>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33299E"/>
    <w:pPr>
      <w:tabs>
        <w:tab w:val="center" w:pos="4536"/>
        <w:tab w:val="right" w:pos="9072"/>
      </w:tabs>
      <w:spacing w:after="0" w:line="240" w:lineRule="auto"/>
    </w:pPr>
  </w:style>
  <w:style w:type="character" w:customStyle="1" w:styleId="En-tteCar">
    <w:name w:val="En-tête Car"/>
    <w:basedOn w:val="Policepardfaut"/>
    <w:link w:val="En-tte"/>
    <w:uiPriority w:val="99"/>
    <w:rsid w:val="0033299E"/>
  </w:style>
  <w:style w:type="paragraph" w:styleId="Pieddepage">
    <w:name w:val="footer"/>
    <w:basedOn w:val="Normal"/>
    <w:link w:val="PieddepageCar"/>
    <w:uiPriority w:val="99"/>
    <w:unhideWhenUsed/>
    <w:rsid w:val="003329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3299E"/>
  </w:style>
  <w:style w:type="table" w:customStyle="1" w:styleId="Grilledutableau2">
    <w:name w:val="Grille du tableau2"/>
    <w:basedOn w:val="TableauNormal"/>
    <w:next w:val="Grilledutableau"/>
    <w:uiPriority w:val="59"/>
    <w:rsid w:val="00C12E10"/>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sinterligne">
    <w:name w:val="No Spacing"/>
    <w:link w:val="SansinterligneCar"/>
    <w:uiPriority w:val="1"/>
    <w:qFormat/>
    <w:rsid w:val="00FB550C"/>
    <w:pPr>
      <w:spacing w:after="0" w:line="240" w:lineRule="auto"/>
    </w:pPr>
    <w:rPr>
      <w:rFonts w:ascii="Arial" w:eastAsia="Times New Roman" w:hAnsi="Arial" w:cs="Times New Roman"/>
      <w:sz w:val="26"/>
    </w:rPr>
  </w:style>
  <w:style w:type="character" w:customStyle="1" w:styleId="SansinterligneCar">
    <w:name w:val="Sans interligne Car"/>
    <w:basedOn w:val="Policepardfaut"/>
    <w:link w:val="Sansinterligne"/>
    <w:uiPriority w:val="1"/>
    <w:rsid w:val="00FB550C"/>
    <w:rPr>
      <w:rFonts w:ascii="Arial" w:eastAsia="Times New Roman" w:hAnsi="Arial" w:cs="Times New Roman"/>
      <w:sz w:val="26"/>
    </w:rPr>
  </w:style>
  <w:style w:type="paragraph" w:styleId="Textedebulles">
    <w:name w:val="Balloon Text"/>
    <w:basedOn w:val="Normal"/>
    <w:link w:val="TextedebullesCar"/>
    <w:uiPriority w:val="99"/>
    <w:semiHidden/>
    <w:unhideWhenUsed/>
    <w:rsid w:val="00DD46F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4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79723">
      <w:bodyDiv w:val="1"/>
      <w:marLeft w:val="0"/>
      <w:marRight w:val="0"/>
      <w:marTop w:val="0"/>
      <w:marBottom w:val="0"/>
      <w:divBdr>
        <w:top w:val="none" w:sz="0" w:space="0" w:color="auto"/>
        <w:left w:val="none" w:sz="0" w:space="0" w:color="auto"/>
        <w:bottom w:val="none" w:sz="0" w:space="0" w:color="auto"/>
        <w:right w:val="none" w:sz="0" w:space="0" w:color="auto"/>
      </w:divBdr>
    </w:div>
    <w:div w:id="670644661">
      <w:bodyDiv w:val="1"/>
      <w:marLeft w:val="0"/>
      <w:marRight w:val="0"/>
      <w:marTop w:val="0"/>
      <w:marBottom w:val="0"/>
      <w:divBdr>
        <w:top w:val="none" w:sz="0" w:space="0" w:color="auto"/>
        <w:left w:val="none" w:sz="0" w:space="0" w:color="auto"/>
        <w:bottom w:val="none" w:sz="0" w:space="0" w:color="auto"/>
        <w:right w:val="none" w:sz="0" w:space="0" w:color="auto"/>
      </w:divBdr>
    </w:div>
    <w:div w:id="13159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46AD40-4D2E-4A5B-948F-F7E910EFA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22</Pages>
  <Words>3427</Words>
  <Characters>18852</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22235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ALLANSANON</dc:creator>
  <cp:lastModifiedBy>HP</cp:lastModifiedBy>
  <cp:revision>10</cp:revision>
  <cp:lastPrinted>2017-08-15T09:23:00Z</cp:lastPrinted>
  <dcterms:created xsi:type="dcterms:W3CDTF">2017-08-17T16:43:00Z</dcterms:created>
  <dcterms:modified xsi:type="dcterms:W3CDTF">2017-11-14T19:57:00Z</dcterms:modified>
</cp:coreProperties>
</file>